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56" w:rsidRDefault="001A0C56" w:rsidP="00AF4126">
      <w:pPr>
        <w:widowControl w:val="0"/>
        <w:rPr>
          <w:rFonts w:ascii="Arial" w:hAnsi="Arial" w:cs="Arial"/>
          <w:b/>
          <w:sz w:val="26"/>
          <w:szCs w:val="26"/>
        </w:rPr>
      </w:pPr>
      <w:bookmarkStart w:id="0" w:name="_Toc157326130"/>
      <w:bookmarkStart w:id="1" w:name="_Toc157326453"/>
      <w:bookmarkStart w:id="2" w:name="_Toc157326608"/>
      <w:bookmarkStart w:id="3" w:name="_Toc164921282"/>
      <w:bookmarkStart w:id="4" w:name="_Toc164921871"/>
      <w:bookmarkStart w:id="5" w:name="_Toc164922652"/>
      <w:bookmarkStart w:id="6" w:name="_Toc164921302"/>
      <w:bookmarkStart w:id="7" w:name="_Toc164921937"/>
      <w:bookmarkStart w:id="8" w:name="_Toc164922718"/>
    </w:p>
    <w:p w:rsidR="001A0C56" w:rsidRDefault="001A0C56" w:rsidP="00AF4126">
      <w:pPr>
        <w:widowControl w:val="0"/>
        <w:rPr>
          <w:rFonts w:ascii="Arial" w:hAnsi="Arial" w:cs="Arial"/>
          <w:b/>
          <w:sz w:val="26"/>
          <w:szCs w:val="26"/>
        </w:rPr>
      </w:pPr>
    </w:p>
    <w:p w:rsidR="001A0C56" w:rsidRDefault="001A0C56" w:rsidP="00AF4126">
      <w:pPr>
        <w:widowControl w:val="0"/>
        <w:jc w:val="center"/>
        <w:rPr>
          <w:rFonts w:ascii="Arial" w:hAnsi="Arial" w:cs="Arial"/>
          <w:b/>
          <w:sz w:val="40"/>
          <w:szCs w:val="40"/>
        </w:rPr>
      </w:pPr>
    </w:p>
    <w:p w:rsidR="001A0C56" w:rsidRDefault="001A0C56" w:rsidP="00AF4126">
      <w:pPr>
        <w:widowControl w:val="0"/>
        <w:jc w:val="center"/>
        <w:rPr>
          <w:rFonts w:ascii="Arial" w:hAnsi="Arial" w:cs="Arial"/>
          <w:b/>
          <w:sz w:val="40"/>
          <w:szCs w:val="40"/>
        </w:rPr>
      </w:pPr>
    </w:p>
    <w:p w:rsidR="001A0C56" w:rsidRDefault="001A0C56" w:rsidP="00AF4126">
      <w:pPr>
        <w:widowControl w:val="0"/>
        <w:jc w:val="center"/>
        <w:rPr>
          <w:rFonts w:ascii="Arial" w:hAnsi="Arial" w:cs="Arial"/>
          <w:b/>
          <w:sz w:val="40"/>
          <w:szCs w:val="40"/>
        </w:rPr>
      </w:pPr>
    </w:p>
    <w:p w:rsidR="001A0C56" w:rsidRDefault="001A0C56" w:rsidP="00AF4126">
      <w:pPr>
        <w:widowControl w:val="0"/>
        <w:jc w:val="center"/>
        <w:rPr>
          <w:rFonts w:ascii="Arial" w:hAnsi="Arial" w:cs="Arial"/>
          <w:b/>
          <w:sz w:val="40"/>
          <w:szCs w:val="40"/>
        </w:rPr>
      </w:pPr>
    </w:p>
    <w:p w:rsidR="001A0C56" w:rsidRDefault="001A0C56" w:rsidP="00AF4126">
      <w:pPr>
        <w:widowControl w:val="0"/>
        <w:jc w:val="center"/>
        <w:rPr>
          <w:rFonts w:ascii="Arial" w:hAnsi="Arial" w:cs="Arial"/>
          <w:b/>
          <w:sz w:val="40"/>
          <w:szCs w:val="40"/>
        </w:rPr>
      </w:pPr>
    </w:p>
    <w:p w:rsidR="001A0C56" w:rsidRDefault="001A0C56" w:rsidP="00AF4126">
      <w:pPr>
        <w:widowControl w:val="0"/>
        <w:jc w:val="center"/>
        <w:rPr>
          <w:rFonts w:ascii="Arial" w:hAnsi="Arial" w:cs="Arial"/>
          <w:b/>
          <w:sz w:val="40"/>
          <w:szCs w:val="40"/>
        </w:rPr>
      </w:pPr>
    </w:p>
    <w:p w:rsidR="001A0C56" w:rsidRDefault="001A0C56" w:rsidP="00AF4126">
      <w:pPr>
        <w:widowControl w:val="0"/>
        <w:jc w:val="center"/>
        <w:rPr>
          <w:rFonts w:ascii="Arial" w:hAnsi="Arial" w:cs="Arial"/>
          <w:b/>
          <w:sz w:val="40"/>
          <w:szCs w:val="40"/>
        </w:rPr>
      </w:pPr>
    </w:p>
    <w:p w:rsidR="001A0C56" w:rsidRDefault="001A0C56" w:rsidP="00AF4126">
      <w:pPr>
        <w:widowControl w:val="0"/>
        <w:jc w:val="center"/>
        <w:rPr>
          <w:rFonts w:ascii="Arial" w:hAnsi="Arial" w:cs="Arial"/>
          <w:b/>
          <w:sz w:val="40"/>
          <w:szCs w:val="40"/>
        </w:rPr>
      </w:pPr>
    </w:p>
    <w:p w:rsidR="001A0C56" w:rsidRPr="001A0C56" w:rsidRDefault="001A0C56" w:rsidP="00AF4126">
      <w:pPr>
        <w:widowControl w:val="0"/>
        <w:jc w:val="center"/>
        <w:rPr>
          <w:rFonts w:ascii="Arial" w:hAnsi="Arial" w:cs="Arial"/>
          <w:b/>
          <w:caps/>
          <w:sz w:val="40"/>
          <w:szCs w:val="40"/>
        </w:rPr>
      </w:pPr>
      <w:r w:rsidRPr="001A0C56">
        <w:rPr>
          <w:rFonts w:ascii="Arial" w:hAnsi="Arial" w:cs="Arial"/>
          <w:b/>
          <w:caps/>
          <w:sz w:val="40"/>
          <w:szCs w:val="40"/>
        </w:rPr>
        <w:t>Сётокан</w:t>
      </w:r>
    </w:p>
    <w:p w:rsidR="001A0C56" w:rsidRPr="001A0C56" w:rsidRDefault="001A0C56" w:rsidP="00AF4126">
      <w:pPr>
        <w:widowControl w:val="0"/>
        <w:jc w:val="center"/>
        <w:rPr>
          <w:rFonts w:ascii="Arial" w:hAnsi="Arial" w:cs="Arial"/>
          <w:b/>
          <w:sz w:val="40"/>
          <w:szCs w:val="40"/>
        </w:rPr>
      </w:pPr>
    </w:p>
    <w:p w:rsidR="001A0C56" w:rsidRPr="001A0C56" w:rsidRDefault="001A0C56" w:rsidP="00AF4126">
      <w:pPr>
        <w:widowControl w:val="0"/>
        <w:jc w:val="center"/>
        <w:rPr>
          <w:rFonts w:ascii="Arial" w:hAnsi="Arial" w:cs="Arial"/>
          <w:b/>
          <w:sz w:val="40"/>
          <w:szCs w:val="40"/>
        </w:rPr>
      </w:pPr>
      <w:r w:rsidRPr="001A0C56">
        <w:rPr>
          <w:rFonts w:ascii="Arial" w:hAnsi="Arial" w:cs="Arial"/>
          <w:b/>
          <w:sz w:val="40"/>
          <w:szCs w:val="40"/>
        </w:rPr>
        <w:t>Правила соревнований</w:t>
      </w:r>
    </w:p>
    <w:p w:rsidR="00930250" w:rsidRDefault="001A0C56" w:rsidP="005F477B">
      <w:pPr>
        <w:widowControl w:val="0"/>
        <w:jc w:val="center"/>
        <w:rPr>
          <w:rFonts w:ascii="Arial" w:hAnsi="Arial" w:cs="Arial"/>
          <w:b/>
          <w:sz w:val="26"/>
          <w:szCs w:val="26"/>
        </w:rPr>
      </w:pPr>
      <w:r>
        <w:rPr>
          <w:rFonts w:ascii="Arial" w:hAnsi="Arial" w:cs="Arial"/>
          <w:b/>
          <w:sz w:val="26"/>
          <w:szCs w:val="26"/>
        </w:rPr>
        <w:br w:type="page"/>
      </w:r>
      <w:r w:rsidR="00DE14CF" w:rsidRPr="00056010">
        <w:rPr>
          <w:rFonts w:ascii="Arial" w:hAnsi="Arial" w:cs="Arial"/>
          <w:b/>
          <w:sz w:val="26"/>
          <w:szCs w:val="26"/>
        </w:rPr>
        <w:lastRenderedPageBreak/>
        <w:t>СОДЕРЖАНИЕ</w:t>
      </w:r>
    </w:p>
    <w:p w:rsidR="001B204A" w:rsidRDefault="001B204A" w:rsidP="005F477B">
      <w:pPr>
        <w:widowControl w:val="0"/>
        <w:jc w:val="center"/>
        <w:rPr>
          <w:rFonts w:ascii="Arial" w:hAnsi="Arial" w:cs="Arial"/>
          <w:b/>
          <w:sz w:val="26"/>
          <w:szCs w:val="26"/>
        </w:rPr>
      </w:pPr>
    </w:p>
    <w:p w:rsidR="00420FE4" w:rsidRPr="00752820" w:rsidRDefault="007B4AF0" w:rsidP="00752820">
      <w:pPr>
        <w:pStyle w:val="10"/>
        <w:rPr>
          <w:rFonts w:eastAsiaTheme="minorEastAsia"/>
        </w:rPr>
      </w:pPr>
      <w:r w:rsidRPr="007B4AF0">
        <w:fldChar w:fldCharType="begin"/>
      </w:r>
      <w:r w:rsidR="00653699" w:rsidRPr="00752820">
        <w:instrText xml:space="preserve"> TOC \o "1-3" \h \z \u </w:instrText>
      </w:r>
      <w:r w:rsidRPr="007B4AF0">
        <w:fldChar w:fldCharType="separate"/>
      </w:r>
      <w:hyperlink w:anchor="_Toc459286239" w:history="1">
        <w:r w:rsidR="00420FE4" w:rsidRPr="00752820">
          <w:rPr>
            <w:rStyle w:val="aa"/>
          </w:rPr>
          <w:t>Часть I. ОБЩИЕ ПОЛОЖЕНИЯ</w:t>
        </w:r>
        <w:r w:rsidR="00420FE4" w:rsidRPr="00752820">
          <w:rPr>
            <w:webHidden/>
          </w:rPr>
          <w:tab/>
        </w:r>
        <w:r w:rsidRPr="00752820">
          <w:rPr>
            <w:webHidden/>
          </w:rPr>
          <w:fldChar w:fldCharType="begin"/>
        </w:r>
        <w:r w:rsidR="00420FE4" w:rsidRPr="00752820">
          <w:rPr>
            <w:webHidden/>
          </w:rPr>
          <w:instrText xml:space="preserve"> PAGEREF _Toc459286239 \h </w:instrText>
        </w:r>
        <w:r w:rsidRPr="00752820">
          <w:rPr>
            <w:webHidden/>
          </w:rPr>
        </w:r>
        <w:r w:rsidRPr="00752820">
          <w:rPr>
            <w:webHidden/>
          </w:rPr>
          <w:fldChar w:fldCharType="separate"/>
        </w:r>
        <w:r w:rsidR="00420FE4" w:rsidRPr="00752820">
          <w:rPr>
            <w:webHidden/>
          </w:rPr>
          <w:t>5</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240" w:history="1">
        <w:r w:rsidR="00420FE4" w:rsidRPr="00752820">
          <w:rPr>
            <w:rStyle w:val="aa"/>
          </w:rPr>
          <w:t>1. СОРЕВНОВАНИЯ</w:t>
        </w:r>
        <w:r w:rsidR="00420FE4" w:rsidRPr="00752820">
          <w:rPr>
            <w:webHidden/>
          </w:rPr>
          <w:tab/>
        </w:r>
        <w:r w:rsidRPr="00752820">
          <w:rPr>
            <w:webHidden/>
          </w:rPr>
          <w:fldChar w:fldCharType="begin"/>
        </w:r>
        <w:r w:rsidR="00420FE4" w:rsidRPr="00752820">
          <w:rPr>
            <w:webHidden/>
          </w:rPr>
          <w:instrText xml:space="preserve"> PAGEREF _Toc459286240 \h </w:instrText>
        </w:r>
        <w:r w:rsidRPr="00752820">
          <w:rPr>
            <w:webHidden/>
          </w:rPr>
        </w:r>
        <w:r w:rsidRPr="00752820">
          <w:rPr>
            <w:webHidden/>
          </w:rPr>
          <w:fldChar w:fldCharType="separate"/>
        </w:r>
        <w:r w:rsidR="00420FE4" w:rsidRPr="00752820">
          <w:rPr>
            <w:webHidden/>
          </w:rPr>
          <w:t>5</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41" w:history="1">
        <w:r w:rsidR="00420FE4" w:rsidRPr="00752820">
          <w:rPr>
            <w:rStyle w:val="aa"/>
            <w:rFonts w:ascii="Arial" w:hAnsi="Arial" w:cs="Arial"/>
            <w:noProof/>
          </w:rPr>
          <w:t>1.1. Уровни (ранги)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_Toc459286241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5</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42" w:history="1">
        <w:r w:rsidR="00420FE4" w:rsidRPr="00752820">
          <w:rPr>
            <w:rStyle w:val="aa"/>
            <w:rFonts w:ascii="Arial" w:hAnsi="Arial" w:cs="Arial"/>
            <w:noProof/>
          </w:rPr>
          <w:t>1.2. Виды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_Toc459286242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5</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43" w:history="1">
        <w:r w:rsidR="00420FE4" w:rsidRPr="00752820">
          <w:rPr>
            <w:rStyle w:val="aa"/>
            <w:rFonts w:ascii="Arial" w:hAnsi="Arial" w:cs="Arial"/>
            <w:noProof/>
          </w:rPr>
          <w:t>1.3. Характер проведения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_Toc459286243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5</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44" w:history="1">
        <w:r w:rsidR="00420FE4" w:rsidRPr="00752820">
          <w:rPr>
            <w:rStyle w:val="aa"/>
            <w:rFonts w:ascii="Arial" w:hAnsi="Arial" w:cs="Arial"/>
            <w:noProof/>
          </w:rPr>
          <w:t>1.4. Способы проведения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_Toc459286244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6</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45" w:history="1">
        <w:r w:rsidR="00420FE4" w:rsidRPr="00752820">
          <w:rPr>
            <w:rStyle w:val="aa"/>
            <w:rFonts w:ascii="Arial" w:hAnsi="Arial" w:cs="Arial"/>
            <w:noProof/>
          </w:rPr>
          <w:t>1.5. Мандатная комиссия</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_Toc459286245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6</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46" w:history="1">
        <w:r w:rsidR="00420FE4" w:rsidRPr="00752820">
          <w:rPr>
            <w:rStyle w:val="aa"/>
            <w:rFonts w:ascii="Arial" w:hAnsi="Arial" w:cs="Arial"/>
            <w:noProof/>
          </w:rPr>
          <w:t>1.6. Возрастные группы</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_Toc459286246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7</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47" w:history="1">
        <w:r w:rsidR="00420FE4" w:rsidRPr="00752820">
          <w:rPr>
            <w:rStyle w:val="aa"/>
            <w:rFonts w:ascii="Arial" w:hAnsi="Arial" w:cs="Arial"/>
            <w:noProof/>
          </w:rPr>
          <w:t>1.7. Весовые категории</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_Toc459286247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8</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48" w:history="1">
        <w:r w:rsidR="00420FE4" w:rsidRPr="00752820">
          <w:rPr>
            <w:rStyle w:val="aa"/>
            <w:rFonts w:ascii="Arial" w:hAnsi="Arial" w:cs="Arial"/>
            <w:noProof/>
          </w:rPr>
          <w:t>1.8. Жеребьёвка</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_Toc459286248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8</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49" w:history="1">
        <w:r w:rsidR="00420FE4" w:rsidRPr="00752820">
          <w:rPr>
            <w:rStyle w:val="aa"/>
            <w:rFonts w:ascii="Arial" w:hAnsi="Arial" w:cs="Arial"/>
            <w:noProof/>
          </w:rPr>
          <w:t>1.9. Медицинский осмотр и взвешивание</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_Toc459286249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8</w:t>
        </w:r>
        <w:r w:rsidRPr="00752820">
          <w:rPr>
            <w:rFonts w:ascii="Arial" w:hAnsi="Arial" w:cs="Arial"/>
            <w:noProof/>
            <w:webHidden/>
          </w:rPr>
          <w:fldChar w:fldCharType="end"/>
        </w:r>
      </w:hyperlink>
    </w:p>
    <w:p w:rsidR="00420FE4" w:rsidRPr="00752820" w:rsidRDefault="007B4AF0">
      <w:pPr>
        <w:pStyle w:val="22"/>
        <w:rPr>
          <w:rFonts w:eastAsiaTheme="minorEastAsia"/>
          <w:bCs w:val="0"/>
          <w:sz w:val="22"/>
          <w:szCs w:val="22"/>
        </w:rPr>
      </w:pPr>
      <w:hyperlink w:anchor="_Toc459286250" w:history="1">
        <w:r w:rsidR="00420FE4" w:rsidRPr="00752820">
          <w:rPr>
            <w:rStyle w:val="aa"/>
          </w:rPr>
          <w:t>2. УЧАСТНИКИ СОРЕВНОВАНИЙ</w:t>
        </w:r>
        <w:r w:rsidR="00420FE4" w:rsidRPr="00752820">
          <w:rPr>
            <w:webHidden/>
          </w:rPr>
          <w:tab/>
        </w:r>
        <w:r w:rsidRPr="00752820">
          <w:rPr>
            <w:webHidden/>
          </w:rPr>
          <w:fldChar w:fldCharType="begin"/>
        </w:r>
        <w:r w:rsidR="00420FE4" w:rsidRPr="00752820">
          <w:rPr>
            <w:webHidden/>
          </w:rPr>
          <w:instrText xml:space="preserve"> PAGEREF _Toc459286250 \h </w:instrText>
        </w:r>
        <w:r w:rsidRPr="00752820">
          <w:rPr>
            <w:webHidden/>
          </w:rPr>
        </w:r>
        <w:r w:rsidRPr="00752820">
          <w:rPr>
            <w:webHidden/>
          </w:rPr>
          <w:fldChar w:fldCharType="separate"/>
        </w:r>
        <w:r w:rsidR="00420FE4" w:rsidRPr="00752820">
          <w:rPr>
            <w:webHidden/>
          </w:rPr>
          <w:t>9</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51" w:history="1">
        <w:r w:rsidR="00420FE4" w:rsidRPr="00752820">
          <w:rPr>
            <w:rStyle w:val="aa"/>
            <w:rFonts w:ascii="Arial" w:hAnsi="Arial" w:cs="Arial"/>
            <w:noProof/>
          </w:rPr>
          <w:t>2.1. Спортсмены</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_Toc459286251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9</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52" w:history="1">
        <w:r w:rsidR="00420FE4" w:rsidRPr="00752820">
          <w:rPr>
            <w:rStyle w:val="aa"/>
            <w:rFonts w:ascii="Arial" w:hAnsi="Arial" w:cs="Arial"/>
            <w:noProof/>
          </w:rPr>
          <w:t>2.2. Официальный представитель и тренер</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_Toc459286252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11</w:t>
        </w:r>
        <w:r w:rsidRPr="00752820">
          <w:rPr>
            <w:rFonts w:ascii="Arial" w:hAnsi="Arial" w:cs="Arial"/>
            <w:noProof/>
            <w:webHidden/>
          </w:rPr>
          <w:fldChar w:fldCharType="end"/>
        </w:r>
      </w:hyperlink>
    </w:p>
    <w:p w:rsidR="00420FE4" w:rsidRPr="00752820" w:rsidRDefault="007B4AF0">
      <w:pPr>
        <w:pStyle w:val="22"/>
        <w:rPr>
          <w:rFonts w:eastAsiaTheme="minorEastAsia"/>
          <w:bCs w:val="0"/>
          <w:sz w:val="22"/>
          <w:szCs w:val="22"/>
        </w:rPr>
      </w:pPr>
      <w:hyperlink w:anchor="_Toc459286253" w:history="1">
        <w:r w:rsidR="00420FE4" w:rsidRPr="00752820">
          <w:rPr>
            <w:rStyle w:val="aa"/>
          </w:rPr>
          <w:t>3. СУДЕЙСКАЯ КОЛЛЕГИЯ СОРЕВНОВАНИЙ</w:t>
        </w:r>
        <w:r w:rsidR="00420FE4" w:rsidRPr="00752820">
          <w:rPr>
            <w:webHidden/>
          </w:rPr>
          <w:tab/>
        </w:r>
        <w:r w:rsidRPr="00752820">
          <w:rPr>
            <w:webHidden/>
          </w:rPr>
          <w:fldChar w:fldCharType="begin"/>
        </w:r>
        <w:r w:rsidR="00420FE4" w:rsidRPr="00752820">
          <w:rPr>
            <w:webHidden/>
          </w:rPr>
          <w:instrText xml:space="preserve"> PAGEREF _Toc459286253 \h </w:instrText>
        </w:r>
        <w:r w:rsidRPr="00752820">
          <w:rPr>
            <w:webHidden/>
          </w:rPr>
        </w:r>
        <w:r w:rsidRPr="00752820">
          <w:rPr>
            <w:webHidden/>
          </w:rPr>
          <w:fldChar w:fldCharType="separate"/>
        </w:r>
        <w:r w:rsidR="00420FE4" w:rsidRPr="00752820">
          <w:rPr>
            <w:webHidden/>
          </w:rPr>
          <w:t>12</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54" w:history="1">
        <w:r w:rsidR="00420FE4" w:rsidRPr="00752820">
          <w:rPr>
            <w:rStyle w:val="aa"/>
            <w:rFonts w:ascii="Arial" w:hAnsi="Arial" w:cs="Arial"/>
            <w:noProof/>
          </w:rPr>
          <w:t>3.1. Состав судейской коллегии</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_Toc459286254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12</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55" w:history="1">
        <w:r w:rsidR="00420FE4" w:rsidRPr="00752820">
          <w:rPr>
            <w:rStyle w:val="aa"/>
            <w:rFonts w:ascii="Arial" w:hAnsi="Arial" w:cs="Arial"/>
            <w:noProof/>
          </w:rPr>
          <w:t>3.2. Обязанности членов судейской коллегии</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_Toc459286255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13</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56" w:history="1">
        <w:r w:rsidR="00420FE4" w:rsidRPr="00752820">
          <w:rPr>
            <w:rStyle w:val="aa"/>
            <w:rFonts w:ascii="Arial" w:hAnsi="Arial" w:cs="Arial"/>
            <w:noProof/>
          </w:rPr>
          <w:t>3.3. Ориентировочная численность судейской</w:t>
        </w:r>
        <w:r w:rsidR="00420FE4" w:rsidRPr="00752820">
          <w:rPr>
            <w:rStyle w:val="aa"/>
            <w:rFonts w:ascii="Arial" w:hAnsi="Arial" w:cs="Arial"/>
            <w:noProof/>
          </w:rPr>
          <w:br/>
          <w:t xml:space="preserve">       коллегии на 1 – 4 площадках</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_Toc459286256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38</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57" w:history="1">
        <w:r w:rsidR="00420FE4" w:rsidRPr="00752820">
          <w:rPr>
            <w:rStyle w:val="aa"/>
            <w:rFonts w:ascii="Arial" w:hAnsi="Arial" w:cs="Arial"/>
            <w:noProof/>
          </w:rPr>
          <w:t>3.4. Вспомогательные службы на соревнованиях</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_Toc459286257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39</w:t>
        </w:r>
        <w:r w:rsidRPr="00752820">
          <w:rPr>
            <w:rFonts w:ascii="Arial" w:hAnsi="Arial" w:cs="Arial"/>
            <w:noProof/>
            <w:webHidden/>
          </w:rPr>
          <w:fldChar w:fldCharType="end"/>
        </w:r>
      </w:hyperlink>
    </w:p>
    <w:p w:rsidR="00420FE4" w:rsidRPr="00752820" w:rsidRDefault="007B4AF0">
      <w:pPr>
        <w:pStyle w:val="22"/>
        <w:rPr>
          <w:rFonts w:eastAsiaTheme="minorEastAsia"/>
          <w:bCs w:val="0"/>
          <w:sz w:val="22"/>
          <w:szCs w:val="22"/>
        </w:rPr>
      </w:pPr>
      <w:hyperlink w:anchor="_Toc459286258" w:history="1">
        <w:r w:rsidR="00420FE4" w:rsidRPr="00752820">
          <w:rPr>
            <w:rStyle w:val="aa"/>
          </w:rPr>
          <w:t>4. МЕСТО ПРОВЕДЕНИЯ СОРЕВНОВАНИЙ</w:t>
        </w:r>
        <w:r w:rsidR="00420FE4" w:rsidRPr="00752820">
          <w:rPr>
            <w:webHidden/>
          </w:rPr>
          <w:tab/>
        </w:r>
        <w:r w:rsidRPr="00752820">
          <w:rPr>
            <w:webHidden/>
          </w:rPr>
          <w:fldChar w:fldCharType="begin"/>
        </w:r>
        <w:r w:rsidR="00420FE4" w:rsidRPr="00752820">
          <w:rPr>
            <w:webHidden/>
          </w:rPr>
          <w:instrText xml:space="preserve"> PAGEREF _Toc459286258 \h </w:instrText>
        </w:r>
        <w:r w:rsidRPr="00752820">
          <w:rPr>
            <w:webHidden/>
          </w:rPr>
        </w:r>
        <w:r w:rsidRPr="00752820">
          <w:rPr>
            <w:webHidden/>
          </w:rPr>
          <w:fldChar w:fldCharType="separate"/>
        </w:r>
        <w:r w:rsidR="00420FE4" w:rsidRPr="00752820">
          <w:rPr>
            <w:webHidden/>
          </w:rPr>
          <w:t>39</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59" w:history="1">
        <w:r w:rsidR="00420FE4" w:rsidRPr="00752820">
          <w:rPr>
            <w:rStyle w:val="aa"/>
            <w:rFonts w:ascii="Arial" w:hAnsi="Arial" w:cs="Arial"/>
            <w:noProof/>
          </w:rPr>
          <w:t>4.1. Требования к месту проведения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_Toc459286259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39</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60" w:history="1">
        <w:r w:rsidR="00420FE4" w:rsidRPr="00752820">
          <w:rPr>
            <w:rStyle w:val="aa"/>
            <w:rFonts w:ascii="Arial" w:hAnsi="Arial" w:cs="Arial"/>
            <w:noProof/>
          </w:rPr>
          <w:t>4.2. Площадка для проведения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_Toc459286260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40</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61" w:history="1">
        <w:r w:rsidR="00420FE4" w:rsidRPr="00752820">
          <w:rPr>
            <w:rStyle w:val="aa"/>
            <w:rFonts w:ascii="Arial" w:hAnsi="Arial" w:cs="Arial"/>
            <w:noProof/>
          </w:rPr>
          <w:t>4.3. Основное оборудование места проведения</w:t>
        </w:r>
        <w:r w:rsidR="00420FE4" w:rsidRPr="00752820">
          <w:rPr>
            <w:rStyle w:val="aa"/>
            <w:rFonts w:ascii="Arial" w:hAnsi="Arial" w:cs="Arial"/>
            <w:noProof/>
          </w:rPr>
          <w:br/>
          <w:t xml:space="preserve">       соревнований и инвентарь</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_Toc459286261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40</w:t>
        </w:r>
        <w:r w:rsidRPr="00752820">
          <w:rPr>
            <w:rFonts w:ascii="Arial" w:hAnsi="Arial" w:cs="Arial"/>
            <w:noProof/>
            <w:webHidden/>
          </w:rPr>
          <w:fldChar w:fldCharType="end"/>
        </w:r>
      </w:hyperlink>
    </w:p>
    <w:p w:rsidR="00420FE4" w:rsidRPr="00752820" w:rsidRDefault="007B4AF0">
      <w:pPr>
        <w:pStyle w:val="22"/>
        <w:rPr>
          <w:rFonts w:eastAsiaTheme="minorEastAsia"/>
          <w:bCs w:val="0"/>
          <w:sz w:val="22"/>
          <w:szCs w:val="22"/>
        </w:rPr>
      </w:pPr>
      <w:hyperlink w:anchor="_Toc459286262" w:history="1">
        <w:r w:rsidR="00420FE4" w:rsidRPr="00752820">
          <w:rPr>
            <w:rStyle w:val="aa"/>
          </w:rPr>
          <w:t>5. МЕДИЦИНСКОЕ ОБСЛУЖИВАНИЕ СОРЕВНОВАНИЙ</w:t>
        </w:r>
        <w:r w:rsidR="00420FE4" w:rsidRPr="00752820">
          <w:rPr>
            <w:webHidden/>
          </w:rPr>
          <w:tab/>
        </w:r>
        <w:r w:rsidRPr="00752820">
          <w:rPr>
            <w:webHidden/>
          </w:rPr>
          <w:fldChar w:fldCharType="begin"/>
        </w:r>
        <w:r w:rsidR="00420FE4" w:rsidRPr="00752820">
          <w:rPr>
            <w:webHidden/>
          </w:rPr>
          <w:instrText xml:space="preserve"> PAGEREF _Toc459286262 \h </w:instrText>
        </w:r>
        <w:r w:rsidRPr="00752820">
          <w:rPr>
            <w:webHidden/>
          </w:rPr>
        </w:r>
        <w:r w:rsidRPr="00752820">
          <w:rPr>
            <w:webHidden/>
          </w:rPr>
          <w:fldChar w:fldCharType="separate"/>
        </w:r>
        <w:r w:rsidR="00420FE4" w:rsidRPr="00752820">
          <w:rPr>
            <w:webHidden/>
          </w:rPr>
          <w:t>41</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63" w:history="1">
        <w:r w:rsidR="00420FE4" w:rsidRPr="00752820">
          <w:rPr>
            <w:rStyle w:val="aa"/>
            <w:rFonts w:ascii="Arial" w:hAnsi="Arial" w:cs="Arial"/>
            <w:noProof/>
          </w:rPr>
          <w:t>5.1. Медицинское обслуживание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_Toc459286263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41</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64" w:history="1">
        <w:r w:rsidR="00420FE4" w:rsidRPr="00752820">
          <w:rPr>
            <w:rStyle w:val="aa"/>
            <w:rFonts w:ascii="Arial" w:hAnsi="Arial" w:cs="Arial"/>
            <w:noProof/>
          </w:rPr>
          <w:t>5.2. Медицинский осмотр участников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_Toc459286264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41</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65" w:history="1">
        <w:r w:rsidR="00420FE4" w:rsidRPr="00752820">
          <w:rPr>
            <w:rStyle w:val="aa"/>
            <w:rFonts w:ascii="Arial" w:hAnsi="Arial" w:cs="Arial"/>
            <w:noProof/>
          </w:rPr>
          <w:t>5.3. Контроль над соблюдением санитарно-гигиенических</w:t>
        </w:r>
        <w:r w:rsidR="00420FE4" w:rsidRPr="00752820">
          <w:rPr>
            <w:rStyle w:val="aa"/>
            <w:rFonts w:ascii="Arial" w:hAnsi="Arial" w:cs="Arial"/>
            <w:noProof/>
          </w:rPr>
          <w:br/>
          <w:t xml:space="preserve">       условий проведения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_Toc459286265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42</w:t>
        </w:r>
        <w:r w:rsidRPr="00752820">
          <w:rPr>
            <w:rFonts w:ascii="Arial" w:hAnsi="Arial" w:cs="Arial"/>
            <w:noProof/>
            <w:webHidden/>
          </w:rPr>
          <w:fldChar w:fldCharType="end"/>
        </w:r>
      </w:hyperlink>
    </w:p>
    <w:p w:rsidR="00420FE4" w:rsidRPr="00752820" w:rsidRDefault="007B4AF0">
      <w:pPr>
        <w:pStyle w:val="22"/>
        <w:rPr>
          <w:rFonts w:eastAsiaTheme="minorEastAsia"/>
          <w:bCs w:val="0"/>
          <w:sz w:val="22"/>
          <w:szCs w:val="22"/>
        </w:rPr>
      </w:pPr>
      <w:hyperlink w:anchor="_Toc459286266" w:history="1">
        <w:r w:rsidR="00420FE4" w:rsidRPr="00752820">
          <w:rPr>
            <w:rStyle w:val="aa"/>
          </w:rPr>
          <w:t>6. ТЕРМИНЫ И ЖЕСТЫ</w:t>
        </w:r>
        <w:r w:rsidR="00420FE4" w:rsidRPr="00752820">
          <w:rPr>
            <w:webHidden/>
          </w:rPr>
          <w:tab/>
        </w:r>
        <w:r w:rsidRPr="00752820">
          <w:rPr>
            <w:webHidden/>
          </w:rPr>
          <w:fldChar w:fldCharType="begin"/>
        </w:r>
        <w:r w:rsidR="00420FE4" w:rsidRPr="00752820">
          <w:rPr>
            <w:webHidden/>
          </w:rPr>
          <w:instrText xml:space="preserve"> PAGEREF _Toc459286266 \h </w:instrText>
        </w:r>
        <w:r w:rsidRPr="00752820">
          <w:rPr>
            <w:webHidden/>
          </w:rPr>
        </w:r>
        <w:r w:rsidRPr="00752820">
          <w:rPr>
            <w:webHidden/>
          </w:rPr>
          <w:fldChar w:fldCharType="separate"/>
        </w:r>
        <w:r w:rsidR="00420FE4" w:rsidRPr="00752820">
          <w:rPr>
            <w:webHidden/>
          </w:rPr>
          <w:t>42</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267" w:history="1">
        <w:r w:rsidR="00420FE4" w:rsidRPr="00752820">
          <w:rPr>
            <w:rStyle w:val="aa"/>
          </w:rPr>
          <w:t>7. СИГНАЛЫ</w:t>
        </w:r>
        <w:r w:rsidR="00420FE4" w:rsidRPr="00752820">
          <w:rPr>
            <w:webHidden/>
          </w:rPr>
          <w:tab/>
        </w:r>
        <w:r w:rsidRPr="00752820">
          <w:rPr>
            <w:webHidden/>
          </w:rPr>
          <w:fldChar w:fldCharType="begin"/>
        </w:r>
        <w:r w:rsidR="00420FE4" w:rsidRPr="00752820">
          <w:rPr>
            <w:webHidden/>
          </w:rPr>
          <w:instrText xml:space="preserve"> PAGEREF _Toc459286267 \h </w:instrText>
        </w:r>
        <w:r w:rsidRPr="00752820">
          <w:rPr>
            <w:webHidden/>
          </w:rPr>
        </w:r>
        <w:r w:rsidRPr="00752820">
          <w:rPr>
            <w:webHidden/>
          </w:rPr>
          <w:fldChar w:fldCharType="separate"/>
        </w:r>
        <w:r w:rsidR="00420FE4" w:rsidRPr="00752820">
          <w:rPr>
            <w:webHidden/>
          </w:rPr>
          <w:t>42</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268" w:history="1">
        <w:r w:rsidR="00420FE4" w:rsidRPr="00752820">
          <w:rPr>
            <w:rStyle w:val="aa"/>
          </w:rPr>
          <w:t>8. РЕШЕНИЯ</w:t>
        </w:r>
        <w:r w:rsidR="00420FE4" w:rsidRPr="00752820">
          <w:rPr>
            <w:webHidden/>
          </w:rPr>
          <w:tab/>
        </w:r>
        <w:r w:rsidRPr="00752820">
          <w:rPr>
            <w:webHidden/>
          </w:rPr>
          <w:fldChar w:fldCharType="begin"/>
        </w:r>
        <w:r w:rsidR="00420FE4" w:rsidRPr="00752820">
          <w:rPr>
            <w:webHidden/>
          </w:rPr>
          <w:instrText xml:space="preserve"> PAGEREF _Toc459286268 \h </w:instrText>
        </w:r>
        <w:r w:rsidRPr="00752820">
          <w:rPr>
            <w:webHidden/>
          </w:rPr>
        </w:r>
        <w:r w:rsidRPr="00752820">
          <w:rPr>
            <w:webHidden/>
          </w:rPr>
          <w:fldChar w:fldCharType="separate"/>
        </w:r>
        <w:r w:rsidR="00420FE4" w:rsidRPr="00752820">
          <w:rPr>
            <w:webHidden/>
          </w:rPr>
          <w:t>43</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269" w:history="1">
        <w:r w:rsidR="00420FE4" w:rsidRPr="00752820">
          <w:rPr>
            <w:rStyle w:val="aa"/>
          </w:rPr>
          <w:t>9. ДРУГИЕ ВОПРОСЫ</w:t>
        </w:r>
        <w:r w:rsidR="00420FE4" w:rsidRPr="00752820">
          <w:rPr>
            <w:webHidden/>
          </w:rPr>
          <w:tab/>
        </w:r>
        <w:r w:rsidRPr="00752820">
          <w:rPr>
            <w:webHidden/>
          </w:rPr>
          <w:fldChar w:fldCharType="begin"/>
        </w:r>
        <w:r w:rsidR="00420FE4" w:rsidRPr="00752820">
          <w:rPr>
            <w:webHidden/>
          </w:rPr>
          <w:instrText xml:space="preserve"> PAGEREF _Toc459286269 \h </w:instrText>
        </w:r>
        <w:r w:rsidRPr="00752820">
          <w:rPr>
            <w:webHidden/>
          </w:rPr>
        </w:r>
        <w:r w:rsidRPr="00752820">
          <w:rPr>
            <w:webHidden/>
          </w:rPr>
          <w:fldChar w:fldCharType="separate"/>
        </w:r>
        <w:r w:rsidR="00420FE4" w:rsidRPr="00752820">
          <w:rPr>
            <w:webHidden/>
          </w:rPr>
          <w:t>43</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270" w:history="1">
        <w:r w:rsidR="00420FE4" w:rsidRPr="00752820">
          <w:rPr>
            <w:rStyle w:val="aa"/>
          </w:rPr>
          <w:t>10. ПРОТЕСТ И ПЕРЕСМОТР РЕШЕНИЙ</w:t>
        </w:r>
        <w:r w:rsidR="00420FE4" w:rsidRPr="00752820">
          <w:rPr>
            <w:webHidden/>
          </w:rPr>
          <w:tab/>
        </w:r>
        <w:r w:rsidRPr="00752820">
          <w:rPr>
            <w:webHidden/>
          </w:rPr>
          <w:fldChar w:fldCharType="begin"/>
        </w:r>
        <w:r w:rsidR="00420FE4" w:rsidRPr="00752820">
          <w:rPr>
            <w:webHidden/>
          </w:rPr>
          <w:instrText xml:space="preserve"> PAGEREF _Toc459286270 \h </w:instrText>
        </w:r>
        <w:r w:rsidRPr="00752820">
          <w:rPr>
            <w:webHidden/>
          </w:rPr>
        </w:r>
        <w:r w:rsidRPr="00752820">
          <w:rPr>
            <w:webHidden/>
          </w:rPr>
          <w:fldChar w:fldCharType="separate"/>
        </w:r>
        <w:r w:rsidR="00420FE4" w:rsidRPr="00752820">
          <w:rPr>
            <w:webHidden/>
          </w:rPr>
          <w:t>43</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271" w:history="1">
        <w:r w:rsidR="00420FE4" w:rsidRPr="00752820">
          <w:rPr>
            <w:rStyle w:val="aa"/>
          </w:rPr>
          <w:t>11. ТРАВМЫ И НЕСЧАСТНЫЕ СЛУЧАИ НА СОРЕВНОВАНИЯХ</w:t>
        </w:r>
        <w:r w:rsidR="00420FE4" w:rsidRPr="00752820">
          <w:rPr>
            <w:webHidden/>
          </w:rPr>
          <w:tab/>
        </w:r>
        <w:r w:rsidRPr="00752820">
          <w:rPr>
            <w:webHidden/>
          </w:rPr>
          <w:fldChar w:fldCharType="begin"/>
        </w:r>
        <w:r w:rsidR="00420FE4" w:rsidRPr="00752820">
          <w:rPr>
            <w:webHidden/>
          </w:rPr>
          <w:instrText xml:space="preserve"> PAGEREF _Toc459286271 \h </w:instrText>
        </w:r>
        <w:r w:rsidRPr="00752820">
          <w:rPr>
            <w:webHidden/>
          </w:rPr>
        </w:r>
        <w:r w:rsidRPr="00752820">
          <w:rPr>
            <w:webHidden/>
          </w:rPr>
          <w:fldChar w:fldCharType="separate"/>
        </w:r>
        <w:r w:rsidR="00420FE4" w:rsidRPr="00752820">
          <w:rPr>
            <w:webHidden/>
          </w:rPr>
          <w:t>44</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272" w:history="1">
        <w:r w:rsidR="00420FE4" w:rsidRPr="00752820">
          <w:rPr>
            <w:rStyle w:val="aa"/>
          </w:rPr>
          <w:t>12. ОТСТРАНЕНИЕ</w:t>
        </w:r>
        <w:r w:rsidR="00420FE4" w:rsidRPr="00752820">
          <w:rPr>
            <w:webHidden/>
          </w:rPr>
          <w:tab/>
        </w:r>
        <w:r w:rsidRPr="00752820">
          <w:rPr>
            <w:webHidden/>
          </w:rPr>
          <w:fldChar w:fldCharType="begin"/>
        </w:r>
        <w:r w:rsidR="00420FE4" w:rsidRPr="00752820">
          <w:rPr>
            <w:webHidden/>
          </w:rPr>
          <w:instrText xml:space="preserve"> PAGEREF _Toc459286272 \h </w:instrText>
        </w:r>
        <w:r w:rsidRPr="00752820">
          <w:rPr>
            <w:webHidden/>
          </w:rPr>
        </w:r>
        <w:r w:rsidRPr="00752820">
          <w:rPr>
            <w:webHidden/>
          </w:rPr>
          <w:fldChar w:fldCharType="separate"/>
        </w:r>
        <w:r w:rsidR="00420FE4" w:rsidRPr="00752820">
          <w:rPr>
            <w:webHidden/>
          </w:rPr>
          <w:t>44</w:t>
        </w:r>
        <w:r w:rsidRPr="00752820">
          <w:rPr>
            <w:webHidden/>
          </w:rPr>
          <w:fldChar w:fldCharType="end"/>
        </w:r>
      </w:hyperlink>
    </w:p>
    <w:p w:rsidR="00420FE4" w:rsidRPr="00752820" w:rsidRDefault="007B4AF0" w:rsidP="00752820">
      <w:pPr>
        <w:pStyle w:val="10"/>
        <w:rPr>
          <w:rFonts w:eastAsiaTheme="minorEastAsia"/>
          <w:sz w:val="22"/>
          <w:szCs w:val="22"/>
        </w:rPr>
      </w:pPr>
      <w:hyperlink w:anchor="_Toc459286273" w:history="1">
        <w:r w:rsidR="00420FE4" w:rsidRPr="00752820">
          <w:rPr>
            <w:rStyle w:val="aa"/>
          </w:rPr>
          <w:t xml:space="preserve">ЧАСТЬ </w:t>
        </w:r>
        <w:r w:rsidR="00420FE4" w:rsidRPr="00752820">
          <w:rPr>
            <w:rStyle w:val="aa"/>
            <w:lang w:val="en-US"/>
          </w:rPr>
          <w:t>II</w:t>
        </w:r>
        <w:r w:rsidR="00420FE4" w:rsidRPr="00752820">
          <w:rPr>
            <w:rStyle w:val="aa"/>
          </w:rPr>
          <w:t>. ПРАВИЛА СОРЕВНОВАНИЙ</w:t>
        </w:r>
        <w:r w:rsidR="00420FE4" w:rsidRPr="00752820">
          <w:rPr>
            <w:webHidden/>
          </w:rPr>
          <w:tab/>
        </w:r>
        <w:r w:rsidRPr="00752820">
          <w:rPr>
            <w:webHidden/>
          </w:rPr>
          <w:fldChar w:fldCharType="begin"/>
        </w:r>
        <w:r w:rsidR="00420FE4" w:rsidRPr="00752820">
          <w:rPr>
            <w:webHidden/>
          </w:rPr>
          <w:instrText xml:space="preserve"> PAGEREF _Toc459286273 \h </w:instrText>
        </w:r>
        <w:r w:rsidRPr="00752820">
          <w:rPr>
            <w:webHidden/>
          </w:rPr>
        </w:r>
        <w:r w:rsidRPr="00752820">
          <w:rPr>
            <w:webHidden/>
          </w:rPr>
          <w:fldChar w:fldCharType="separate"/>
        </w:r>
        <w:r w:rsidR="00420FE4" w:rsidRPr="00752820">
          <w:rPr>
            <w:webHidden/>
          </w:rPr>
          <w:t>45</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274" w:history="1">
        <w:r w:rsidR="00420FE4" w:rsidRPr="00752820">
          <w:rPr>
            <w:rStyle w:val="aa"/>
          </w:rPr>
          <w:t>ГЛАВА 1. ГЛОССАРИЙ</w:t>
        </w:r>
        <w:r w:rsidR="00420FE4" w:rsidRPr="00752820">
          <w:rPr>
            <w:webHidden/>
          </w:rPr>
          <w:tab/>
        </w:r>
        <w:r w:rsidRPr="00752820">
          <w:rPr>
            <w:webHidden/>
          </w:rPr>
          <w:fldChar w:fldCharType="begin"/>
        </w:r>
        <w:r w:rsidR="00420FE4" w:rsidRPr="00752820">
          <w:rPr>
            <w:webHidden/>
          </w:rPr>
          <w:instrText xml:space="preserve"> PAGEREF _Toc459286274 \h </w:instrText>
        </w:r>
        <w:r w:rsidRPr="00752820">
          <w:rPr>
            <w:webHidden/>
          </w:rPr>
        </w:r>
        <w:r w:rsidRPr="00752820">
          <w:rPr>
            <w:webHidden/>
          </w:rPr>
          <w:fldChar w:fldCharType="separate"/>
        </w:r>
        <w:r w:rsidR="00420FE4" w:rsidRPr="00752820">
          <w:rPr>
            <w:webHidden/>
          </w:rPr>
          <w:t>45</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275" w:history="1">
        <w:r w:rsidR="00420FE4" w:rsidRPr="00752820">
          <w:rPr>
            <w:rStyle w:val="aa"/>
          </w:rPr>
          <w:t>ГЛАВА 2. ВВЕДЕНИЕ</w:t>
        </w:r>
        <w:r w:rsidR="00420FE4" w:rsidRPr="00752820">
          <w:rPr>
            <w:webHidden/>
          </w:rPr>
          <w:tab/>
        </w:r>
        <w:r w:rsidRPr="00752820">
          <w:rPr>
            <w:webHidden/>
          </w:rPr>
          <w:fldChar w:fldCharType="begin"/>
        </w:r>
        <w:r w:rsidR="00420FE4" w:rsidRPr="00752820">
          <w:rPr>
            <w:webHidden/>
          </w:rPr>
          <w:instrText xml:space="preserve"> PAGEREF _Toc459286275 \h </w:instrText>
        </w:r>
        <w:r w:rsidRPr="00752820">
          <w:rPr>
            <w:webHidden/>
          </w:rPr>
        </w:r>
        <w:r w:rsidRPr="00752820">
          <w:rPr>
            <w:webHidden/>
          </w:rPr>
          <w:fldChar w:fldCharType="separate"/>
        </w:r>
        <w:r w:rsidR="00420FE4" w:rsidRPr="00752820">
          <w:rPr>
            <w:webHidden/>
          </w:rPr>
          <w:t>46</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76" w:history="1">
        <w:r w:rsidR="00420FE4" w:rsidRPr="00752820">
          <w:rPr>
            <w:rStyle w:val="aa"/>
            <w:rFonts w:ascii="Arial" w:hAnsi="Arial" w:cs="Arial"/>
            <w:noProof/>
          </w:rPr>
          <w:t>2.1 ОБЩИЕ ВОПРОСЫ ПРАВИЛ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_Toc459286276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46</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77" w:history="1">
        <w:r w:rsidR="00420FE4" w:rsidRPr="00752820">
          <w:rPr>
            <w:rStyle w:val="aa"/>
            <w:rFonts w:ascii="Arial" w:hAnsi="Arial" w:cs="Arial"/>
            <w:noProof/>
          </w:rPr>
          <w:t>2.2 ПОВЕДЕНИЕ</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_Toc459286277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47</w:t>
        </w:r>
        <w:r w:rsidRPr="00752820">
          <w:rPr>
            <w:rFonts w:ascii="Arial" w:hAnsi="Arial" w:cs="Arial"/>
            <w:noProof/>
            <w:webHidden/>
          </w:rPr>
          <w:fldChar w:fldCharType="end"/>
        </w:r>
      </w:hyperlink>
    </w:p>
    <w:p w:rsidR="00420FE4" w:rsidRPr="00752820" w:rsidRDefault="007B4AF0">
      <w:pPr>
        <w:pStyle w:val="22"/>
        <w:rPr>
          <w:rFonts w:eastAsiaTheme="minorEastAsia"/>
          <w:bCs w:val="0"/>
          <w:sz w:val="22"/>
          <w:szCs w:val="22"/>
        </w:rPr>
      </w:pPr>
      <w:hyperlink w:anchor="_Toc459286278" w:history="1">
        <w:r w:rsidR="00420FE4" w:rsidRPr="00752820">
          <w:rPr>
            <w:rStyle w:val="aa"/>
          </w:rPr>
          <w:t>ГЛАВА 3. ОБЩИЕ ПРАВИЛА СУДЕЙСТВА</w:t>
        </w:r>
        <w:r w:rsidR="00420FE4" w:rsidRPr="00752820">
          <w:rPr>
            <w:webHidden/>
          </w:rPr>
          <w:tab/>
        </w:r>
        <w:r w:rsidRPr="00752820">
          <w:rPr>
            <w:webHidden/>
          </w:rPr>
          <w:fldChar w:fldCharType="begin"/>
        </w:r>
        <w:r w:rsidR="00420FE4" w:rsidRPr="00752820">
          <w:rPr>
            <w:webHidden/>
          </w:rPr>
          <w:instrText xml:space="preserve"> PAGEREF _Toc459286278 \h </w:instrText>
        </w:r>
        <w:r w:rsidRPr="00752820">
          <w:rPr>
            <w:webHidden/>
          </w:rPr>
        </w:r>
        <w:r w:rsidRPr="00752820">
          <w:rPr>
            <w:webHidden/>
          </w:rPr>
          <w:fldChar w:fldCharType="separate"/>
        </w:r>
        <w:r w:rsidR="00420FE4" w:rsidRPr="00752820">
          <w:rPr>
            <w:webHidden/>
          </w:rPr>
          <w:t>48</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279" w:history="1">
        <w:r w:rsidR="00420FE4" w:rsidRPr="00752820">
          <w:rPr>
            <w:rStyle w:val="aa"/>
          </w:rPr>
          <w:t>ГЛАВА 4. ПРАВИЛА СОРЕВНОВАНИЙ ПО КУМИТЭ</w:t>
        </w:r>
        <w:r w:rsidR="00420FE4" w:rsidRPr="00752820">
          <w:rPr>
            <w:webHidden/>
          </w:rPr>
          <w:tab/>
        </w:r>
        <w:r w:rsidRPr="00752820">
          <w:rPr>
            <w:webHidden/>
          </w:rPr>
          <w:fldChar w:fldCharType="begin"/>
        </w:r>
        <w:r w:rsidR="00420FE4" w:rsidRPr="00752820">
          <w:rPr>
            <w:webHidden/>
          </w:rPr>
          <w:instrText xml:space="preserve"> PAGEREF _Toc459286279 \h </w:instrText>
        </w:r>
        <w:r w:rsidRPr="00752820">
          <w:rPr>
            <w:webHidden/>
          </w:rPr>
        </w:r>
        <w:r w:rsidRPr="00752820">
          <w:rPr>
            <w:webHidden/>
          </w:rPr>
          <w:fldChar w:fldCharType="separate"/>
        </w:r>
        <w:r w:rsidR="00420FE4" w:rsidRPr="00752820">
          <w:rPr>
            <w:webHidden/>
          </w:rPr>
          <w:t>51</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80" w:history="1">
        <w:r w:rsidR="00420FE4" w:rsidRPr="00752820">
          <w:rPr>
            <w:rStyle w:val="aa"/>
            <w:rFonts w:ascii="Arial" w:hAnsi="Arial" w:cs="Arial"/>
            <w:noProof/>
          </w:rPr>
          <w:t>4.1 ОБЩЕЕ</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_Toc459286280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51</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81" w:history="1">
        <w:r w:rsidR="00420FE4" w:rsidRPr="00752820">
          <w:rPr>
            <w:rStyle w:val="aa"/>
            <w:rFonts w:ascii="Arial" w:hAnsi="Arial" w:cs="Arial"/>
            <w:noProof/>
          </w:rPr>
          <w:t>4.2 ИНДИВИДУАЛЬНЫЕ ПОЕДИНКИ В КУМИТЭ</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_Toc459286281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52</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82" w:history="1">
        <w:r w:rsidR="00420FE4" w:rsidRPr="00752820">
          <w:rPr>
            <w:rStyle w:val="aa"/>
            <w:rFonts w:ascii="Arial" w:hAnsi="Arial" w:cs="Arial"/>
            <w:noProof/>
          </w:rPr>
          <w:t>4.3 ПОЕДИНОК В КОМАНДНОМ КУМИТЭ</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_Toc459286282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54</w:t>
        </w:r>
        <w:r w:rsidRPr="00752820">
          <w:rPr>
            <w:rFonts w:ascii="Arial" w:hAnsi="Arial" w:cs="Arial"/>
            <w:noProof/>
            <w:webHidden/>
          </w:rPr>
          <w:fldChar w:fldCharType="end"/>
        </w:r>
      </w:hyperlink>
    </w:p>
    <w:p w:rsidR="00420FE4" w:rsidRPr="00752820" w:rsidRDefault="007B4AF0">
      <w:pPr>
        <w:pStyle w:val="22"/>
        <w:rPr>
          <w:rFonts w:eastAsiaTheme="minorEastAsia"/>
          <w:bCs w:val="0"/>
          <w:sz w:val="22"/>
          <w:szCs w:val="22"/>
        </w:rPr>
      </w:pPr>
      <w:hyperlink w:anchor="_Toc459286283" w:history="1">
        <w:r w:rsidR="00420FE4" w:rsidRPr="00752820">
          <w:rPr>
            <w:rStyle w:val="aa"/>
          </w:rPr>
          <w:t>ГЛАВА 5. ПРАВИЛА СУДЕЙСТВА ПОЕДИНКОВ В КУМИТЭ</w:t>
        </w:r>
        <w:r w:rsidR="00420FE4" w:rsidRPr="00752820">
          <w:rPr>
            <w:webHidden/>
          </w:rPr>
          <w:tab/>
        </w:r>
        <w:r w:rsidRPr="00752820">
          <w:rPr>
            <w:webHidden/>
          </w:rPr>
          <w:fldChar w:fldCharType="begin"/>
        </w:r>
        <w:r w:rsidR="00420FE4" w:rsidRPr="00752820">
          <w:rPr>
            <w:webHidden/>
          </w:rPr>
          <w:instrText xml:space="preserve"> PAGEREF _Toc459286283 \h </w:instrText>
        </w:r>
        <w:r w:rsidRPr="00752820">
          <w:rPr>
            <w:webHidden/>
          </w:rPr>
        </w:r>
        <w:r w:rsidRPr="00752820">
          <w:rPr>
            <w:webHidden/>
          </w:rPr>
          <w:fldChar w:fldCharType="separate"/>
        </w:r>
        <w:r w:rsidR="00420FE4" w:rsidRPr="00752820">
          <w:rPr>
            <w:webHidden/>
          </w:rPr>
          <w:t>55</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84" w:history="1">
        <w:r w:rsidR="00420FE4" w:rsidRPr="00752820">
          <w:rPr>
            <w:rStyle w:val="aa"/>
            <w:rFonts w:ascii="Arial" w:hAnsi="Arial" w:cs="Arial"/>
            <w:noProof/>
          </w:rPr>
          <w:t>5.1 КРИТЕРИИ ПРИНЯТИЯ РЕШЕНИЯ В</w:t>
        </w:r>
        <w:r w:rsidR="00420FE4" w:rsidRPr="00752820">
          <w:rPr>
            <w:rStyle w:val="aa"/>
            <w:rFonts w:ascii="Arial" w:hAnsi="Arial" w:cs="Arial"/>
            <w:noProof/>
          </w:rPr>
          <w:br/>
          <w:t xml:space="preserve">      ИНДИВИДУАЛЬНОМ ПОЕДИНКЕ ПО КУМИТЭ</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_Toc459286284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55</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85" w:history="1">
        <w:r w:rsidR="00420FE4" w:rsidRPr="00752820">
          <w:rPr>
            <w:rStyle w:val="aa"/>
            <w:rFonts w:ascii="Arial" w:hAnsi="Arial" w:cs="Arial"/>
            <w:noProof/>
          </w:rPr>
          <w:t>5.2 КРИТЕРИИ ДЛЯ ПРИНЯТИЯ РЕШЕНИЯ</w:t>
        </w:r>
        <w:r w:rsidR="00420FE4" w:rsidRPr="00752820">
          <w:rPr>
            <w:rStyle w:val="aa"/>
            <w:rFonts w:ascii="Arial" w:hAnsi="Arial" w:cs="Arial"/>
            <w:noProof/>
          </w:rPr>
          <w:br/>
          <w:t xml:space="preserve">      В КОМАНДНОМ КУМИТЭ</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_Toc459286285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60</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86" w:history="1">
        <w:r w:rsidR="00420FE4" w:rsidRPr="00752820">
          <w:rPr>
            <w:rStyle w:val="aa"/>
            <w:rFonts w:ascii="Arial" w:hAnsi="Arial" w:cs="Arial"/>
            <w:noProof/>
          </w:rPr>
          <w:t>5.3 МЕТОДЫ СУДЕЙСТВА ПОЕДИНКОВ В КУМИТЭ</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_Toc459286286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61</w:t>
        </w:r>
        <w:r w:rsidRPr="00752820">
          <w:rPr>
            <w:rFonts w:ascii="Arial" w:hAnsi="Arial" w:cs="Arial"/>
            <w:noProof/>
            <w:webHidden/>
          </w:rPr>
          <w:fldChar w:fldCharType="end"/>
        </w:r>
      </w:hyperlink>
    </w:p>
    <w:p w:rsidR="00420FE4" w:rsidRPr="00752820" w:rsidRDefault="007B4AF0">
      <w:pPr>
        <w:pStyle w:val="22"/>
        <w:rPr>
          <w:rFonts w:eastAsiaTheme="minorEastAsia"/>
          <w:bCs w:val="0"/>
          <w:sz w:val="22"/>
          <w:szCs w:val="22"/>
        </w:rPr>
      </w:pPr>
      <w:hyperlink w:anchor="_Toc459286287" w:history="1">
        <w:r w:rsidR="00420FE4" w:rsidRPr="00752820">
          <w:rPr>
            <w:rStyle w:val="aa"/>
          </w:rPr>
          <w:t>ГЛАВА 6. ПРАВИЛА СОРЕВНОВАНИЙ ПО KATA</w:t>
        </w:r>
        <w:r w:rsidR="00420FE4" w:rsidRPr="00752820">
          <w:rPr>
            <w:webHidden/>
          </w:rPr>
          <w:tab/>
        </w:r>
        <w:r w:rsidRPr="00752820">
          <w:rPr>
            <w:webHidden/>
          </w:rPr>
          <w:fldChar w:fldCharType="begin"/>
        </w:r>
        <w:r w:rsidR="00420FE4" w:rsidRPr="00752820">
          <w:rPr>
            <w:webHidden/>
          </w:rPr>
          <w:instrText xml:space="preserve"> PAGEREF _Toc459286287 \h </w:instrText>
        </w:r>
        <w:r w:rsidRPr="00752820">
          <w:rPr>
            <w:webHidden/>
          </w:rPr>
        </w:r>
        <w:r w:rsidRPr="00752820">
          <w:rPr>
            <w:webHidden/>
          </w:rPr>
          <w:fldChar w:fldCharType="separate"/>
        </w:r>
        <w:r w:rsidR="00420FE4" w:rsidRPr="00752820">
          <w:rPr>
            <w:webHidden/>
          </w:rPr>
          <w:t>64</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88" w:history="1">
        <w:r w:rsidR="00420FE4" w:rsidRPr="00752820">
          <w:rPr>
            <w:rStyle w:val="aa"/>
            <w:rFonts w:ascii="Arial" w:hAnsi="Arial" w:cs="Arial"/>
            <w:noProof/>
          </w:rPr>
          <w:t>6.1 ОБЩЕЕ</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_Toc459286288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64</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89" w:history="1">
        <w:r w:rsidR="00420FE4" w:rsidRPr="00752820">
          <w:rPr>
            <w:rStyle w:val="aa"/>
            <w:rFonts w:ascii="Arial" w:hAnsi="Arial" w:cs="Arial"/>
            <w:noProof/>
          </w:rPr>
          <w:t>6.2 ИНДИВИДУАЛЬНЫЙ ПОЕДИНОК ПО KATA</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_Toc459286289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64</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90" w:history="1">
        <w:r w:rsidR="00420FE4" w:rsidRPr="00752820">
          <w:rPr>
            <w:rStyle w:val="aa"/>
            <w:rFonts w:ascii="Arial" w:hAnsi="Arial" w:cs="Arial"/>
            <w:noProof/>
          </w:rPr>
          <w:t>6.3 КОМАНДНАЯ ВСТРЕЧА ПО КАТА</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_Toc459286290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67</w:t>
        </w:r>
        <w:r w:rsidRPr="00752820">
          <w:rPr>
            <w:rFonts w:ascii="Arial" w:hAnsi="Arial" w:cs="Arial"/>
            <w:noProof/>
            <w:webHidden/>
          </w:rPr>
          <w:fldChar w:fldCharType="end"/>
        </w:r>
      </w:hyperlink>
    </w:p>
    <w:p w:rsidR="00420FE4" w:rsidRPr="00752820" w:rsidRDefault="007B4AF0">
      <w:pPr>
        <w:pStyle w:val="22"/>
        <w:rPr>
          <w:rFonts w:eastAsiaTheme="minorEastAsia"/>
          <w:bCs w:val="0"/>
          <w:sz w:val="22"/>
          <w:szCs w:val="22"/>
        </w:rPr>
      </w:pPr>
      <w:hyperlink w:anchor="_Toc459286291" w:history="1">
        <w:r w:rsidR="00420FE4" w:rsidRPr="00752820">
          <w:rPr>
            <w:rStyle w:val="aa"/>
          </w:rPr>
          <w:t>ГЛАВА 7. КРИТЕРИИ ОЦЕНКИ ВЫСТУПЛЕНИЯ В KATA</w:t>
        </w:r>
        <w:r w:rsidR="00420FE4" w:rsidRPr="00752820">
          <w:rPr>
            <w:webHidden/>
          </w:rPr>
          <w:tab/>
        </w:r>
        <w:r w:rsidRPr="00752820">
          <w:rPr>
            <w:webHidden/>
          </w:rPr>
          <w:fldChar w:fldCharType="begin"/>
        </w:r>
        <w:r w:rsidR="00420FE4" w:rsidRPr="00752820">
          <w:rPr>
            <w:webHidden/>
          </w:rPr>
          <w:instrText xml:space="preserve"> PAGEREF _Toc459286291 \h </w:instrText>
        </w:r>
        <w:r w:rsidRPr="00752820">
          <w:rPr>
            <w:webHidden/>
          </w:rPr>
        </w:r>
        <w:r w:rsidRPr="00752820">
          <w:rPr>
            <w:webHidden/>
          </w:rPr>
          <w:fldChar w:fldCharType="separate"/>
        </w:r>
        <w:r w:rsidR="00420FE4" w:rsidRPr="00752820">
          <w:rPr>
            <w:webHidden/>
          </w:rPr>
          <w:t>68</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92" w:history="1">
        <w:r w:rsidR="00420FE4" w:rsidRPr="00752820">
          <w:rPr>
            <w:rStyle w:val="aa"/>
            <w:rFonts w:ascii="Arial" w:hAnsi="Arial" w:cs="Arial"/>
            <w:noProof/>
          </w:rPr>
          <w:t>7.1 КРИТЕРИИ ОЦЕНКИ ВЫСТУПЛЕНИЯ В KATA</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_Toc459286292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68</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93" w:history="1">
        <w:r w:rsidR="00420FE4" w:rsidRPr="00752820">
          <w:rPr>
            <w:rStyle w:val="aa"/>
            <w:rFonts w:ascii="Arial" w:hAnsi="Arial" w:cs="Arial"/>
            <w:noProof/>
          </w:rPr>
          <w:t>7.2 МЕТОДЫ СУДЕЙСТВА ВСТРЕЧИ ПО КАТА</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_Toc459286293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70</w:t>
        </w:r>
        <w:r w:rsidRPr="00752820">
          <w:rPr>
            <w:rFonts w:ascii="Arial" w:hAnsi="Arial" w:cs="Arial"/>
            <w:noProof/>
            <w:webHidden/>
          </w:rPr>
          <w:fldChar w:fldCharType="end"/>
        </w:r>
      </w:hyperlink>
    </w:p>
    <w:p w:rsidR="00420FE4" w:rsidRPr="00752820" w:rsidRDefault="007B4AF0" w:rsidP="00752820">
      <w:pPr>
        <w:pStyle w:val="10"/>
        <w:rPr>
          <w:rFonts w:eastAsiaTheme="minorEastAsia"/>
          <w:sz w:val="22"/>
          <w:szCs w:val="22"/>
        </w:rPr>
      </w:pPr>
      <w:hyperlink w:anchor="_Toc459286294" w:history="1">
        <w:r w:rsidR="00420FE4" w:rsidRPr="00752820">
          <w:rPr>
            <w:rStyle w:val="aa"/>
          </w:rPr>
          <w:t>ПРИЛОЖЕНИЯ</w:t>
        </w:r>
        <w:r w:rsidR="00420FE4" w:rsidRPr="00752820">
          <w:rPr>
            <w:webHidden/>
          </w:rPr>
          <w:tab/>
        </w:r>
        <w:r w:rsidRPr="00752820">
          <w:rPr>
            <w:webHidden/>
          </w:rPr>
          <w:fldChar w:fldCharType="begin"/>
        </w:r>
        <w:r w:rsidR="00420FE4" w:rsidRPr="00752820">
          <w:rPr>
            <w:webHidden/>
          </w:rPr>
          <w:instrText xml:space="preserve"> PAGEREF _Toc459286294 \h </w:instrText>
        </w:r>
        <w:r w:rsidRPr="00752820">
          <w:rPr>
            <w:webHidden/>
          </w:rPr>
        </w:r>
        <w:r w:rsidRPr="00752820">
          <w:rPr>
            <w:webHidden/>
          </w:rPr>
          <w:fldChar w:fldCharType="separate"/>
        </w:r>
        <w:r w:rsidR="00420FE4" w:rsidRPr="00752820">
          <w:rPr>
            <w:webHidden/>
          </w:rPr>
          <w:t>72</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95" w:history="1">
        <w:r w:rsidR="00420FE4" w:rsidRPr="00752820">
          <w:rPr>
            <w:rStyle w:val="aa"/>
            <w:rFonts w:ascii="Arial" w:hAnsi="Arial" w:cs="Arial"/>
            <w:i/>
            <w:noProof/>
          </w:rPr>
          <w:t>Приложение I</w:t>
        </w:r>
        <w:r w:rsidR="001B204A">
          <w:rPr>
            <w:rStyle w:val="aa"/>
            <w:rFonts w:ascii="Arial" w:hAnsi="Arial" w:cs="Arial"/>
            <w:i/>
            <w:noProof/>
          </w:rPr>
          <w:t>.</w:t>
        </w:r>
        <w:r w:rsidR="001B204A" w:rsidRPr="001B204A">
          <w:rPr>
            <w:rFonts w:ascii="Arial" w:hAnsi="Arial" w:cs="Arial"/>
            <w:b/>
          </w:rPr>
          <w:t xml:space="preserve"> </w:t>
        </w:r>
        <w:r w:rsidR="001B204A" w:rsidRPr="001B204A">
          <w:rPr>
            <w:rFonts w:ascii="Arial" w:hAnsi="Arial" w:cs="Arial"/>
          </w:rPr>
          <w:t>Некоторые термины и их значение</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_Toc459286295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72</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297" w:history="1">
        <w:r w:rsidR="00420FE4" w:rsidRPr="00752820">
          <w:rPr>
            <w:rStyle w:val="aa"/>
            <w:rFonts w:ascii="Arial" w:hAnsi="Arial" w:cs="Arial"/>
            <w:i/>
            <w:noProof/>
          </w:rPr>
          <w:t>Приложение II</w:t>
        </w:r>
        <w:r w:rsidR="001B204A">
          <w:rPr>
            <w:rStyle w:val="aa"/>
            <w:rFonts w:ascii="Arial" w:hAnsi="Arial" w:cs="Arial"/>
            <w:i/>
            <w:noProof/>
          </w:rPr>
          <w:t xml:space="preserve">. </w:t>
        </w:r>
        <w:r w:rsidR="001B204A" w:rsidRPr="001B204A">
          <w:rPr>
            <w:rStyle w:val="aa"/>
            <w:rFonts w:ascii="Arial" w:hAnsi="Arial" w:cs="Arial"/>
            <w:noProof/>
          </w:rPr>
          <w:t>Средства, используемые рефери</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_Toc459286297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73</w:t>
        </w:r>
        <w:r w:rsidRPr="00752820">
          <w:rPr>
            <w:rFonts w:ascii="Arial" w:hAnsi="Arial" w:cs="Arial"/>
            <w:noProof/>
            <w:webHidden/>
          </w:rPr>
          <w:fldChar w:fldCharType="end"/>
        </w:r>
      </w:hyperlink>
    </w:p>
    <w:p w:rsidR="00420FE4" w:rsidRPr="00752820" w:rsidRDefault="00F13A3D">
      <w:pPr>
        <w:pStyle w:val="33"/>
        <w:rPr>
          <w:rFonts w:ascii="Arial" w:eastAsiaTheme="minorEastAsia" w:hAnsi="Arial" w:cs="Arial"/>
          <w:noProof/>
          <w:sz w:val="22"/>
          <w:szCs w:val="22"/>
        </w:rPr>
      </w:pPr>
      <w:r w:rsidRPr="00F13A3D">
        <w:rPr>
          <w:rFonts w:ascii="Arial" w:hAnsi="Arial" w:cs="Arial"/>
          <w:i/>
        </w:rPr>
        <w:t>Приложение III</w:t>
      </w:r>
      <w:r w:rsidRPr="00F13A3D">
        <w:rPr>
          <w:rStyle w:val="aa"/>
          <w:rFonts w:ascii="Arial" w:hAnsi="Arial" w:cs="Arial"/>
          <w:noProof/>
          <w:color w:val="auto"/>
          <w:u w:val="none"/>
        </w:rPr>
        <w:t>.</w:t>
      </w:r>
      <w:r w:rsidRPr="00F13A3D">
        <w:rPr>
          <w:rStyle w:val="aa"/>
          <w:rFonts w:ascii="Arial" w:hAnsi="Arial" w:cs="Arial"/>
          <w:noProof/>
          <w:u w:val="none"/>
        </w:rPr>
        <w:t xml:space="preserve"> </w:t>
      </w:r>
      <w:hyperlink w:anchor="_Toc459286299" w:history="1">
        <w:r w:rsidR="00420FE4" w:rsidRPr="00752820">
          <w:rPr>
            <w:rStyle w:val="aa"/>
            <w:rFonts w:ascii="Arial" w:hAnsi="Arial" w:cs="Arial"/>
            <w:noProof/>
          </w:rPr>
          <w:t>Терминология и жесты рефери в кумитэ</w:t>
        </w:r>
        <w:r w:rsidR="00420FE4" w:rsidRPr="00752820">
          <w:rPr>
            <w:rFonts w:ascii="Arial" w:hAnsi="Arial" w:cs="Arial"/>
            <w:noProof/>
            <w:webHidden/>
          </w:rPr>
          <w:tab/>
        </w:r>
        <w:r w:rsidR="007B4AF0" w:rsidRPr="00752820">
          <w:rPr>
            <w:rFonts w:ascii="Arial" w:hAnsi="Arial" w:cs="Arial"/>
            <w:noProof/>
            <w:webHidden/>
          </w:rPr>
          <w:fldChar w:fldCharType="begin"/>
        </w:r>
        <w:r w:rsidR="00420FE4" w:rsidRPr="00752820">
          <w:rPr>
            <w:rFonts w:ascii="Arial" w:hAnsi="Arial" w:cs="Arial"/>
            <w:noProof/>
            <w:webHidden/>
          </w:rPr>
          <w:instrText xml:space="preserve"> PAGEREF _Toc459286299 \h </w:instrText>
        </w:r>
        <w:r w:rsidR="007B4AF0" w:rsidRPr="00752820">
          <w:rPr>
            <w:rFonts w:ascii="Arial" w:hAnsi="Arial" w:cs="Arial"/>
            <w:noProof/>
            <w:webHidden/>
          </w:rPr>
        </w:r>
        <w:r w:rsidR="007B4AF0" w:rsidRPr="00752820">
          <w:rPr>
            <w:rFonts w:ascii="Arial" w:hAnsi="Arial" w:cs="Arial"/>
            <w:noProof/>
            <w:webHidden/>
          </w:rPr>
          <w:fldChar w:fldCharType="separate"/>
        </w:r>
        <w:r w:rsidR="00420FE4" w:rsidRPr="00752820">
          <w:rPr>
            <w:rFonts w:ascii="Arial" w:hAnsi="Arial" w:cs="Arial"/>
            <w:noProof/>
            <w:webHidden/>
          </w:rPr>
          <w:t>76</w:t>
        </w:r>
        <w:r w:rsidR="007B4AF0"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00" w:history="1">
        <w:r w:rsidR="00420FE4" w:rsidRPr="00752820">
          <w:rPr>
            <w:rStyle w:val="aa"/>
            <w:rFonts w:ascii="Arial" w:hAnsi="Arial" w:cs="Arial"/>
            <w:i/>
            <w:noProof/>
          </w:rPr>
          <w:t>Приложение IV</w:t>
        </w:r>
        <w:r w:rsidR="00F13A3D">
          <w:rPr>
            <w:rStyle w:val="aa"/>
            <w:rFonts w:ascii="Arial" w:hAnsi="Arial" w:cs="Arial"/>
            <w:i/>
            <w:noProof/>
          </w:rPr>
          <w:t xml:space="preserve">. </w:t>
        </w:r>
        <w:r w:rsidR="00F13A3D" w:rsidRPr="00F13A3D">
          <w:rPr>
            <w:rFonts w:ascii="Arial" w:hAnsi="Arial" w:cs="Arial"/>
          </w:rPr>
          <w:t>Возрастные группы</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_Toc459286300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78</w:t>
        </w:r>
        <w:r w:rsidRPr="00752820">
          <w:rPr>
            <w:rFonts w:ascii="Arial" w:hAnsi="Arial" w:cs="Arial"/>
            <w:noProof/>
            <w:webHidden/>
          </w:rPr>
          <w:fldChar w:fldCharType="end"/>
        </w:r>
      </w:hyperlink>
    </w:p>
    <w:p w:rsidR="00420FE4" w:rsidRPr="00F13A3D" w:rsidRDefault="007B4AF0">
      <w:pPr>
        <w:pStyle w:val="33"/>
        <w:rPr>
          <w:rFonts w:ascii="Arial" w:eastAsiaTheme="minorEastAsia" w:hAnsi="Arial" w:cs="Arial"/>
          <w:noProof/>
          <w:sz w:val="22"/>
          <w:szCs w:val="22"/>
        </w:rPr>
      </w:pPr>
      <w:hyperlink w:anchor="_Toc459286302" w:history="1">
        <w:r w:rsidR="00420FE4" w:rsidRPr="00F13A3D">
          <w:rPr>
            <w:rStyle w:val="aa"/>
            <w:rFonts w:ascii="Arial" w:hAnsi="Arial" w:cs="Arial"/>
            <w:i/>
            <w:noProof/>
          </w:rPr>
          <w:t>Приложение V</w:t>
        </w:r>
        <w:r w:rsidR="00F13A3D" w:rsidRPr="00F13A3D">
          <w:rPr>
            <w:rStyle w:val="aa"/>
            <w:rFonts w:ascii="Arial" w:hAnsi="Arial" w:cs="Arial"/>
            <w:i/>
            <w:noProof/>
          </w:rPr>
          <w:t xml:space="preserve">. </w:t>
        </w:r>
        <w:r w:rsidR="00F13A3D" w:rsidRPr="00F13A3D">
          <w:rPr>
            <w:rFonts w:ascii="Arial" w:hAnsi="Arial" w:cs="Arial"/>
          </w:rPr>
          <w:t>Таблица судейства.</w:t>
        </w:r>
        <w:r w:rsidR="00F13A3D" w:rsidRPr="00F13A3D">
          <w:rPr>
            <w:rFonts w:ascii="Arial" w:hAnsi="Arial" w:cs="Arial"/>
          </w:rPr>
          <w:br/>
          <w:t>Варианты принятия решений</w:t>
        </w:r>
        <w:r w:rsidR="00420FE4" w:rsidRPr="00F13A3D">
          <w:rPr>
            <w:rFonts w:ascii="Arial" w:hAnsi="Arial" w:cs="Arial"/>
            <w:noProof/>
            <w:webHidden/>
          </w:rPr>
          <w:tab/>
        </w:r>
        <w:r w:rsidRPr="00F13A3D">
          <w:rPr>
            <w:rFonts w:ascii="Arial" w:hAnsi="Arial" w:cs="Arial"/>
            <w:noProof/>
            <w:webHidden/>
          </w:rPr>
          <w:fldChar w:fldCharType="begin"/>
        </w:r>
        <w:r w:rsidR="00420FE4" w:rsidRPr="00F13A3D">
          <w:rPr>
            <w:rFonts w:ascii="Arial" w:hAnsi="Arial" w:cs="Arial"/>
            <w:noProof/>
            <w:webHidden/>
          </w:rPr>
          <w:instrText xml:space="preserve"> PAGEREF _Toc459286302 \h </w:instrText>
        </w:r>
        <w:r w:rsidRPr="00F13A3D">
          <w:rPr>
            <w:rFonts w:ascii="Arial" w:hAnsi="Arial" w:cs="Arial"/>
            <w:noProof/>
            <w:webHidden/>
          </w:rPr>
        </w:r>
        <w:r w:rsidRPr="00F13A3D">
          <w:rPr>
            <w:rFonts w:ascii="Arial" w:hAnsi="Arial" w:cs="Arial"/>
            <w:noProof/>
            <w:webHidden/>
          </w:rPr>
          <w:fldChar w:fldCharType="separate"/>
        </w:r>
        <w:r w:rsidR="00420FE4" w:rsidRPr="00F13A3D">
          <w:rPr>
            <w:rFonts w:ascii="Arial" w:hAnsi="Arial" w:cs="Arial"/>
            <w:noProof/>
            <w:webHidden/>
          </w:rPr>
          <w:t>78</w:t>
        </w:r>
        <w:r w:rsidRPr="00F13A3D">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04" w:history="1">
        <w:r w:rsidR="00420FE4" w:rsidRPr="00752820">
          <w:rPr>
            <w:rStyle w:val="aa"/>
            <w:rFonts w:ascii="Arial" w:hAnsi="Arial" w:cs="Arial"/>
            <w:i/>
            <w:noProof/>
          </w:rPr>
          <w:t>Приложение VI</w:t>
        </w:r>
        <w:r w:rsidR="00F13A3D">
          <w:rPr>
            <w:rStyle w:val="aa"/>
            <w:rFonts w:ascii="Arial" w:hAnsi="Arial" w:cs="Arial"/>
            <w:i/>
            <w:noProof/>
          </w:rPr>
          <w:t xml:space="preserve">. </w:t>
        </w:r>
        <w:r w:rsidR="00F13A3D" w:rsidRPr="00F13A3D">
          <w:rPr>
            <w:rFonts w:ascii="Arial" w:hAnsi="Arial" w:cs="Arial"/>
          </w:rPr>
          <w:t>Место проведения соревнований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_Toc459286304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79</w:t>
        </w:r>
        <w:r w:rsidRPr="00752820">
          <w:rPr>
            <w:rFonts w:ascii="Arial" w:hAnsi="Arial" w:cs="Arial"/>
            <w:noProof/>
            <w:webHidden/>
          </w:rPr>
          <w:fldChar w:fldCharType="end"/>
        </w:r>
      </w:hyperlink>
    </w:p>
    <w:p w:rsidR="00420FE4" w:rsidRPr="00752820" w:rsidRDefault="00F13A3D">
      <w:pPr>
        <w:pStyle w:val="33"/>
        <w:rPr>
          <w:rFonts w:ascii="Arial" w:eastAsiaTheme="minorEastAsia" w:hAnsi="Arial" w:cs="Arial"/>
          <w:noProof/>
          <w:sz w:val="22"/>
          <w:szCs w:val="22"/>
        </w:rPr>
      </w:pPr>
      <w:r w:rsidRPr="00F13A3D">
        <w:rPr>
          <w:rFonts w:ascii="Arial" w:hAnsi="Arial" w:cs="Arial"/>
          <w:i/>
        </w:rPr>
        <w:t xml:space="preserve">Приложение </w:t>
      </w:r>
      <w:r w:rsidRPr="00F13A3D">
        <w:rPr>
          <w:rFonts w:ascii="Arial" w:hAnsi="Arial" w:cs="Arial"/>
          <w:i/>
          <w:lang w:val="en-US"/>
        </w:rPr>
        <w:t>VII</w:t>
      </w:r>
      <w:r w:rsidRPr="00F13A3D">
        <w:rPr>
          <w:rStyle w:val="aa"/>
          <w:rFonts w:ascii="Arial" w:hAnsi="Arial" w:cs="Arial"/>
          <w:noProof/>
          <w:color w:val="auto"/>
          <w:u w:val="none"/>
        </w:rPr>
        <w:t xml:space="preserve">. </w:t>
      </w:r>
      <w:hyperlink w:anchor="_Toc459286306" w:history="1">
        <w:r w:rsidR="00420FE4" w:rsidRPr="00752820">
          <w:rPr>
            <w:rStyle w:val="aa"/>
            <w:rFonts w:ascii="Arial" w:hAnsi="Arial" w:cs="Arial"/>
            <w:noProof/>
          </w:rPr>
          <w:t>Перечень КАТА,</w:t>
        </w:r>
        <w:r>
          <w:rPr>
            <w:rStyle w:val="aa"/>
            <w:rFonts w:ascii="Arial" w:hAnsi="Arial" w:cs="Arial"/>
            <w:noProof/>
          </w:rPr>
          <w:br/>
        </w:r>
        <w:r w:rsidR="00420FE4" w:rsidRPr="00752820">
          <w:rPr>
            <w:rStyle w:val="aa"/>
            <w:rFonts w:ascii="Arial" w:hAnsi="Arial" w:cs="Arial"/>
            <w:noProof/>
          </w:rPr>
          <w:t>выполняемых на соревнованиях</w:t>
        </w:r>
        <w:r w:rsidR="00420FE4" w:rsidRPr="00752820">
          <w:rPr>
            <w:rFonts w:ascii="Arial" w:hAnsi="Arial" w:cs="Arial"/>
            <w:noProof/>
            <w:webHidden/>
          </w:rPr>
          <w:tab/>
        </w:r>
        <w:r w:rsidR="007B4AF0" w:rsidRPr="00752820">
          <w:rPr>
            <w:rFonts w:ascii="Arial" w:hAnsi="Arial" w:cs="Arial"/>
            <w:noProof/>
            <w:webHidden/>
          </w:rPr>
          <w:fldChar w:fldCharType="begin"/>
        </w:r>
        <w:r w:rsidR="00420FE4" w:rsidRPr="00752820">
          <w:rPr>
            <w:rFonts w:ascii="Arial" w:hAnsi="Arial" w:cs="Arial"/>
            <w:noProof/>
            <w:webHidden/>
          </w:rPr>
          <w:instrText xml:space="preserve"> PAGEREF _Toc459286306 \h </w:instrText>
        </w:r>
        <w:r w:rsidR="007B4AF0" w:rsidRPr="00752820">
          <w:rPr>
            <w:rFonts w:ascii="Arial" w:hAnsi="Arial" w:cs="Arial"/>
            <w:noProof/>
            <w:webHidden/>
          </w:rPr>
        </w:r>
        <w:r w:rsidR="007B4AF0" w:rsidRPr="00752820">
          <w:rPr>
            <w:rFonts w:ascii="Arial" w:hAnsi="Arial" w:cs="Arial"/>
            <w:noProof/>
            <w:webHidden/>
          </w:rPr>
          <w:fldChar w:fldCharType="separate"/>
        </w:r>
        <w:r w:rsidR="00420FE4" w:rsidRPr="00752820">
          <w:rPr>
            <w:rFonts w:ascii="Arial" w:hAnsi="Arial" w:cs="Arial"/>
            <w:noProof/>
            <w:webHidden/>
          </w:rPr>
          <w:t>80</w:t>
        </w:r>
        <w:r w:rsidR="007B4AF0"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07" w:history="1">
        <w:r w:rsidR="00420FE4" w:rsidRPr="00752820">
          <w:rPr>
            <w:rStyle w:val="aa"/>
            <w:rFonts w:ascii="Arial" w:hAnsi="Arial" w:cs="Arial"/>
            <w:i/>
            <w:noProof/>
          </w:rPr>
          <w:t>Приложение VIII</w:t>
        </w:r>
        <w:r w:rsidR="00F13A3D">
          <w:rPr>
            <w:rStyle w:val="aa"/>
            <w:rFonts w:ascii="Arial" w:hAnsi="Arial" w:cs="Arial"/>
            <w:i/>
            <w:noProof/>
          </w:rPr>
          <w:t xml:space="preserve">. </w:t>
        </w:r>
        <w:r w:rsidR="00F13A3D" w:rsidRPr="00F13A3D">
          <w:rPr>
            <w:rFonts w:ascii="Arial" w:hAnsi="Arial" w:cs="Arial"/>
          </w:rPr>
          <w:t>Определения</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_Toc459286307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80</w:t>
        </w:r>
        <w:r w:rsidRPr="00752820">
          <w:rPr>
            <w:rFonts w:ascii="Arial" w:hAnsi="Arial" w:cs="Arial"/>
            <w:noProof/>
            <w:webHidden/>
          </w:rPr>
          <w:fldChar w:fldCharType="end"/>
        </w:r>
      </w:hyperlink>
    </w:p>
    <w:p w:rsidR="00420FE4" w:rsidRPr="00F13A3D" w:rsidRDefault="007B4AF0">
      <w:pPr>
        <w:pStyle w:val="33"/>
        <w:rPr>
          <w:rFonts w:ascii="Arial" w:eastAsiaTheme="minorEastAsia" w:hAnsi="Arial" w:cs="Arial"/>
          <w:noProof/>
          <w:sz w:val="22"/>
          <w:szCs w:val="22"/>
        </w:rPr>
      </w:pPr>
      <w:hyperlink w:anchor="_Toc459286309" w:history="1">
        <w:r w:rsidR="00420FE4" w:rsidRPr="00F13A3D">
          <w:rPr>
            <w:rStyle w:val="aa"/>
            <w:rFonts w:ascii="Arial" w:hAnsi="Arial" w:cs="Arial"/>
            <w:i/>
            <w:noProof/>
          </w:rPr>
          <w:t>Приложение IX</w:t>
        </w:r>
        <w:r w:rsidR="00F13A3D" w:rsidRPr="00F13A3D">
          <w:rPr>
            <w:rStyle w:val="aa"/>
            <w:rFonts w:ascii="Arial" w:hAnsi="Arial" w:cs="Arial"/>
            <w:i/>
            <w:noProof/>
          </w:rPr>
          <w:t xml:space="preserve">. </w:t>
        </w:r>
        <w:r w:rsidR="00F13A3D" w:rsidRPr="00F13A3D">
          <w:rPr>
            <w:rFonts w:ascii="Arial" w:hAnsi="Arial" w:cs="Arial"/>
          </w:rPr>
          <w:t>Официальная форма</w:t>
        </w:r>
        <w:r w:rsidR="00420FE4" w:rsidRPr="00F13A3D">
          <w:rPr>
            <w:rFonts w:ascii="Arial" w:hAnsi="Arial" w:cs="Arial"/>
            <w:noProof/>
            <w:webHidden/>
          </w:rPr>
          <w:tab/>
        </w:r>
        <w:r w:rsidRPr="00F13A3D">
          <w:rPr>
            <w:rFonts w:ascii="Arial" w:hAnsi="Arial" w:cs="Arial"/>
            <w:noProof/>
            <w:webHidden/>
          </w:rPr>
          <w:fldChar w:fldCharType="begin"/>
        </w:r>
        <w:r w:rsidR="00420FE4" w:rsidRPr="00F13A3D">
          <w:rPr>
            <w:rFonts w:ascii="Arial" w:hAnsi="Arial" w:cs="Arial"/>
            <w:noProof/>
            <w:webHidden/>
          </w:rPr>
          <w:instrText xml:space="preserve"> PAGEREF _Toc459286309 \h </w:instrText>
        </w:r>
        <w:r w:rsidRPr="00F13A3D">
          <w:rPr>
            <w:rFonts w:ascii="Arial" w:hAnsi="Arial" w:cs="Arial"/>
            <w:noProof/>
            <w:webHidden/>
          </w:rPr>
        </w:r>
        <w:r w:rsidRPr="00F13A3D">
          <w:rPr>
            <w:rFonts w:ascii="Arial" w:hAnsi="Arial" w:cs="Arial"/>
            <w:noProof/>
            <w:webHidden/>
          </w:rPr>
          <w:fldChar w:fldCharType="separate"/>
        </w:r>
        <w:r w:rsidR="00420FE4" w:rsidRPr="00F13A3D">
          <w:rPr>
            <w:rFonts w:ascii="Arial" w:hAnsi="Arial" w:cs="Arial"/>
            <w:noProof/>
            <w:webHidden/>
          </w:rPr>
          <w:t>81</w:t>
        </w:r>
        <w:r w:rsidRPr="00F13A3D">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11" w:history="1">
        <w:r w:rsidR="00420FE4" w:rsidRPr="00752820">
          <w:rPr>
            <w:rStyle w:val="aa"/>
            <w:rFonts w:ascii="Arial" w:hAnsi="Arial" w:cs="Arial"/>
            <w:i/>
            <w:noProof/>
          </w:rPr>
          <w:t>Приложение Х</w:t>
        </w:r>
        <w:r w:rsidR="00F13A3D">
          <w:rPr>
            <w:rStyle w:val="aa"/>
            <w:rFonts w:ascii="Arial" w:hAnsi="Arial" w:cs="Arial"/>
            <w:i/>
            <w:noProof/>
          </w:rPr>
          <w:t xml:space="preserve">. </w:t>
        </w:r>
        <w:r w:rsidR="00F13A3D" w:rsidRPr="00F13A3D">
          <w:rPr>
            <w:rFonts w:ascii="Arial" w:hAnsi="Arial" w:cs="Arial"/>
          </w:rPr>
          <w:t>Участие в поединке</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_Toc459286311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83</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13" w:history="1">
        <w:r w:rsidR="00420FE4" w:rsidRPr="00752820">
          <w:rPr>
            <w:rStyle w:val="aa"/>
            <w:rFonts w:ascii="Arial" w:hAnsi="Arial" w:cs="Arial"/>
            <w:i/>
            <w:noProof/>
          </w:rPr>
          <w:t>Приложение XI</w:t>
        </w:r>
        <w:r w:rsidR="00F13A3D">
          <w:rPr>
            <w:rStyle w:val="aa"/>
            <w:rFonts w:ascii="Arial" w:hAnsi="Arial" w:cs="Arial"/>
            <w:i/>
            <w:noProof/>
          </w:rPr>
          <w:t xml:space="preserve">. </w:t>
        </w:r>
        <w:r w:rsidR="00F13A3D" w:rsidRPr="00F13A3D">
          <w:rPr>
            <w:rFonts w:ascii="Arial" w:hAnsi="Arial" w:cs="Arial"/>
          </w:rPr>
          <w:t>Дальнейшие детали</w:t>
        </w:r>
        <w:r w:rsidR="00F13A3D" w:rsidRPr="00F13A3D">
          <w:rPr>
            <w:rFonts w:ascii="Arial" w:hAnsi="Arial" w:cs="Arial"/>
          </w:rPr>
          <w:br/>
          <w:t>по оценке техники в кумитэ</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_Toc459286313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83</w:t>
        </w:r>
        <w:r w:rsidRPr="00752820">
          <w:rPr>
            <w:rFonts w:ascii="Arial" w:hAnsi="Arial" w:cs="Arial"/>
            <w:noProof/>
            <w:webHidden/>
          </w:rPr>
          <w:fldChar w:fldCharType="end"/>
        </w:r>
      </w:hyperlink>
    </w:p>
    <w:p w:rsidR="00420FE4" w:rsidRPr="00752820" w:rsidRDefault="00F13A3D">
      <w:pPr>
        <w:pStyle w:val="33"/>
        <w:rPr>
          <w:rFonts w:ascii="Arial" w:eastAsiaTheme="minorEastAsia" w:hAnsi="Arial" w:cs="Arial"/>
          <w:noProof/>
          <w:sz w:val="22"/>
          <w:szCs w:val="22"/>
        </w:rPr>
      </w:pPr>
      <w:r w:rsidRPr="00F13A3D">
        <w:rPr>
          <w:rFonts w:ascii="Arial" w:hAnsi="Arial" w:cs="Arial"/>
          <w:i/>
        </w:rPr>
        <w:t>Приложение XII</w:t>
      </w:r>
      <w:r w:rsidRPr="00F13A3D">
        <w:rPr>
          <w:rStyle w:val="aa"/>
          <w:rFonts w:ascii="Arial" w:hAnsi="Arial" w:cs="Arial"/>
          <w:noProof/>
          <w:color w:val="auto"/>
          <w:u w:val="none"/>
        </w:rPr>
        <w:t xml:space="preserve">. </w:t>
      </w:r>
      <w:hyperlink w:anchor="_Toc459286315" w:history="1">
        <w:r w:rsidR="00420FE4" w:rsidRPr="00752820">
          <w:rPr>
            <w:rStyle w:val="aa"/>
            <w:rFonts w:ascii="Arial" w:hAnsi="Arial" w:cs="Arial"/>
            <w:noProof/>
          </w:rPr>
          <w:t>Общие Медицинские Правила</w:t>
        </w:r>
        <w:r w:rsidR="00420FE4" w:rsidRPr="00752820">
          <w:rPr>
            <w:rFonts w:ascii="Arial" w:hAnsi="Arial" w:cs="Arial"/>
            <w:noProof/>
            <w:webHidden/>
          </w:rPr>
          <w:tab/>
        </w:r>
        <w:r w:rsidR="007B4AF0" w:rsidRPr="00752820">
          <w:rPr>
            <w:rFonts w:ascii="Arial" w:hAnsi="Arial" w:cs="Arial"/>
            <w:noProof/>
            <w:webHidden/>
          </w:rPr>
          <w:fldChar w:fldCharType="begin"/>
        </w:r>
        <w:r w:rsidR="00420FE4" w:rsidRPr="00752820">
          <w:rPr>
            <w:rFonts w:ascii="Arial" w:hAnsi="Arial" w:cs="Arial"/>
            <w:noProof/>
            <w:webHidden/>
          </w:rPr>
          <w:instrText xml:space="preserve"> PAGEREF _Toc459286315 \h </w:instrText>
        </w:r>
        <w:r w:rsidR="007B4AF0" w:rsidRPr="00752820">
          <w:rPr>
            <w:rFonts w:ascii="Arial" w:hAnsi="Arial" w:cs="Arial"/>
            <w:noProof/>
            <w:webHidden/>
          </w:rPr>
        </w:r>
        <w:r w:rsidR="007B4AF0" w:rsidRPr="00752820">
          <w:rPr>
            <w:rFonts w:ascii="Arial" w:hAnsi="Arial" w:cs="Arial"/>
            <w:noProof/>
            <w:webHidden/>
          </w:rPr>
          <w:fldChar w:fldCharType="separate"/>
        </w:r>
        <w:r w:rsidR="00420FE4" w:rsidRPr="00752820">
          <w:rPr>
            <w:rFonts w:ascii="Arial" w:hAnsi="Arial" w:cs="Arial"/>
            <w:noProof/>
            <w:webHidden/>
          </w:rPr>
          <w:t>84</w:t>
        </w:r>
        <w:r w:rsidR="007B4AF0"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16" w:history="1">
        <w:r w:rsidR="00420FE4" w:rsidRPr="00752820">
          <w:rPr>
            <w:rStyle w:val="aa"/>
            <w:rFonts w:ascii="Arial" w:hAnsi="Arial" w:cs="Arial"/>
            <w:i/>
            <w:noProof/>
          </w:rPr>
          <w:t xml:space="preserve">Приложение </w:t>
        </w:r>
        <w:r w:rsidR="00420FE4" w:rsidRPr="00752820">
          <w:rPr>
            <w:rStyle w:val="aa"/>
            <w:rFonts w:ascii="Arial" w:hAnsi="Arial" w:cs="Arial"/>
            <w:i/>
            <w:noProof/>
            <w:lang w:val="en-US"/>
          </w:rPr>
          <w:t>XIII</w:t>
        </w:r>
        <w:r w:rsidR="00F13A3D">
          <w:rPr>
            <w:rStyle w:val="aa"/>
            <w:rFonts w:ascii="Arial" w:hAnsi="Arial" w:cs="Arial"/>
            <w:i/>
            <w:noProof/>
          </w:rPr>
          <w:t xml:space="preserve">. </w:t>
        </w:r>
        <w:r w:rsidR="00F13A3D" w:rsidRPr="00F13A3D">
          <w:rPr>
            <w:rFonts w:ascii="Arial" w:hAnsi="Arial" w:cs="Arial"/>
          </w:rPr>
          <w:t>Оборудование</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_Toc459286316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84</w:t>
        </w:r>
        <w:r w:rsidRPr="00752820">
          <w:rPr>
            <w:rFonts w:ascii="Arial" w:hAnsi="Arial" w:cs="Arial"/>
            <w:noProof/>
            <w:webHidden/>
          </w:rPr>
          <w:fldChar w:fldCharType="end"/>
        </w:r>
      </w:hyperlink>
    </w:p>
    <w:p w:rsidR="00420FE4" w:rsidRPr="00752820" w:rsidRDefault="007B4AF0">
      <w:pPr>
        <w:pStyle w:val="22"/>
        <w:rPr>
          <w:rFonts w:eastAsiaTheme="minorEastAsia"/>
          <w:bCs w:val="0"/>
          <w:sz w:val="22"/>
          <w:szCs w:val="22"/>
        </w:rPr>
      </w:pPr>
      <w:hyperlink w:anchor="_Toc459286318" w:history="1">
        <w:r w:rsidR="00420FE4" w:rsidRPr="00752820">
          <w:rPr>
            <w:rStyle w:val="aa"/>
          </w:rPr>
          <w:t>ВОПРОСЫ ДЛЯ УСТНОГО ЭКЗАМЕНА</w:t>
        </w:r>
        <w:r w:rsidR="00420FE4" w:rsidRPr="00752820">
          <w:rPr>
            <w:webHidden/>
          </w:rPr>
          <w:tab/>
        </w:r>
        <w:r w:rsidRPr="00752820">
          <w:rPr>
            <w:webHidden/>
          </w:rPr>
          <w:fldChar w:fldCharType="begin"/>
        </w:r>
        <w:r w:rsidR="00420FE4" w:rsidRPr="00752820">
          <w:rPr>
            <w:webHidden/>
          </w:rPr>
          <w:instrText xml:space="preserve"> PAGEREF _Toc459286318 \h </w:instrText>
        </w:r>
        <w:r w:rsidRPr="00752820">
          <w:rPr>
            <w:webHidden/>
          </w:rPr>
        </w:r>
        <w:r w:rsidRPr="00752820">
          <w:rPr>
            <w:webHidden/>
          </w:rPr>
          <w:fldChar w:fldCharType="separate"/>
        </w:r>
        <w:r w:rsidR="00420FE4" w:rsidRPr="00752820">
          <w:rPr>
            <w:webHidden/>
          </w:rPr>
          <w:t>85</w:t>
        </w:r>
        <w:r w:rsidRPr="00752820">
          <w:rPr>
            <w:webHidden/>
          </w:rPr>
          <w:fldChar w:fldCharType="end"/>
        </w:r>
      </w:hyperlink>
    </w:p>
    <w:p w:rsidR="00420FE4" w:rsidRPr="00752820" w:rsidRDefault="007B4AF0">
      <w:pPr>
        <w:pStyle w:val="22"/>
        <w:rPr>
          <w:rFonts w:eastAsiaTheme="minorEastAsia"/>
          <w:bCs w:val="0"/>
          <w:sz w:val="22"/>
          <w:szCs w:val="22"/>
        </w:rPr>
      </w:pPr>
      <w:hyperlink w:anchor="_Toc459286319" w:history="1">
        <w:r w:rsidR="00420FE4" w:rsidRPr="00752820">
          <w:rPr>
            <w:rStyle w:val="aa"/>
          </w:rPr>
          <w:t>МЕТОДИЧЕСКИЕ РЕКОМЕНДАЦИИ ПО ПОДГОТОВКЕ СУДЕЙ И ОРГАНИЗАЦИИ СУДЕЙСТВА В КАРАТЭ-ДО</w:t>
        </w:r>
        <w:r w:rsidR="00420FE4" w:rsidRPr="00752820">
          <w:rPr>
            <w:webHidden/>
          </w:rPr>
          <w:tab/>
        </w:r>
        <w:r w:rsidRPr="00752820">
          <w:rPr>
            <w:webHidden/>
          </w:rPr>
          <w:fldChar w:fldCharType="begin"/>
        </w:r>
        <w:r w:rsidR="00420FE4" w:rsidRPr="00752820">
          <w:rPr>
            <w:webHidden/>
          </w:rPr>
          <w:instrText xml:space="preserve"> PAGEREF _Toc459286319 \h </w:instrText>
        </w:r>
        <w:r w:rsidRPr="00752820">
          <w:rPr>
            <w:webHidden/>
          </w:rPr>
        </w:r>
        <w:r w:rsidRPr="00752820">
          <w:rPr>
            <w:webHidden/>
          </w:rPr>
          <w:fldChar w:fldCharType="separate"/>
        </w:r>
        <w:r w:rsidR="00420FE4" w:rsidRPr="00752820">
          <w:rPr>
            <w:webHidden/>
          </w:rPr>
          <w:t>88</w:t>
        </w:r>
        <w:r w:rsidRPr="00752820">
          <w:rPr>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20" w:history="1">
        <w:r w:rsidR="00420FE4" w:rsidRPr="00752820">
          <w:rPr>
            <w:rStyle w:val="aa"/>
            <w:rFonts w:ascii="Arial" w:hAnsi="Arial" w:cs="Arial"/>
            <w:noProof/>
          </w:rPr>
          <w:t>1. Подготовка судей по каратэ-до. Основные требования</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_Toc459286320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88</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21" w:history="1">
        <w:r w:rsidR="00420FE4" w:rsidRPr="00752820">
          <w:rPr>
            <w:rStyle w:val="aa"/>
            <w:rFonts w:ascii="Arial" w:hAnsi="Arial" w:cs="Arial"/>
            <w:noProof/>
          </w:rPr>
          <w:t>2. Структура процесса подготовки и</w:t>
        </w:r>
        <w:r w:rsidR="00752820" w:rsidRPr="00752820">
          <w:rPr>
            <w:rStyle w:val="aa"/>
            <w:rFonts w:ascii="Arial" w:hAnsi="Arial" w:cs="Arial"/>
            <w:noProof/>
          </w:rPr>
          <w:br/>
          <w:t xml:space="preserve">    </w:t>
        </w:r>
        <w:r w:rsidR="00420FE4" w:rsidRPr="00752820">
          <w:rPr>
            <w:rStyle w:val="aa"/>
            <w:rFonts w:ascii="Arial" w:hAnsi="Arial" w:cs="Arial"/>
            <w:noProof/>
          </w:rPr>
          <w:t>совершенствования мастерства судей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_Toc459286321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89</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22" w:history="1">
        <w:r w:rsidR="00420FE4" w:rsidRPr="00752820">
          <w:rPr>
            <w:rStyle w:val="aa"/>
            <w:rFonts w:ascii="Arial" w:hAnsi="Arial" w:cs="Arial"/>
            <w:noProof/>
          </w:rPr>
          <w:t>3. Основные моменты формирования</w:t>
        </w:r>
        <w:r w:rsidR="00752820" w:rsidRPr="00752820">
          <w:rPr>
            <w:rStyle w:val="aa"/>
            <w:rFonts w:ascii="Arial" w:hAnsi="Arial" w:cs="Arial"/>
            <w:noProof/>
          </w:rPr>
          <w:br/>
          <w:t xml:space="preserve">    </w:t>
        </w:r>
        <w:r w:rsidR="00420FE4" w:rsidRPr="00752820">
          <w:rPr>
            <w:rStyle w:val="aa"/>
            <w:rFonts w:ascii="Arial" w:hAnsi="Arial" w:cs="Arial"/>
            <w:noProof/>
          </w:rPr>
          <w:t>правильного представления о судействе</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_Toc459286322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90</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23" w:history="1">
        <w:r w:rsidR="00420FE4" w:rsidRPr="00752820">
          <w:rPr>
            <w:rStyle w:val="aa"/>
            <w:rFonts w:ascii="Arial" w:hAnsi="Arial" w:cs="Arial"/>
            <w:noProof/>
          </w:rPr>
          <w:t>4. Методические приемы, используемые</w:t>
        </w:r>
        <w:r w:rsidR="00752820" w:rsidRPr="00752820">
          <w:rPr>
            <w:rStyle w:val="aa"/>
            <w:rFonts w:ascii="Arial" w:hAnsi="Arial" w:cs="Arial"/>
            <w:noProof/>
          </w:rPr>
          <w:br/>
          <w:t xml:space="preserve">    </w:t>
        </w:r>
        <w:r w:rsidR="00420FE4" w:rsidRPr="00752820">
          <w:rPr>
            <w:rStyle w:val="aa"/>
            <w:rFonts w:ascii="Arial" w:hAnsi="Arial" w:cs="Arial"/>
            <w:noProof/>
          </w:rPr>
          <w:t>при подготовке судей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_Toc459286323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94</w:t>
        </w:r>
        <w:r w:rsidRPr="00752820">
          <w:rPr>
            <w:rFonts w:ascii="Arial" w:hAnsi="Arial" w:cs="Arial"/>
            <w:noProof/>
            <w:webHidden/>
          </w:rPr>
          <w:fldChar w:fldCharType="end"/>
        </w:r>
      </w:hyperlink>
    </w:p>
    <w:p w:rsidR="00420FE4" w:rsidRPr="00752820" w:rsidRDefault="007B4AF0">
      <w:pPr>
        <w:pStyle w:val="33"/>
        <w:rPr>
          <w:rFonts w:ascii="Arial" w:eastAsiaTheme="minorEastAsia" w:hAnsi="Arial" w:cs="Arial"/>
          <w:noProof/>
          <w:sz w:val="22"/>
          <w:szCs w:val="22"/>
        </w:rPr>
      </w:pPr>
      <w:hyperlink w:anchor="_Toc459286324" w:history="1">
        <w:r w:rsidR="00420FE4" w:rsidRPr="00752820">
          <w:rPr>
            <w:rStyle w:val="aa"/>
            <w:rFonts w:ascii="Arial" w:hAnsi="Arial" w:cs="Arial"/>
            <w:noProof/>
          </w:rPr>
          <w:t>5. Использование вопросников в процессе подготовки</w:t>
        </w:r>
        <w:r w:rsidR="00752820" w:rsidRPr="00752820">
          <w:rPr>
            <w:rStyle w:val="aa"/>
            <w:rFonts w:ascii="Arial" w:hAnsi="Arial" w:cs="Arial"/>
            <w:noProof/>
          </w:rPr>
          <w:br/>
          <w:t xml:space="preserve">    </w:t>
        </w:r>
        <w:r w:rsidR="00420FE4" w:rsidRPr="00752820">
          <w:rPr>
            <w:rStyle w:val="aa"/>
            <w:rFonts w:ascii="Arial" w:hAnsi="Arial" w:cs="Arial"/>
            <w:noProof/>
          </w:rPr>
          <w:t>и аттестации судей</w:t>
        </w:r>
        <w:r w:rsidR="00420FE4" w:rsidRPr="00752820">
          <w:rPr>
            <w:rFonts w:ascii="Arial" w:hAnsi="Arial" w:cs="Arial"/>
            <w:noProof/>
            <w:webHidden/>
          </w:rPr>
          <w:tab/>
        </w:r>
        <w:r w:rsidRPr="00752820">
          <w:rPr>
            <w:rFonts w:ascii="Arial" w:hAnsi="Arial" w:cs="Arial"/>
            <w:noProof/>
            <w:webHidden/>
          </w:rPr>
          <w:fldChar w:fldCharType="begin"/>
        </w:r>
        <w:r w:rsidR="00420FE4" w:rsidRPr="00752820">
          <w:rPr>
            <w:rFonts w:ascii="Arial" w:hAnsi="Arial" w:cs="Arial"/>
            <w:noProof/>
            <w:webHidden/>
          </w:rPr>
          <w:instrText xml:space="preserve"> PAGEREF _Toc459286324 \h </w:instrText>
        </w:r>
        <w:r w:rsidRPr="00752820">
          <w:rPr>
            <w:rFonts w:ascii="Arial" w:hAnsi="Arial" w:cs="Arial"/>
            <w:noProof/>
            <w:webHidden/>
          </w:rPr>
        </w:r>
        <w:r w:rsidRPr="00752820">
          <w:rPr>
            <w:rFonts w:ascii="Arial" w:hAnsi="Arial" w:cs="Arial"/>
            <w:noProof/>
            <w:webHidden/>
          </w:rPr>
          <w:fldChar w:fldCharType="separate"/>
        </w:r>
        <w:r w:rsidR="00420FE4" w:rsidRPr="00752820">
          <w:rPr>
            <w:rFonts w:ascii="Arial" w:hAnsi="Arial" w:cs="Arial"/>
            <w:noProof/>
            <w:webHidden/>
          </w:rPr>
          <w:t>98</w:t>
        </w:r>
        <w:r w:rsidRPr="00752820">
          <w:rPr>
            <w:rFonts w:ascii="Arial" w:hAnsi="Arial" w:cs="Arial"/>
            <w:noProof/>
            <w:webHidden/>
          </w:rPr>
          <w:fldChar w:fldCharType="end"/>
        </w:r>
      </w:hyperlink>
    </w:p>
    <w:p w:rsidR="00653699" w:rsidRDefault="007B4AF0">
      <w:r w:rsidRPr="00752820">
        <w:rPr>
          <w:rFonts w:ascii="Arial" w:hAnsi="Arial" w:cs="Arial"/>
        </w:rPr>
        <w:fldChar w:fldCharType="end"/>
      </w:r>
    </w:p>
    <w:p w:rsidR="00653699" w:rsidRDefault="00653699" w:rsidP="00AF4126">
      <w:pPr>
        <w:pStyle w:val="2"/>
        <w:widowControl w:val="0"/>
        <w:rPr>
          <w:lang w:val="en-US"/>
        </w:rPr>
      </w:pPr>
    </w:p>
    <w:p w:rsidR="00AF4126" w:rsidRDefault="00A658CC" w:rsidP="00653699">
      <w:pPr>
        <w:rPr>
          <w:lang w:val="en-US"/>
        </w:rPr>
      </w:pPr>
      <w:r>
        <w:br w:type="page"/>
      </w:r>
    </w:p>
    <w:p w:rsidR="00653699" w:rsidRPr="00653699" w:rsidRDefault="00653699" w:rsidP="00653699">
      <w:pPr>
        <w:rPr>
          <w:rFonts w:ascii="Arial" w:hAnsi="Arial" w:cs="Arial"/>
          <w:lang w:val="en-US"/>
        </w:rPr>
      </w:pPr>
    </w:p>
    <w:p w:rsidR="00F67B91" w:rsidRPr="00653699" w:rsidRDefault="00F67B91" w:rsidP="00653699">
      <w:pPr>
        <w:pStyle w:val="1"/>
        <w:rPr>
          <w:rFonts w:cs="Arial"/>
        </w:rPr>
      </w:pPr>
      <w:bookmarkStart w:id="9" w:name="_Toc458432535"/>
      <w:bookmarkStart w:id="10" w:name="_Toc459226680"/>
      <w:bookmarkStart w:id="11" w:name="_Toc459286239"/>
      <w:r w:rsidRPr="00653699">
        <w:rPr>
          <w:rFonts w:cs="Arial"/>
        </w:rPr>
        <w:t>Часть I. ОБЩИЕ ПОЛОЖЕНИЯ</w:t>
      </w:r>
      <w:bookmarkEnd w:id="0"/>
      <w:bookmarkEnd w:id="1"/>
      <w:bookmarkEnd w:id="2"/>
      <w:bookmarkEnd w:id="3"/>
      <w:bookmarkEnd w:id="4"/>
      <w:bookmarkEnd w:id="5"/>
      <w:bookmarkEnd w:id="9"/>
      <w:bookmarkEnd w:id="10"/>
      <w:bookmarkEnd w:id="11"/>
    </w:p>
    <w:p w:rsidR="003016F2" w:rsidRPr="00653699" w:rsidRDefault="003016F2" w:rsidP="00AF4126">
      <w:pPr>
        <w:widowControl w:val="0"/>
        <w:rPr>
          <w:rFonts w:ascii="Arial" w:hAnsi="Arial" w:cs="Arial"/>
        </w:rPr>
      </w:pPr>
    </w:p>
    <w:p w:rsidR="00F67B91" w:rsidRPr="00103321" w:rsidRDefault="00653699" w:rsidP="00653699">
      <w:pPr>
        <w:pStyle w:val="2"/>
      </w:pPr>
      <w:bookmarkStart w:id="12" w:name="_Toc459226681"/>
      <w:bookmarkStart w:id="13" w:name="_Toc459286240"/>
      <w:r w:rsidRPr="00653699">
        <w:t xml:space="preserve">1. </w:t>
      </w:r>
      <w:r w:rsidR="00314E10" w:rsidRPr="00653699">
        <w:t>СОРЕВНОВАНИЯ</w:t>
      </w:r>
      <w:bookmarkEnd w:id="12"/>
      <w:bookmarkEnd w:id="13"/>
    </w:p>
    <w:p w:rsidR="00653699" w:rsidRPr="00103321" w:rsidRDefault="00653699" w:rsidP="00653699"/>
    <w:p w:rsidR="00F67B91" w:rsidRPr="00653699" w:rsidRDefault="00F67B91" w:rsidP="00103321">
      <w:pPr>
        <w:pStyle w:val="3"/>
        <w:numPr>
          <w:ilvl w:val="0"/>
          <w:numId w:val="0"/>
        </w:numPr>
      </w:pPr>
      <w:bookmarkStart w:id="14" w:name="_Toc518326060"/>
      <w:bookmarkStart w:id="15" w:name="_Toc518359265"/>
      <w:bookmarkStart w:id="16" w:name="_Toc164921873"/>
      <w:bookmarkStart w:id="17" w:name="_Toc164922654"/>
      <w:bookmarkStart w:id="18" w:name="_Toc157326455"/>
      <w:bookmarkStart w:id="19" w:name="_Toc157326610"/>
      <w:bookmarkStart w:id="20" w:name="_Toc459226682"/>
      <w:bookmarkStart w:id="21" w:name="_Toc459286241"/>
      <w:r w:rsidRPr="00653699">
        <w:t>1.1. Уровни (ранги) соревнований</w:t>
      </w:r>
      <w:bookmarkEnd w:id="14"/>
      <w:bookmarkEnd w:id="15"/>
      <w:bookmarkEnd w:id="16"/>
      <w:bookmarkEnd w:id="17"/>
      <w:bookmarkEnd w:id="18"/>
      <w:bookmarkEnd w:id="19"/>
      <w:bookmarkEnd w:id="20"/>
      <w:bookmarkEnd w:id="21"/>
    </w:p>
    <w:p w:rsidR="00F67B91" w:rsidRPr="00653699" w:rsidRDefault="00F67B91" w:rsidP="00AF4126">
      <w:pPr>
        <w:pStyle w:val="6"/>
        <w:widowControl w:val="0"/>
        <w:rPr>
          <w:rFonts w:ascii="Arial" w:hAnsi="Arial" w:cs="Arial"/>
          <w:sz w:val="20"/>
        </w:rPr>
      </w:pPr>
    </w:p>
    <w:p w:rsidR="00F67B91" w:rsidRPr="003016F2" w:rsidRDefault="00F67B91" w:rsidP="00157D73">
      <w:pPr>
        <w:widowControl w:val="0"/>
        <w:numPr>
          <w:ilvl w:val="0"/>
          <w:numId w:val="26"/>
        </w:numPr>
        <w:ind w:left="357" w:hanging="357"/>
        <w:rPr>
          <w:rFonts w:ascii="Arial" w:hAnsi="Arial" w:cs="Arial"/>
        </w:rPr>
      </w:pPr>
      <w:r w:rsidRPr="003016F2">
        <w:rPr>
          <w:rFonts w:ascii="Arial" w:hAnsi="Arial" w:cs="Arial"/>
        </w:rPr>
        <w:t>Международные – чемпионаты, Кубки, первенства, турниры.</w:t>
      </w:r>
    </w:p>
    <w:p w:rsidR="00F67B91" w:rsidRPr="00AF4126" w:rsidRDefault="00F67B91" w:rsidP="00157D73">
      <w:pPr>
        <w:widowControl w:val="0"/>
        <w:numPr>
          <w:ilvl w:val="0"/>
          <w:numId w:val="26"/>
        </w:numPr>
        <w:rPr>
          <w:rFonts w:ascii="Arial" w:hAnsi="Arial" w:cs="Arial"/>
          <w:spacing w:val="-2"/>
        </w:rPr>
      </w:pPr>
      <w:r w:rsidRPr="00AF4126">
        <w:rPr>
          <w:rFonts w:ascii="Arial" w:hAnsi="Arial" w:cs="Arial"/>
          <w:spacing w:val="-2"/>
        </w:rPr>
        <w:t>Общероссийские – чемпионаты, Кубки, первенства, турниры.</w:t>
      </w:r>
    </w:p>
    <w:p w:rsidR="00F67B91" w:rsidRPr="003016F2" w:rsidRDefault="00F67B91" w:rsidP="00157D73">
      <w:pPr>
        <w:widowControl w:val="0"/>
        <w:numPr>
          <w:ilvl w:val="0"/>
          <w:numId w:val="26"/>
        </w:numPr>
        <w:rPr>
          <w:rFonts w:ascii="Arial" w:hAnsi="Arial" w:cs="Arial"/>
        </w:rPr>
      </w:pPr>
      <w:r w:rsidRPr="003016F2">
        <w:rPr>
          <w:rFonts w:ascii="Arial" w:hAnsi="Arial" w:cs="Arial"/>
        </w:rPr>
        <w:t>Стилевые – чемпионаты, Кубки, первенства, турниры.</w:t>
      </w:r>
    </w:p>
    <w:p w:rsidR="00F67B91" w:rsidRPr="003016F2" w:rsidRDefault="00F67B91" w:rsidP="00157D73">
      <w:pPr>
        <w:widowControl w:val="0"/>
        <w:numPr>
          <w:ilvl w:val="0"/>
          <w:numId w:val="26"/>
        </w:numPr>
        <w:rPr>
          <w:rFonts w:ascii="Arial" w:hAnsi="Arial" w:cs="Arial"/>
        </w:rPr>
      </w:pPr>
      <w:r w:rsidRPr="003016F2">
        <w:rPr>
          <w:rFonts w:ascii="Arial" w:hAnsi="Arial" w:cs="Arial"/>
        </w:rPr>
        <w:t>Ведомственные – чемпионаты, Кубки, первенства, турниры.</w:t>
      </w:r>
    </w:p>
    <w:p w:rsidR="00F67B91" w:rsidRPr="003016F2" w:rsidRDefault="00F67B91" w:rsidP="00157D73">
      <w:pPr>
        <w:widowControl w:val="0"/>
        <w:numPr>
          <w:ilvl w:val="0"/>
          <w:numId w:val="26"/>
        </w:numPr>
        <w:rPr>
          <w:rFonts w:ascii="Arial" w:hAnsi="Arial" w:cs="Arial"/>
        </w:rPr>
      </w:pPr>
      <w:r w:rsidRPr="003016F2">
        <w:rPr>
          <w:rFonts w:ascii="Arial" w:hAnsi="Arial" w:cs="Arial"/>
        </w:rPr>
        <w:t>Зональные</w:t>
      </w:r>
      <w:r w:rsidR="00E23C33">
        <w:rPr>
          <w:rFonts w:ascii="Arial" w:hAnsi="Arial" w:cs="Arial"/>
        </w:rPr>
        <w:t> / </w:t>
      </w:r>
      <w:r w:rsidRPr="003016F2">
        <w:rPr>
          <w:rFonts w:ascii="Arial" w:hAnsi="Arial" w:cs="Arial"/>
        </w:rPr>
        <w:t>окружные – Кубки, первенства, турниры.</w:t>
      </w:r>
    </w:p>
    <w:p w:rsidR="00F67B91" w:rsidRPr="00AF4126" w:rsidRDefault="00F67B91" w:rsidP="00157D73">
      <w:pPr>
        <w:widowControl w:val="0"/>
        <w:numPr>
          <w:ilvl w:val="0"/>
          <w:numId w:val="26"/>
        </w:numPr>
        <w:rPr>
          <w:rFonts w:ascii="Arial" w:hAnsi="Arial" w:cs="Arial"/>
          <w:spacing w:val="-4"/>
        </w:rPr>
      </w:pPr>
      <w:r w:rsidRPr="00AF4126">
        <w:rPr>
          <w:rFonts w:ascii="Arial" w:hAnsi="Arial" w:cs="Arial"/>
          <w:spacing w:val="-4"/>
        </w:rPr>
        <w:t>Межрегиональные – чемпионаты, Кубки, первенства, турниры.</w:t>
      </w:r>
    </w:p>
    <w:p w:rsidR="00F67B91" w:rsidRPr="003016F2" w:rsidRDefault="00F67B91" w:rsidP="00157D73">
      <w:pPr>
        <w:widowControl w:val="0"/>
        <w:numPr>
          <w:ilvl w:val="0"/>
          <w:numId w:val="26"/>
        </w:numPr>
        <w:rPr>
          <w:rFonts w:ascii="Arial" w:hAnsi="Arial" w:cs="Arial"/>
        </w:rPr>
      </w:pPr>
      <w:r w:rsidRPr="003016F2">
        <w:rPr>
          <w:rFonts w:ascii="Arial" w:hAnsi="Arial" w:cs="Arial"/>
        </w:rPr>
        <w:t>Региональные – чемпионаты, Кубки, первенства, турниры.</w:t>
      </w:r>
    </w:p>
    <w:p w:rsidR="00F67B91" w:rsidRPr="003016F2" w:rsidRDefault="00F67B91" w:rsidP="00157D73">
      <w:pPr>
        <w:widowControl w:val="0"/>
        <w:numPr>
          <w:ilvl w:val="0"/>
          <w:numId w:val="26"/>
        </w:numPr>
        <w:rPr>
          <w:rFonts w:ascii="Arial" w:hAnsi="Arial" w:cs="Arial"/>
        </w:rPr>
      </w:pPr>
      <w:r w:rsidRPr="003016F2">
        <w:rPr>
          <w:rFonts w:ascii="Arial" w:hAnsi="Arial" w:cs="Arial"/>
        </w:rPr>
        <w:t>Городские – чемпионаты, Кубки, первенства, турниры.</w:t>
      </w:r>
    </w:p>
    <w:p w:rsidR="00F67B91" w:rsidRPr="003016F2" w:rsidRDefault="00F67B91" w:rsidP="00157D73">
      <w:pPr>
        <w:widowControl w:val="0"/>
        <w:numPr>
          <w:ilvl w:val="0"/>
          <w:numId w:val="26"/>
        </w:numPr>
        <w:rPr>
          <w:rFonts w:ascii="Arial" w:hAnsi="Arial" w:cs="Arial"/>
        </w:rPr>
      </w:pPr>
      <w:r w:rsidRPr="003016F2">
        <w:rPr>
          <w:rFonts w:ascii="Arial" w:hAnsi="Arial" w:cs="Arial"/>
        </w:rPr>
        <w:t>Клубные – Кубки, первенства, турниры.</w:t>
      </w:r>
    </w:p>
    <w:p w:rsidR="00F67B91" w:rsidRPr="00103321" w:rsidRDefault="00F67B91" w:rsidP="00AF4126">
      <w:pPr>
        <w:widowControl w:val="0"/>
        <w:jc w:val="both"/>
        <w:rPr>
          <w:rFonts w:ascii="Arial" w:hAnsi="Arial" w:cs="Arial"/>
        </w:rPr>
      </w:pPr>
      <w:bookmarkStart w:id="22" w:name="_Toc518326061"/>
      <w:bookmarkStart w:id="23" w:name="_Toc518359266"/>
      <w:bookmarkStart w:id="24" w:name="_Toc157326456"/>
      <w:bookmarkStart w:id="25" w:name="_Toc157326611"/>
    </w:p>
    <w:p w:rsidR="00F67B91" w:rsidRPr="003016F2" w:rsidRDefault="00F67B91" w:rsidP="00103321">
      <w:pPr>
        <w:pStyle w:val="3"/>
        <w:numPr>
          <w:ilvl w:val="0"/>
          <w:numId w:val="0"/>
        </w:numPr>
      </w:pPr>
      <w:bookmarkStart w:id="26" w:name="_Toc164921874"/>
      <w:bookmarkStart w:id="27" w:name="_Toc164922655"/>
      <w:bookmarkStart w:id="28" w:name="_Toc459226683"/>
      <w:bookmarkStart w:id="29" w:name="_Toc459286242"/>
      <w:r w:rsidRPr="00103321">
        <w:t>1.2. Виды соревнований</w:t>
      </w:r>
      <w:bookmarkEnd w:id="22"/>
      <w:bookmarkEnd w:id="23"/>
      <w:bookmarkEnd w:id="24"/>
      <w:bookmarkEnd w:id="25"/>
      <w:bookmarkEnd w:id="26"/>
      <w:bookmarkEnd w:id="27"/>
      <w:bookmarkEnd w:id="28"/>
      <w:bookmarkEnd w:id="29"/>
    </w:p>
    <w:p w:rsidR="00F67B91" w:rsidRPr="003016F2" w:rsidRDefault="00F67B91" w:rsidP="00AF4126">
      <w:pPr>
        <w:widowControl w:val="0"/>
        <w:jc w:val="both"/>
        <w:rPr>
          <w:rFonts w:ascii="Arial" w:hAnsi="Arial" w:cs="Arial"/>
        </w:rPr>
      </w:pPr>
    </w:p>
    <w:p w:rsidR="00F67B91" w:rsidRPr="003016F2" w:rsidRDefault="00F67B91" w:rsidP="00157D73">
      <w:pPr>
        <w:widowControl w:val="0"/>
        <w:numPr>
          <w:ilvl w:val="0"/>
          <w:numId w:val="27"/>
        </w:numPr>
        <w:jc w:val="both"/>
        <w:rPr>
          <w:rFonts w:ascii="Arial" w:hAnsi="Arial" w:cs="Arial"/>
        </w:rPr>
      </w:pPr>
      <w:r w:rsidRPr="003016F2">
        <w:rPr>
          <w:rFonts w:ascii="Arial" w:hAnsi="Arial" w:cs="Arial"/>
        </w:rPr>
        <w:t>КУМИТЭ – личные, командные и лично-командные соревнования по поединкам между двумя спортсменами, использующих условные удары руками и ногами и бросковую технику, регламентируемые Правилами соревнований и Положением о соревнованиях.</w:t>
      </w:r>
    </w:p>
    <w:p w:rsidR="00F67B91" w:rsidRPr="003016F2" w:rsidRDefault="00F67B91" w:rsidP="00157D73">
      <w:pPr>
        <w:widowControl w:val="0"/>
        <w:numPr>
          <w:ilvl w:val="0"/>
          <w:numId w:val="27"/>
        </w:numPr>
        <w:jc w:val="both"/>
        <w:rPr>
          <w:rFonts w:ascii="Arial" w:hAnsi="Arial" w:cs="Arial"/>
        </w:rPr>
      </w:pPr>
      <w:r w:rsidRPr="003016F2">
        <w:rPr>
          <w:rFonts w:ascii="Arial" w:hAnsi="Arial" w:cs="Arial"/>
        </w:rPr>
        <w:t>КАТА – личные, командные и лично-командные соревнования по выступлениям со стандартизированными формальными стилевыми комплексами, состоящими из комбинаций технических приёмов, демонстрируемых спортсменами</w:t>
      </w:r>
      <w:r w:rsidR="00E23C33">
        <w:rPr>
          <w:rFonts w:ascii="Arial" w:hAnsi="Arial" w:cs="Arial"/>
        </w:rPr>
        <w:t> / </w:t>
      </w:r>
      <w:r w:rsidRPr="003016F2">
        <w:rPr>
          <w:rFonts w:ascii="Arial" w:hAnsi="Arial" w:cs="Arial"/>
        </w:rPr>
        <w:t>командами согласно Правилам соревнований и Положению о соревнованиях.</w:t>
      </w:r>
    </w:p>
    <w:p w:rsidR="00F67B91" w:rsidRPr="00103321" w:rsidRDefault="00F67B91" w:rsidP="00AF4126">
      <w:pPr>
        <w:widowControl w:val="0"/>
        <w:jc w:val="both"/>
        <w:rPr>
          <w:rFonts w:ascii="Arial" w:hAnsi="Arial" w:cs="Arial"/>
        </w:rPr>
      </w:pPr>
      <w:bookmarkStart w:id="30" w:name="_Toc518326062"/>
      <w:bookmarkStart w:id="31" w:name="_Toc518359267"/>
      <w:bookmarkStart w:id="32" w:name="_Toc157326457"/>
      <w:bookmarkStart w:id="33" w:name="_Toc157326612"/>
    </w:p>
    <w:p w:rsidR="00F67B91" w:rsidRPr="003016F2" w:rsidRDefault="00F67B91" w:rsidP="00103321">
      <w:pPr>
        <w:pStyle w:val="3"/>
        <w:numPr>
          <w:ilvl w:val="0"/>
          <w:numId w:val="0"/>
        </w:numPr>
      </w:pPr>
      <w:bookmarkStart w:id="34" w:name="_Toc164921875"/>
      <w:bookmarkStart w:id="35" w:name="_Toc164922656"/>
      <w:bookmarkStart w:id="36" w:name="_Toc459226684"/>
      <w:bookmarkStart w:id="37" w:name="_Toc459286243"/>
      <w:r w:rsidRPr="00103321">
        <w:t>1.3. Характер проведения соревнований</w:t>
      </w:r>
      <w:bookmarkEnd w:id="30"/>
      <w:bookmarkEnd w:id="31"/>
      <w:bookmarkEnd w:id="32"/>
      <w:bookmarkEnd w:id="33"/>
      <w:bookmarkEnd w:id="34"/>
      <w:bookmarkEnd w:id="35"/>
      <w:bookmarkEnd w:id="36"/>
      <w:bookmarkEnd w:id="37"/>
    </w:p>
    <w:p w:rsidR="00F67B91" w:rsidRPr="003016F2" w:rsidRDefault="00F67B91" w:rsidP="00AF4126">
      <w:pPr>
        <w:widowControl w:val="0"/>
        <w:jc w:val="both"/>
        <w:rPr>
          <w:rFonts w:ascii="Arial" w:hAnsi="Arial" w:cs="Arial"/>
        </w:rPr>
      </w:pPr>
    </w:p>
    <w:p w:rsidR="00F67B91" w:rsidRPr="003016F2" w:rsidRDefault="00F67B91" w:rsidP="00157D73">
      <w:pPr>
        <w:widowControl w:val="0"/>
        <w:numPr>
          <w:ilvl w:val="0"/>
          <w:numId w:val="28"/>
        </w:numPr>
        <w:jc w:val="both"/>
        <w:rPr>
          <w:rFonts w:ascii="Arial" w:hAnsi="Arial" w:cs="Arial"/>
        </w:rPr>
      </w:pPr>
      <w:r w:rsidRPr="003016F2">
        <w:rPr>
          <w:rFonts w:ascii="Arial" w:hAnsi="Arial" w:cs="Arial"/>
        </w:rPr>
        <w:t>Личные (индивидуальные) – соревнования, в которых в каждом виде программы определяются места отдельных участников. Личные соревнования проводятся отдельно среди мужчин и отдельно среди женщин.</w:t>
      </w:r>
    </w:p>
    <w:p w:rsidR="00F67B91" w:rsidRPr="003016F2" w:rsidRDefault="00F67B91" w:rsidP="00157D73">
      <w:pPr>
        <w:widowControl w:val="0"/>
        <w:numPr>
          <w:ilvl w:val="0"/>
          <w:numId w:val="28"/>
        </w:numPr>
        <w:ind w:left="357" w:hanging="357"/>
        <w:jc w:val="both"/>
        <w:rPr>
          <w:rFonts w:ascii="Arial" w:hAnsi="Arial" w:cs="Arial"/>
        </w:rPr>
      </w:pPr>
      <w:r w:rsidRPr="003016F2">
        <w:rPr>
          <w:rFonts w:ascii="Arial" w:hAnsi="Arial" w:cs="Arial"/>
        </w:rPr>
        <w:t xml:space="preserve">Командные – соревнования, в которых в каждом виде программы определяются места команд в командных видах или в общекомандном зачете по общему результату выступления всех спортсменов и команд от организаций участниц соревнований. Личные соревнования проводятся отдельно среди мужчин, отдельно среди женщин, а также среди </w:t>
      </w:r>
      <w:r w:rsidRPr="003016F2">
        <w:rPr>
          <w:rFonts w:ascii="Arial" w:hAnsi="Arial" w:cs="Arial"/>
        </w:rPr>
        <w:lastRenderedPageBreak/>
        <w:t xml:space="preserve">смешанных </w:t>
      </w:r>
      <w:r w:rsidR="00AF4126" w:rsidRPr="003016F2">
        <w:rPr>
          <w:rFonts w:ascii="Arial" w:hAnsi="Arial" w:cs="Arial"/>
        </w:rPr>
        <w:t>составов,</w:t>
      </w:r>
      <w:r w:rsidRPr="003016F2">
        <w:rPr>
          <w:rFonts w:ascii="Arial" w:hAnsi="Arial" w:cs="Arial"/>
        </w:rPr>
        <w:t xml:space="preserve"> если это предусмотрено Положением о соревнованиях.</w:t>
      </w:r>
    </w:p>
    <w:p w:rsidR="00F67B91" w:rsidRPr="003016F2" w:rsidRDefault="00F67B91" w:rsidP="00157D73">
      <w:pPr>
        <w:widowControl w:val="0"/>
        <w:numPr>
          <w:ilvl w:val="0"/>
          <w:numId w:val="28"/>
        </w:numPr>
        <w:jc w:val="both"/>
        <w:rPr>
          <w:rFonts w:ascii="Arial" w:hAnsi="Arial" w:cs="Arial"/>
        </w:rPr>
      </w:pPr>
      <w:r w:rsidRPr="003016F2">
        <w:rPr>
          <w:rFonts w:ascii="Arial" w:hAnsi="Arial" w:cs="Arial"/>
        </w:rPr>
        <w:t>Лично-командные – соревнования, в которых в каждом виде программы одновременно определяются, как места отдельных участников, так и места команд.</w:t>
      </w:r>
    </w:p>
    <w:p w:rsidR="00F67B91" w:rsidRPr="003016F2" w:rsidRDefault="00F67B91" w:rsidP="00157D73">
      <w:pPr>
        <w:widowControl w:val="0"/>
        <w:numPr>
          <w:ilvl w:val="0"/>
          <w:numId w:val="28"/>
        </w:numPr>
        <w:jc w:val="both"/>
        <w:rPr>
          <w:rFonts w:ascii="Arial" w:hAnsi="Arial" w:cs="Arial"/>
        </w:rPr>
      </w:pPr>
      <w:r w:rsidRPr="003016F2">
        <w:rPr>
          <w:rFonts w:ascii="Arial" w:hAnsi="Arial" w:cs="Arial"/>
        </w:rPr>
        <w:t>Классификационные – соревнования, в которых результаты участников учитываются для повышения или подтверждения их спортивной</w:t>
      </w:r>
      <w:r w:rsidR="001C7548">
        <w:rPr>
          <w:rFonts w:ascii="Arial" w:hAnsi="Arial" w:cs="Arial"/>
        </w:rPr>
        <w:t> </w:t>
      </w:r>
      <w:r w:rsidR="00E23C33">
        <w:rPr>
          <w:rFonts w:ascii="Arial" w:hAnsi="Arial" w:cs="Arial"/>
        </w:rPr>
        <w:t>/</w:t>
      </w:r>
      <w:r w:rsidR="001C7548">
        <w:rPr>
          <w:rFonts w:ascii="Arial" w:hAnsi="Arial" w:cs="Arial"/>
        </w:rPr>
        <w:t> </w:t>
      </w:r>
      <w:r w:rsidRPr="003016F2">
        <w:rPr>
          <w:rFonts w:ascii="Arial" w:hAnsi="Arial" w:cs="Arial"/>
        </w:rPr>
        <w:t>стилевой квалификации.</w:t>
      </w:r>
    </w:p>
    <w:p w:rsidR="00F67B91" w:rsidRPr="00103321" w:rsidRDefault="00F67B91" w:rsidP="00AF4126">
      <w:pPr>
        <w:widowControl w:val="0"/>
        <w:jc w:val="both"/>
        <w:rPr>
          <w:rFonts w:ascii="Arial" w:hAnsi="Arial" w:cs="Arial"/>
        </w:rPr>
      </w:pPr>
    </w:p>
    <w:p w:rsidR="00F67B91" w:rsidRPr="008D4052" w:rsidRDefault="00F67B91" w:rsidP="00103321">
      <w:pPr>
        <w:pStyle w:val="3"/>
        <w:numPr>
          <w:ilvl w:val="0"/>
          <w:numId w:val="0"/>
        </w:numPr>
      </w:pPr>
      <w:bookmarkStart w:id="38" w:name="_Toc518326063"/>
      <w:bookmarkStart w:id="39" w:name="_Toc518359268"/>
      <w:bookmarkStart w:id="40" w:name="_Toc164921876"/>
      <w:bookmarkStart w:id="41" w:name="_Toc164922657"/>
      <w:bookmarkStart w:id="42" w:name="_Toc459226685"/>
      <w:bookmarkStart w:id="43" w:name="_Toc157326458"/>
      <w:bookmarkStart w:id="44" w:name="_Toc157326613"/>
      <w:bookmarkStart w:id="45" w:name="_Toc459286244"/>
      <w:r w:rsidRPr="00103321">
        <w:t>1.4. Способы проведения соревнований</w:t>
      </w:r>
      <w:bookmarkEnd w:id="38"/>
      <w:bookmarkEnd w:id="39"/>
      <w:bookmarkEnd w:id="40"/>
      <w:bookmarkEnd w:id="41"/>
      <w:bookmarkEnd w:id="42"/>
      <w:bookmarkEnd w:id="43"/>
      <w:bookmarkEnd w:id="44"/>
      <w:bookmarkEnd w:id="45"/>
    </w:p>
    <w:p w:rsidR="00F67B91" w:rsidRPr="008D4052" w:rsidRDefault="00F67B91" w:rsidP="00AF4126">
      <w:pPr>
        <w:widowControl w:val="0"/>
        <w:jc w:val="both"/>
        <w:rPr>
          <w:rFonts w:ascii="Arial" w:hAnsi="Arial" w:cs="Arial"/>
        </w:rPr>
      </w:pPr>
    </w:p>
    <w:p w:rsidR="00F67B91" w:rsidRPr="008D4052" w:rsidRDefault="00F67B91" w:rsidP="00157D73">
      <w:pPr>
        <w:widowControl w:val="0"/>
        <w:numPr>
          <w:ilvl w:val="0"/>
          <w:numId w:val="29"/>
        </w:numPr>
        <w:jc w:val="both"/>
        <w:rPr>
          <w:rFonts w:ascii="Arial" w:hAnsi="Arial" w:cs="Arial"/>
        </w:rPr>
      </w:pPr>
      <w:r w:rsidRPr="008D4052">
        <w:rPr>
          <w:rFonts w:ascii="Arial" w:hAnsi="Arial" w:cs="Arial"/>
        </w:rPr>
        <w:t>С выбы</w:t>
      </w:r>
      <w:r w:rsidR="001C7548">
        <w:rPr>
          <w:rFonts w:ascii="Arial" w:hAnsi="Arial" w:cs="Arial"/>
        </w:rPr>
        <w:t>ванием после одного поражения (олимпийская система</w:t>
      </w:r>
      <w:r w:rsidRPr="008D4052">
        <w:rPr>
          <w:rFonts w:ascii="Arial" w:hAnsi="Arial" w:cs="Arial"/>
        </w:rPr>
        <w:t>) – соревнования, в которых победитель в поединке</w:t>
      </w:r>
      <w:r w:rsidR="00E006CE">
        <w:rPr>
          <w:rFonts w:ascii="Arial" w:hAnsi="Arial" w:cs="Arial"/>
        </w:rPr>
        <w:t> </w:t>
      </w:r>
      <w:r w:rsidR="00E23C33">
        <w:rPr>
          <w:rFonts w:ascii="Arial" w:hAnsi="Arial" w:cs="Arial"/>
        </w:rPr>
        <w:t>/ </w:t>
      </w:r>
      <w:r w:rsidR="00494D21">
        <w:rPr>
          <w:rFonts w:ascii="Arial" w:hAnsi="Arial" w:cs="Arial"/>
        </w:rPr>
        <w:t xml:space="preserve"> </w:t>
      </w:r>
      <w:r w:rsidRPr="008D4052">
        <w:rPr>
          <w:rFonts w:ascii="Arial" w:hAnsi="Arial" w:cs="Arial"/>
        </w:rPr>
        <w:t>командной встрече выходит в следующий круг; третьих мест – два или одно.</w:t>
      </w:r>
    </w:p>
    <w:p w:rsidR="00F67B91" w:rsidRPr="008D4052" w:rsidRDefault="00F67B91" w:rsidP="00157D73">
      <w:pPr>
        <w:widowControl w:val="0"/>
        <w:numPr>
          <w:ilvl w:val="0"/>
          <w:numId w:val="29"/>
        </w:numPr>
        <w:jc w:val="both"/>
        <w:rPr>
          <w:rFonts w:ascii="Arial" w:hAnsi="Arial" w:cs="Arial"/>
        </w:rPr>
      </w:pPr>
      <w:r w:rsidRPr="008D4052">
        <w:rPr>
          <w:rFonts w:ascii="Arial" w:hAnsi="Arial" w:cs="Arial"/>
        </w:rPr>
        <w:t>Круговая система – спортсмен</w:t>
      </w:r>
      <w:r w:rsidR="00E006CE">
        <w:rPr>
          <w:rFonts w:ascii="Arial" w:hAnsi="Arial" w:cs="Arial"/>
        </w:rPr>
        <w:t> </w:t>
      </w:r>
      <w:r w:rsidR="00E23C33">
        <w:rPr>
          <w:rFonts w:ascii="Arial" w:hAnsi="Arial" w:cs="Arial"/>
        </w:rPr>
        <w:t> /</w:t>
      </w:r>
      <w:r w:rsidR="00E006CE">
        <w:rPr>
          <w:rFonts w:ascii="Arial" w:hAnsi="Arial" w:cs="Arial"/>
        </w:rPr>
        <w:t> </w:t>
      </w:r>
      <w:r w:rsidRPr="008D4052">
        <w:rPr>
          <w:rFonts w:ascii="Arial" w:hAnsi="Arial" w:cs="Arial"/>
        </w:rPr>
        <w:t>команда должны встретиться со всеми спортсменами</w:t>
      </w:r>
      <w:r w:rsidR="00E006CE">
        <w:rPr>
          <w:rFonts w:ascii="Arial" w:hAnsi="Arial" w:cs="Arial"/>
        </w:rPr>
        <w:t> </w:t>
      </w:r>
      <w:r w:rsidR="00E23C33">
        <w:rPr>
          <w:rFonts w:ascii="Arial" w:hAnsi="Arial" w:cs="Arial"/>
        </w:rPr>
        <w:t>/</w:t>
      </w:r>
      <w:r w:rsidR="00E006CE">
        <w:rPr>
          <w:rFonts w:ascii="Arial" w:hAnsi="Arial" w:cs="Arial"/>
        </w:rPr>
        <w:t> </w:t>
      </w:r>
      <w:r w:rsidRPr="008D4052">
        <w:rPr>
          <w:rFonts w:ascii="Arial" w:hAnsi="Arial" w:cs="Arial"/>
        </w:rPr>
        <w:t>командами в категории</w:t>
      </w:r>
      <w:r w:rsidR="00E006CE">
        <w:rPr>
          <w:rFonts w:ascii="Arial" w:hAnsi="Arial" w:cs="Arial"/>
        </w:rPr>
        <w:t> </w:t>
      </w:r>
      <w:r w:rsidR="00E23C33">
        <w:rPr>
          <w:rFonts w:ascii="Arial" w:hAnsi="Arial" w:cs="Arial"/>
        </w:rPr>
        <w:t>/ </w:t>
      </w:r>
      <w:r w:rsidR="00494D21">
        <w:rPr>
          <w:rFonts w:ascii="Arial" w:hAnsi="Arial" w:cs="Arial"/>
        </w:rPr>
        <w:t xml:space="preserve"> </w:t>
      </w:r>
      <w:r w:rsidRPr="008D4052">
        <w:rPr>
          <w:rFonts w:ascii="Arial" w:hAnsi="Arial" w:cs="Arial"/>
        </w:rPr>
        <w:t>группе; третье место – одно.</w:t>
      </w:r>
    </w:p>
    <w:p w:rsidR="00F67B91" w:rsidRPr="008D4052" w:rsidRDefault="00F67B91" w:rsidP="00157D73">
      <w:pPr>
        <w:widowControl w:val="0"/>
        <w:numPr>
          <w:ilvl w:val="0"/>
          <w:numId w:val="29"/>
        </w:numPr>
        <w:jc w:val="both"/>
        <w:rPr>
          <w:rFonts w:ascii="Arial" w:hAnsi="Arial" w:cs="Arial"/>
        </w:rPr>
      </w:pPr>
      <w:r w:rsidRPr="008D4052">
        <w:rPr>
          <w:rFonts w:ascii="Arial" w:hAnsi="Arial" w:cs="Arial"/>
        </w:rPr>
        <w:t>Смешанная система – комбинация вышеперечисленных систем проведения соревнований; третьих мест – два или одно.</w:t>
      </w:r>
    </w:p>
    <w:p w:rsidR="00F67B91" w:rsidRPr="008D4052" w:rsidRDefault="00F67B91" w:rsidP="00157D73">
      <w:pPr>
        <w:widowControl w:val="0"/>
        <w:numPr>
          <w:ilvl w:val="0"/>
          <w:numId w:val="29"/>
        </w:numPr>
        <w:jc w:val="both"/>
        <w:rPr>
          <w:rFonts w:ascii="Arial" w:hAnsi="Arial" w:cs="Arial"/>
        </w:rPr>
      </w:pPr>
      <w:r w:rsidRPr="008D4052">
        <w:rPr>
          <w:rFonts w:ascii="Arial" w:hAnsi="Arial" w:cs="Arial"/>
        </w:rPr>
        <w:t>Характер и способ проведения соревнований, деление участников на возрастные группы, весовые категории и ограничения по квалификации определяются Положением о соревнованиях в зависимости от целей и задач соревнований.</w:t>
      </w:r>
    </w:p>
    <w:p w:rsidR="00F67B91" w:rsidRPr="008D4052" w:rsidRDefault="00F67B91" w:rsidP="00157D73">
      <w:pPr>
        <w:widowControl w:val="0"/>
        <w:numPr>
          <w:ilvl w:val="0"/>
          <w:numId w:val="29"/>
        </w:numPr>
        <w:jc w:val="both"/>
        <w:rPr>
          <w:rFonts w:ascii="Arial" w:hAnsi="Arial" w:cs="Arial"/>
        </w:rPr>
      </w:pPr>
      <w:r w:rsidRPr="008D4052">
        <w:rPr>
          <w:rFonts w:ascii="Arial" w:hAnsi="Arial" w:cs="Arial"/>
        </w:rPr>
        <w:t>Положение о соревнованиях разрабатывается руководящим или исполнительным органом организации, проводящей соревнования совместно с соответствующим судейским комитетом, и утверждается</w:t>
      </w:r>
      <w:r w:rsidR="00E006CE">
        <w:rPr>
          <w:rFonts w:ascii="Arial" w:hAnsi="Arial" w:cs="Arial"/>
        </w:rPr>
        <w:t> </w:t>
      </w:r>
      <w:r w:rsidR="00E23C33">
        <w:rPr>
          <w:rFonts w:ascii="Arial" w:hAnsi="Arial" w:cs="Arial"/>
        </w:rPr>
        <w:t>/</w:t>
      </w:r>
      <w:r w:rsidR="00E006CE">
        <w:rPr>
          <w:rFonts w:ascii="Arial" w:hAnsi="Arial" w:cs="Arial"/>
        </w:rPr>
        <w:t> </w:t>
      </w:r>
      <w:r w:rsidRPr="008D4052">
        <w:rPr>
          <w:rFonts w:ascii="Arial" w:hAnsi="Arial" w:cs="Arial"/>
        </w:rPr>
        <w:t>согласовывается в установленном порядке в зависимости от уровня (ранга) соревнований.</w:t>
      </w:r>
    </w:p>
    <w:p w:rsidR="00F67B91" w:rsidRPr="008D4052" w:rsidRDefault="00F67B91" w:rsidP="00AF4126">
      <w:pPr>
        <w:widowControl w:val="0"/>
        <w:jc w:val="both"/>
        <w:rPr>
          <w:rFonts w:ascii="Arial" w:hAnsi="Arial" w:cs="Arial"/>
        </w:rPr>
      </w:pPr>
      <w:bookmarkStart w:id="46" w:name="_Toc518326065"/>
      <w:bookmarkStart w:id="47" w:name="_Toc518359269"/>
      <w:bookmarkStart w:id="48" w:name="_Toc157326459"/>
      <w:bookmarkStart w:id="49" w:name="_Toc157326614"/>
    </w:p>
    <w:p w:rsidR="00F67B91" w:rsidRPr="008D4052" w:rsidRDefault="00F67B91" w:rsidP="00103321">
      <w:pPr>
        <w:pStyle w:val="3"/>
        <w:numPr>
          <w:ilvl w:val="0"/>
          <w:numId w:val="0"/>
        </w:numPr>
      </w:pPr>
      <w:bookmarkStart w:id="50" w:name="_Toc164921877"/>
      <w:bookmarkStart w:id="51" w:name="_Toc164922658"/>
      <w:bookmarkStart w:id="52" w:name="_Toc459226686"/>
      <w:bookmarkStart w:id="53" w:name="_Toc459286245"/>
      <w:r w:rsidRPr="008D4052">
        <w:t>1.5. Мандатная комиссия</w:t>
      </w:r>
      <w:bookmarkEnd w:id="46"/>
      <w:bookmarkEnd w:id="47"/>
      <w:bookmarkEnd w:id="48"/>
      <w:bookmarkEnd w:id="49"/>
      <w:bookmarkEnd w:id="50"/>
      <w:bookmarkEnd w:id="51"/>
      <w:bookmarkEnd w:id="52"/>
      <w:bookmarkEnd w:id="53"/>
    </w:p>
    <w:p w:rsidR="00F67B91" w:rsidRPr="008D4052" w:rsidRDefault="00F67B91" w:rsidP="00AF4126">
      <w:pPr>
        <w:widowControl w:val="0"/>
        <w:jc w:val="both"/>
        <w:rPr>
          <w:rFonts w:ascii="Arial" w:hAnsi="Arial" w:cs="Arial"/>
        </w:rPr>
      </w:pPr>
    </w:p>
    <w:p w:rsidR="00F67B91" w:rsidRPr="008D4052" w:rsidRDefault="00F67B91" w:rsidP="00157D73">
      <w:pPr>
        <w:widowControl w:val="0"/>
        <w:numPr>
          <w:ilvl w:val="0"/>
          <w:numId w:val="30"/>
        </w:numPr>
        <w:jc w:val="both"/>
        <w:rPr>
          <w:rFonts w:ascii="Arial" w:hAnsi="Arial" w:cs="Arial"/>
        </w:rPr>
      </w:pPr>
      <w:r w:rsidRPr="008D4052">
        <w:rPr>
          <w:rFonts w:ascii="Arial" w:hAnsi="Arial" w:cs="Arial"/>
        </w:rPr>
        <w:t>Состав мандатной комиссии:</w:t>
      </w:r>
    </w:p>
    <w:p w:rsidR="00F67B91" w:rsidRPr="008D4052" w:rsidRDefault="00F67B91" w:rsidP="00157D73">
      <w:pPr>
        <w:widowControl w:val="0"/>
        <w:numPr>
          <w:ilvl w:val="0"/>
          <w:numId w:val="31"/>
        </w:numPr>
        <w:jc w:val="both"/>
        <w:rPr>
          <w:rFonts w:ascii="Arial" w:hAnsi="Arial" w:cs="Arial"/>
        </w:rPr>
      </w:pPr>
      <w:r w:rsidRPr="008D4052">
        <w:rPr>
          <w:rFonts w:ascii="Arial" w:hAnsi="Arial" w:cs="Arial"/>
        </w:rPr>
        <w:t>председатель мандатной комиссии – официальный представитель организации, проводящей соревнования;</w:t>
      </w:r>
    </w:p>
    <w:p w:rsidR="00494D21" w:rsidRDefault="00F67B91" w:rsidP="00157D73">
      <w:pPr>
        <w:widowControl w:val="0"/>
        <w:numPr>
          <w:ilvl w:val="0"/>
          <w:numId w:val="31"/>
        </w:numPr>
        <w:jc w:val="both"/>
        <w:rPr>
          <w:rFonts w:ascii="Arial" w:hAnsi="Arial" w:cs="Arial"/>
        </w:rPr>
      </w:pPr>
      <w:r w:rsidRPr="008D4052">
        <w:rPr>
          <w:rFonts w:ascii="Arial" w:hAnsi="Arial" w:cs="Arial"/>
        </w:rPr>
        <w:t>Главный судья соревнований (заместитель председателя мандатной комиссии),</w:t>
      </w:r>
    </w:p>
    <w:p w:rsidR="00494D21" w:rsidRDefault="00F67B91" w:rsidP="00157D73">
      <w:pPr>
        <w:widowControl w:val="0"/>
        <w:numPr>
          <w:ilvl w:val="0"/>
          <w:numId w:val="31"/>
        </w:numPr>
        <w:jc w:val="both"/>
        <w:rPr>
          <w:rFonts w:ascii="Arial" w:hAnsi="Arial" w:cs="Arial"/>
        </w:rPr>
      </w:pPr>
      <w:r w:rsidRPr="008D4052">
        <w:rPr>
          <w:rFonts w:ascii="Arial" w:hAnsi="Arial" w:cs="Arial"/>
        </w:rPr>
        <w:t xml:space="preserve"> Главный секретарь соревнований,</w:t>
      </w:r>
    </w:p>
    <w:p w:rsidR="00F67B91" w:rsidRPr="008D4052" w:rsidRDefault="00F67B91" w:rsidP="00157D73">
      <w:pPr>
        <w:widowControl w:val="0"/>
        <w:numPr>
          <w:ilvl w:val="0"/>
          <w:numId w:val="31"/>
        </w:numPr>
        <w:jc w:val="both"/>
        <w:rPr>
          <w:rFonts w:ascii="Arial" w:hAnsi="Arial" w:cs="Arial"/>
        </w:rPr>
      </w:pPr>
      <w:r w:rsidRPr="008D4052">
        <w:rPr>
          <w:rFonts w:ascii="Arial" w:hAnsi="Arial" w:cs="Arial"/>
        </w:rPr>
        <w:t xml:space="preserve"> Главный врач соревнований, члены мандатной комиссии.</w:t>
      </w:r>
    </w:p>
    <w:p w:rsidR="00F67B91" w:rsidRPr="008D4052" w:rsidRDefault="00F67B91" w:rsidP="00157D73">
      <w:pPr>
        <w:widowControl w:val="0"/>
        <w:numPr>
          <w:ilvl w:val="0"/>
          <w:numId w:val="30"/>
        </w:numPr>
        <w:jc w:val="both"/>
        <w:rPr>
          <w:rFonts w:ascii="Arial" w:hAnsi="Arial" w:cs="Arial"/>
        </w:rPr>
      </w:pPr>
      <w:r w:rsidRPr="008D4052">
        <w:rPr>
          <w:rFonts w:ascii="Arial" w:hAnsi="Arial" w:cs="Arial"/>
        </w:rPr>
        <w:t>Функции мандатной комиссии:</w:t>
      </w:r>
    </w:p>
    <w:p w:rsidR="00F67B91" w:rsidRPr="008D4052" w:rsidRDefault="00F67B91" w:rsidP="00157D73">
      <w:pPr>
        <w:widowControl w:val="0"/>
        <w:numPr>
          <w:ilvl w:val="0"/>
          <w:numId w:val="32"/>
        </w:numPr>
        <w:jc w:val="both"/>
        <w:rPr>
          <w:rFonts w:ascii="Arial" w:hAnsi="Arial" w:cs="Arial"/>
        </w:rPr>
      </w:pPr>
      <w:r w:rsidRPr="008D4052">
        <w:rPr>
          <w:rFonts w:ascii="Arial" w:hAnsi="Arial" w:cs="Arial"/>
        </w:rPr>
        <w:t>проверка полномочий и заявок команд, а также документов участников на соответствие требованиям, указанным в Положении о соревнованиях;</w:t>
      </w:r>
    </w:p>
    <w:p w:rsidR="00F67B91" w:rsidRPr="008D4052" w:rsidRDefault="00F67B91" w:rsidP="00157D73">
      <w:pPr>
        <w:widowControl w:val="0"/>
        <w:numPr>
          <w:ilvl w:val="0"/>
          <w:numId w:val="32"/>
        </w:numPr>
        <w:jc w:val="both"/>
        <w:rPr>
          <w:rFonts w:ascii="Arial" w:hAnsi="Arial" w:cs="Arial"/>
        </w:rPr>
      </w:pPr>
      <w:r w:rsidRPr="008D4052">
        <w:rPr>
          <w:rFonts w:ascii="Arial" w:hAnsi="Arial" w:cs="Arial"/>
        </w:rPr>
        <w:t>допуск команд и спортсменов к участию в соревнованиях;</w:t>
      </w:r>
    </w:p>
    <w:p w:rsidR="00F67B91" w:rsidRPr="008D4052" w:rsidRDefault="00F67B91" w:rsidP="00157D73">
      <w:pPr>
        <w:widowControl w:val="0"/>
        <w:numPr>
          <w:ilvl w:val="0"/>
          <w:numId w:val="32"/>
        </w:numPr>
        <w:jc w:val="both"/>
        <w:rPr>
          <w:rFonts w:ascii="Arial" w:hAnsi="Arial" w:cs="Arial"/>
        </w:rPr>
      </w:pPr>
      <w:r w:rsidRPr="008D4052">
        <w:rPr>
          <w:rFonts w:ascii="Arial" w:hAnsi="Arial" w:cs="Arial"/>
        </w:rPr>
        <w:lastRenderedPageBreak/>
        <w:t>составление Протокола заседания мандатной комиссии;</w:t>
      </w:r>
    </w:p>
    <w:p w:rsidR="00F67B91" w:rsidRPr="008D4052" w:rsidRDefault="00F67B91" w:rsidP="00157D73">
      <w:pPr>
        <w:widowControl w:val="0"/>
        <w:numPr>
          <w:ilvl w:val="0"/>
          <w:numId w:val="32"/>
        </w:numPr>
        <w:jc w:val="both"/>
        <w:rPr>
          <w:rFonts w:ascii="Arial" w:hAnsi="Arial" w:cs="Arial"/>
        </w:rPr>
      </w:pPr>
      <w:r w:rsidRPr="008D4052">
        <w:rPr>
          <w:rFonts w:ascii="Arial" w:hAnsi="Arial" w:cs="Arial"/>
        </w:rPr>
        <w:t>подготовка стартовой информации соревнований.</w:t>
      </w:r>
    </w:p>
    <w:p w:rsidR="00F67B91" w:rsidRPr="008D4052" w:rsidRDefault="00F67B91" w:rsidP="00157D73">
      <w:pPr>
        <w:widowControl w:val="0"/>
        <w:numPr>
          <w:ilvl w:val="0"/>
          <w:numId w:val="30"/>
        </w:numPr>
        <w:jc w:val="both"/>
        <w:rPr>
          <w:rFonts w:ascii="Arial" w:hAnsi="Arial" w:cs="Arial"/>
        </w:rPr>
      </w:pPr>
      <w:r w:rsidRPr="008D4052">
        <w:rPr>
          <w:rFonts w:ascii="Arial" w:hAnsi="Arial" w:cs="Arial"/>
        </w:rPr>
        <w:t>Работа мандатной комиссии:</w:t>
      </w:r>
    </w:p>
    <w:p w:rsidR="00F67B91" w:rsidRPr="008D4052" w:rsidRDefault="00F67B91" w:rsidP="00157D73">
      <w:pPr>
        <w:widowControl w:val="0"/>
        <w:numPr>
          <w:ilvl w:val="0"/>
          <w:numId w:val="33"/>
        </w:numPr>
        <w:jc w:val="both"/>
        <w:rPr>
          <w:rFonts w:ascii="Arial" w:hAnsi="Arial" w:cs="Arial"/>
        </w:rPr>
      </w:pPr>
      <w:r w:rsidRPr="008D4052">
        <w:rPr>
          <w:rFonts w:ascii="Arial" w:hAnsi="Arial" w:cs="Arial"/>
        </w:rPr>
        <w:t>время, место и регламент работы мандатной комиссии указываются в Положении о соревнованиях;</w:t>
      </w:r>
    </w:p>
    <w:p w:rsidR="00F67B91" w:rsidRPr="008D4052" w:rsidRDefault="00F67B91" w:rsidP="00157D73">
      <w:pPr>
        <w:widowControl w:val="0"/>
        <w:numPr>
          <w:ilvl w:val="0"/>
          <w:numId w:val="33"/>
        </w:numPr>
        <w:jc w:val="both"/>
        <w:rPr>
          <w:rFonts w:ascii="Arial" w:hAnsi="Arial" w:cs="Arial"/>
        </w:rPr>
      </w:pPr>
      <w:r w:rsidRPr="008D4052">
        <w:rPr>
          <w:rFonts w:ascii="Arial" w:hAnsi="Arial" w:cs="Arial"/>
        </w:rPr>
        <w:t>команды</w:t>
      </w:r>
      <w:r w:rsidR="00E23C33">
        <w:rPr>
          <w:rFonts w:ascii="Arial" w:hAnsi="Arial" w:cs="Arial"/>
        </w:rPr>
        <w:t> / </w:t>
      </w:r>
      <w:r w:rsidRPr="008D4052">
        <w:rPr>
          <w:rFonts w:ascii="Arial" w:hAnsi="Arial" w:cs="Arial"/>
        </w:rPr>
        <w:t>спортсмены, прибывшие на мандатную комиссию по истечении времени окончания ее работы, указанного в Положении о соревнованиях, к соревнованиям не допускаются.</w:t>
      </w:r>
    </w:p>
    <w:p w:rsidR="00F67B91" w:rsidRPr="008D4052" w:rsidRDefault="00F67B91" w:rsidP="00157D73">
      <w:pPr>
        <w:widowControl w:val="0"/>
        <w:numPr>
          <w:ilvl w:val="0"/>
          <w:numId w:val="30"/>
        </w:numPr>
        <w:jc w:val="both"/>
        <w:rPr>
          <w:rFonts w:ascii="Arial" w:hAnsi="Arial" w:cs="Arial"/>
        </w:rPr>
      </w:pPr>
      <w:r w:rsidRPr="008D4052">
        <w:rPr>
          <w:rFonts w:ascii="Arial" w:hAnsi="Arial" w:cs="Arial"/>
        </w:rPr>
        <w:t>Допуск к соревнованиям:</w:t>
      </w:r>
    </w:p>
    <w:p w:rsidR="00F67B91" w:rsidRPr="008D4052" w:rsidRDefault="00F67B91" w:rsidP="00157D73">
      <w:pPr>
        <w:widowControl w:val="0"/>
        <w:numPr>
          <w:ilvl w:val="0"/>
          <w:numId w:val="34"/>
        </w:numPr>
        <w:jc w:val="both"/>
        <w:rPr>
          <w:rFonts w:ascii="Arial" w:hAnsi="Arial" w:cs="Arial"/>
        </w:rPr>
      </w:pPr>
      <w:r w:rsidRPr="008D4052">
        <w:rPr>
          <w:rFonts w:ascii="Arial" w:hAnsi="Arial" w:cs="Arial"/>
        </w:rPr>
        <w:t>условия допуска спортсменов на соревнования указывается в Положении о соревновании;</w:t>
      </w:r>
    </w:p>
    <w:p w:rsidR="00F67B91" w:rsidRPr="008D4052" w:rsidRDefault="00F67B91" w:rsidP="00157D73">
      <w:pPr>
        <w:widowControl w:val="0"/>
        <w:numPr>
          <w:ilvl w:val="0"/>
          <w:numId w:val="34"/>
        </w:numPr>
        <w:jc w:val="both"/>
        <w:rPr>
          <w:rFonts w:ascii="Arial" w:hAnsi="Arial" w:cs="Arial"/>
        </w:rPr>
      </w:pPr>
      <w:r w:rsidRPr="008D4052">
        <w:rPr>
          <w:rFonts w:ascii="Arial" w:hAnsi="Arial" w:cs="Arial"/>
        </w:rPr>
        <w:t>к участию в соревновании может быть допущен спортсмен</w:t>
      </w:r>
      <w:r w:rsidR="001C7548">
        <w:rPr>
          <w:rFonts w:ascii="Arial" w:hAnsi="Arial" w:cs="Arial"/>
        </w:rPr>
        <w:t> </w:t>
      </w:r>
      <w:r w:rsidR="00E23C33">
        <w:rPr>
          <w:rFonts w:ascii="Arial" w:hAnsi="Arial" w:cs="Arial"/>
        </w:rPr>
        <w:t>/</w:t>
      </w:r>
      <w:r w:rsidR="001C7548">
        <w:rPr>
          <w:rFonts w:ascii="Arial" w:hAnsi="Arial" w:cs="Arial"/>
        </w:rPr>
        <w:t xml:space="preserve"> </w:t>
      </w:r>
      <w:r w:rsidRPr="008D4052">
        <w:rPr>
          <w:rFonts w:ascii="Arial" w:hAnsi="Arial" w:cs="Arial"/>
        </w:rPr>
        <w:t>спортсменка, указанный в официальной заявке, имеющий</w:t>
      </w:r>
      <w:r w:rsidR="001C7548">
        <w:rPr>
          <w:rFonts w:ascii="Arial" w:hAnsi="Arial" w:cs="Arial"/>
        </w:rPr>
        <w:t> </w:t>
      </w:r>
      <w:r w:rsidRPr="008D4052">
        <w:rPr>
          <w:rFonts w:ascii="Arial" w:hAnsi="Arial" w:cs="Arial"/>
        </w:rPr>
        <w:t>все документы согласно Положению о соревновании, документы, подтверждающие личность и стилевую и</w:t>
      </w:r>
      <w:r w:rsidR="00E23C33">
        <w:rPr>
          <w:rFonts w:ascii="Arial" w:hAnsi="Arial" w:cs="Arial"/>
        </w:rPr>
        <w:t> / </w:t>
      </w:r>
      <w:r w:rsidRPr="008D4052">
        <w:rPr>
          <w:rFonts w:ascii="Arial" w:hAnsi="Arial" w:cs="Arial"/>
        </w:rPr>
        <w:t>или спортивную квалификацию, и справку о прохождении медицинского осмотра во Врачебно-физкультурном диспансере (ВФД), выданную не ранее, чем за 5 дней до начала соревнований;</w:t>
      </w:r>
    </w:p>
    <w:p w:rsidR="00F67B91" w:rsidRPr="008D4052" w:rsidRDefault="00F67B91" w:rsidP="00157D73">
      <w:pPr>
        <w:widowControl w:val="0"/>
        <w:numPr>
          <w:ilvl w:val="0"/>
          <w:numId w:val="34"/>
        </w:numPr>
        <w:jc w:val="both"/>
        <w:rPr>
          <w:rFonts w:ascii="Arial" w:hAnsi="Arial" w:cs="Arial"/>
        </w:rPr>
      </w:pPr>
      <w:r w:rsidRPr="008D4052">
        <w:rPr>
          <w:rFonts w:ascii="Arial" w:hAnsi="Arial" w:cs="Arial"/>
        </w:rPr>
        <w:t xml:space="preserve">спортсмен имеет право выступать только в тех видах программы соревнования, </w:t>
      </w:r>
      <w:r w:rsidR="00E006CE">
        <w:rPr>
          <w:rFonts w:ascii="Arial" w:hAnsi="Arial" w:cs="Arial"/>
        </w:rPr>
        <w:t>в которых он официально заявлен.</w:t>
      </w:r>
    </w:p>
    <w:p w:rsidR="00F67B91" w:rsidRPr="008D4052" w:rsidRDefault="00F67B91" w:rsidP="00E006CE">
      <w:pPr>
        <w:widowControl w:val="0"/>
        <w:ind w:left="360"/>
        <w:jc w:val="both"/>
        <w:rPr>
          <w:rFonts w:ascii="Arial" w:hAnsi="Arial" w:cs="Arial"/>
        </w:rPr>
      </w:pPr>
    </w:p>
    <w:p w:rsidR="00F67B91" w:rsidRPr="002B3BB0" w:rsidRDefault="00F67B91" w:rsidP="00103321">
      <w:pPr>
        <w:pStyle w:val="3"/>
        <w:numPr>
          <w:ilvl w:val="0"/>
          <w:numId w:val="0"/>
        </w:numPr>
      </w:pPr>
      <w:bookmarkStart w:id="54" w:name="_Toc157326460"/>
      <w:bookmarkStart w:id="55" w:name="_Toc157326615"/>
      <w:bookmarkStart w:id="56" w:name="_Toc164921878"/>
      <w:bookmarkStart w:id="57" w:name="_Toc164922659"/>
      <w:bookmarkStart w:id="58" w:name="_Toc459226687"/>
      <w:bookmarkStart w:id="59" w:name="_Toc459286246"/>
      <w:r w:rsidRPr="002B3BB0">
        <w:t>1.6. Возрастные группы</w:t>
      </w:r>
      <w:bookmarkEnd w:id="54"/>
      <w:bookmarkEnd w:id="55"/>
      <w:bookmarkEnd w:id="56"/>
      <w:bookmarkEnd w:id="57"/>
      <w:bookmarkEnd w:id="58"/>
      <w:bookmarkEnd w:id="59"/>
    </w:p>
    <w:p w:rsidR="00F67B91" w:rsidRPr="002B3BB0" w:rsidRDefault="00F67B91" w:rsidP="00AF4126">
      <w:pPr>
        <w:widowControl w:val="0"/>
        <w:jc w:val="both"/>
        <w:rPr>
          <w:rFonts w:ascii="Arial" w:hAnsi="Arial" w:cs="Arial"/>
        </w:rPr>
      </w:pPr>
    </w:p>
    <w:p w:rsidR="00F67B91" w:rsidRPr="002B3BB0" w:rsidRDefault="00F67B91" w:rsidP="00157D73">
      <w:pPr>
        <w:widowControl w:val="0"/>
        <w:numPr>
          <w:ilvl w:val="0"/>
          <w:numId w:val="35"/>
        </w:numPr>
        <w:jc w:val="both"/>
        <w:rPr>
          <w:rFonts w:ascii="Arial" w:hAnsi="Arial" w:cs="Arial"/>
        </w:rPr>
      </w:pPr>
      <w:r w:rsidRPr="002B3BB0">
        <w:rPr>
          <w:rFonts w:ascii="Arial" w:hAnsi="Arial" w:cs="Arial"/>
        </w:rPr>
        <w:t xml:space="preserve">Соревнования проводятся в </w:t>
      </w:r>
      <w:r w:rsidR="00495667">
        <w:rPr>
          <w:rFonts w:ascii="Arial" w:hAnsi="Arial" w:cs="Arial"/>
        </w:rPr>
        <w:t xml:space="preserve">возрастных подгруппах, указанных в Приложении </w:t>
      </w:r>
      <w:r w:rsidR="00596D5D">
        <w:rPr>
          <w:rFonts w:ascii="Arial" w:hAnsi="Arial" w:cs="Arial"/>
          <w:lang w:val="en-US"/>
        </w:rPr>
        <w:t>IV</w:t>
      </w:r>
      <w:r w:rsidR="00E006CE">
        <w:rPr>
          <w:rFonts w:ascii="Arial" w:hAnsi="Arial" w:cs="Arial"/>
        </w:rPr>
        <w:t>, согласно Единой Всероссийской  спортивной классификации (ЕВСК).</w:t>
      </w:r>
    </w:p>
    <w:p w:rsidR="00F67B91" w:rsidRPr="002B3BB0" w:rsidRDefault="002B3BB0" w:rsidP="00E006CE">
      <w:pPr>
        <w:widowControl w:val="0"/>
        <w:numPr>
          <w:ilvl w:val="0"/>
          <w:numId w:val="35"/>
        </w:numPr>
        <w:ind w:left="357" w:hanging="357"/>
        <w:jc w:val="both"/>
        <w:rPr>
          <w:rFonts w:ascii="Arial" w:hAnsi="Arial" w:cs="Arial"/>
        </w:rPr>
      </w:pPr>
      <w:r w:rsidRPr="002B3BB0">
        <w:rPr>
          <w:rFonts w:ascii="Arial" w:hAnsi="Arial" w:cs="Arial"/>
        </w:rPr>
        <w:t>Д</w:t>
      </w:r>
      <w:r w:rsidR="00F67B91" w:rsidRPr="002B3BB0">
        <w:rPr>
          <w:rFonts w:ascii="Arial" w:hAnsi="Arial" w:cs="Arial"/>
        </w:rPr>
        <w:t>опустимо изменение границ вну</w:t>
      </w:r>
      <w:r w:rsidRPr="002B3BB0">
        <w:rPr>
          <w:rFonts w:ascii="Arial" w:hAnsi="Arial" w:cs="Arial"/>
        </w:rPr>
        <w:t>три возрастных групп и подгрупп, если это допускается ЕВСК.</w:t>
      </w:r>
    </w:p>
    <w:p w:rsidR="00F67B91" w:rsidRPr="00494D21" w:rsidRDefault="00F67B91" w:rsidP="00157D73">
      <w:pPr>
        <w:widowControl w:val="0"/>
        <w:numPr>
          <w:ilvl w:val="0"/>
          <w:numId w:val="35"/>
        </w:numPr>
        <w:jc w:val="both"/>
        <w:rPr>
          <w:rFonts w:ascii="Arial" w:hAnsi="Arial" w:cs="Arial"/>
        </w:rPr>
      </w:pPr>
      <w:r w:rsidRPr="00494D21">
        <w:rPr>
          <w:rFonts w:ascii="Arial" w:hAnsi="Arial" w:cs="Arial"/>
        </w:rPr>
        <w:t>Если это оговорено Положением, к соревнованиям по КУМИТЭ среди взрослых могут допускаться юниоры.</w:t>
      </w:r>
    </w:p>
    <w:p w:rsidR="00F67B91" w:rsidRPr="00494D21" w:rsidRDefault="00F67B91" w:rsidP="00157D73">
      <w:pPr>
        <w:widowControl w:val="0"/>
        <w:numPr>
          <w:ilvl w:val="0"/>
          <w:numId w:val="35"/>
        </w:numPr>
        <w:jc w:val="both"/>
        <w:rPr>
          <w:rFonts w:ascii="Arial" w:hAnsi="Arial" w:cs="Arial"/>
        </w:rPr>
      </w:pPr>
      <w:r w:rsidRPr="00494D21">
        <w:rPr>
          <w:rFonts w:ascii="Arial" w:hAnsi="Arial" w:cs="Arial"/>
        </w:rPr>
        <w:t>Если это оговорено Положением, к соревнованиям по КАТА среди взрослых могут допускаться юниоры и юноши (кадеты).</w:t>
      </w:r>
    </w:p>
    <w:p w:rsidR="00F67B91" w:rsidRPr="00494D21" w:rsidRDefault="00F67B91" w:rsidP="00157D73">
      <w:pPr>
        <w:widowControl w:val="0"/>
        <w:numPr>
          <w:ilvl w:val="0"/>
          <w:numId w:val="35"/>
        </w:numPr>
        <w:jc w:val="both"/>
        <w:rPr>
          <w:rFonts w:ascii="Arial" w:hAnsi="Arial" w:cs="Arial"/>
        </w:rPr>
      </w:pPr>
      <w:r w:rsidRPr="00494D21">
        <w:rPr>
          <w:rFonts w:ascii="Arial" w:hAnsi="Arial" w:cs="Arial"/>
        </w:rPr>
        <w:t>Если это оговорено Положением, к соревнованиям по КУМИТЭ и по КАТА среди юниоров и юниорок могут допускаться юноши и девушки (кадеты).</w:t>
      </w:r>
    </w:p>
    <w:p w:rsidR="00F67B91" w:rsidRDefault="00F67B91" w:rsidP="00157D73">
      <w:pPr>
        <w:widowControl w:val="0"/>
        <w:numPr>
          <w:ilvl w:val="0"/>
          <w:numId w:val="35"/>
        </w:numPr>
        <w:jc w:val="both"/>
        <w:rPr>
          <w:rFonts w:ascii="Arial" w:hAnsi="Arial" w:cs="Arial"/>
          <w:spacing w:val="-4"/>
        </w:rPr>
      </w:pPr>
      <w:r w:rsidRPr="00E006CE">
        <w:rPr>
          <w:rFonts w:ascii="Arial" w:hAnsi="Arial" w:cs="Arial"/>
          <w:spacing w:val="-4"/>
        </w:rPr>
        <w:t>Возраст участника определяется по дате рождения, указанной в государственном документе, удостоверяющем личность, на день начала соревнований, либо на день начала предстоящих соревнований более высокого ранга, на которые проводится отбор, специально определенный Положением о соревнованиях.</w:t>
      </w:r>
    </w:p>
    <w:p w:rsidR="00103321" w:rsidRPr="00E006CE" w:rsidRDefault="00103321" w:rsidP="00103321">
      <w:pPr>
        <w:widowControl w:val="0"/>
        <w:ind w:left="360"/>
        <w:jc w:val="both"/>
        <w:rPr>
          <w:rFonts w:ascii="Arial" w:hAnsi="Arial" w:cs="Arial"/>
          <w:spacing w:val="-4"/>
        </w:rPr>
      </w:pPr>
    </w:p>
    <w:p w:rsidR="00F67B91" w:rsidRPr="008D4052" w:rsidRDefault="00F67B91" w:rsidP="00103321">
      <w:pPr>
        <w:pStyle w:val="3"/>
        <w:numPr>
          <w:ilvl w:val="0"/>
          <w:numId w:val="0"/>
        </w:numPr>
      </w:pPr>
      <w:bookmarkStart w:id="60" w:name="_Toc518326067"/>
      <w:bookmarkStart w:id="61" w:name="_Toc518359271"/>
      <w:bookmarkStart w:id="62" w:name="_Toc157326461"/>
      <w:bookmarkStart w:id="63" w:name="_Toc157326616"/>
      <w:bookmarkStart w:id="64" w:name="_Toc164921879"/>
      <w:bookmarkStart w:id="65" w:name="_Toc164922660"/>
      <w:bookmarkStart w:id="66" w:name="_Toc459226688"/>
      <w:bookmarkStart w:id="67" w:name="_Toc459286247"/>
      <w:r w:rsidRPr="008D4052">
        <w:lastRenderedPageBreak/>
        <w:t>1.7. Весовые категории</w:t>
      </w:r>
      <w:bookmarkEnd w:id="60"/>
      <w:bookmarkEnd w:id="61"/>
      <w:bookmarkEnd w:id="62"/>
      <w:bookmarkEnd w:id="63"/>
      <w:bookmarkEnd w:id="64"/>
      <w:bookmarkEnd w:id="65"/>
      <w:bookmarkEnd w:id="66"/>
      <w:bookmarkEnd w:id="67"/>
    </w:p>
    <w:p w:rsidR="00F67B91" w:rsidRPr="008D4052" w:rsidRDefault="00F67B91" w:rsidP="00AF4126">
      <w:pPr>
        <w:widowControl w:val="0"/>
        <w:jc w:val="both"/>
        <w:rPr>
          <w:rFonts w:ascii="Arial" w:hAnsi="Arial" w:cs="Arial"/>
        </w:rPr>
      </w:pPr>
    </w:p>
    <w:p w:rsidR="00F67B91" w:rsidRPr="008D4052" w:rsidRDefault="00F67B91" w:rsidP="00157D73">
      <w:pPr>
        <w:widowControl w:val="0"/>
        <w:numPr>
          <w:ilvl w:val="0"/>
          <w:numId w:val="38"/>
        </w:numPr>
        <w:jc w:val="both"/>
        <w:rPr>
          <w:rFonts w:ascii="Arial" w:hAnsi="Arial" w:cs="Arial"/>
        </w:rPr>
      </w:pPr>
      <w:r w:rsidRPr="008D4052">
        <w:rPr>
          <w:rFonts w:ascii="Arial" w:hAnsi="Arial" w:cs="Arial"/>
        </w:rPr>
        <w:t>Соревнования по ИППОН-СЁБУ КУМИТЭ проводятся в абсолютной весовой категории.</w:t>
      </w:r>
    </w:p>
    <w:p w:rsidR="004136F2" w:rsidRDefault="00F67B91" w:rsidP="00157D73">
      <w:pPr>
        <w:widowControl w:val="0"/>
        <w:numPr>
          <w:ilvl w:val="0"/>
          <w:numId w:val="38"/>
        </w:numPr>
        <w:jc w:val="both"/>
        <w:rPr>
          <w:rFonts w:ascii="Arial" w:hAnsi="Arial" w:cs="Arial"/>
        </w:rPr>
      </w:pPr>
      <w:r w:rsidRPr="008D4052">
        <w:rPr>
          <w:rFonts w:ascii="Arial" w:hAnsi="Arial" w:cs="Arial"/>
        </w:rPr>
        <w:t xml:space="preserve">Соревнования по САНБОН-СЁБУ КУМИТЭ для различных возрастных групп проводятся по весовым категориям, </w:t>
      </w:r>
      <w:r w:rsidR="00E93A14">
        <w:rPr>
          <w:rFonts w:ascii="Arial" w:hAnsi="Arial" w:cs="Arial"/>
        </w:rPr>
        <w:t>если это определено Положением</w:t>
      </w:r>
      <w:r w:rsidR="004136F2">
        <w:rPr>
          <w:rFonts w:ascii="Arial" w:hAnsi="Arial" w:cs="Arial"/>
        </w:rPr>
        <w:t>.</w:t>
      </w:r>
    </w:p>
    <w:p w:rsidR="00F67B91" w:rsidRDefault="00F67B91" w:rsidP="00157D73">
      <w:pPr>
        <w:widowControl w:val="0"/>
        <w:numPr>
          <w:ilvl w:val="0"/>
          <w:numId w:val="38"/>
        </w:numPr>
        <w:jc w:val="both"/>
        <w:rPr>
          <w:rFonts w:ascii="Arial" w:hAnsi="Arial" w:cs="Arial"/>
        </w:rPr>
      </w:pPr>
      <w:r w:rsidRPr="008D4052">
        <w:rPr>
          <w:rFonts w:ascii="Arial" w:hAnsi="Arial" w:cs="Arial"/>
        </w:rPr>
        <w:t>При недостаточном количестве спортсменов</w:t>
      </w:r>
      <w:r w:rsidR="00E93A14">
        <w:rPr>
          <w:rFonts w:ascii="Arial" w:hAnsi="Arial" w:cs="Arial"/>
        </w:rPr>
        <w:t xml:space="preserve"> </w:t>
      </w:r>
      <w:r w:rsidR="00E23C33">
        <w:rPr>
          <w:rFonts w:ascii="Arial" w:hAnsi="Arial" w:cs="Arial"/>
        </w:rPr>
        <w:t> / </w:t>
      </w:r>
      <w:r w:rsidR="00E93A14">
        <w:rPr>
          <w:rFonts w:ascii="Arial" w:hAnsi="Arial" w:cs="Arial"/>
        </w:rPr>
        <w:t xml:space="preserve"> </w:t>
      </w:r>
      <w:r w:rsidRPr="008D4052">
        <w:rPr>
          <w:rFonts w:ascii="Arial" w:hAnsi="Arial" w:cs="Arial"/>
        </w:rPr>
        <w:t>спортсменок в категориях возможно совмещение соседних весовых категорий.</w:t>
      </w:r>
    </w:p>
    <w:p w:rsidR="004136F2" w:rsidRPr="00934FD3" w:rsidRDefault="004136F2" w:rsidP="004136F2">
      <w:pPr>
        <w:widowControl w:val="0"/>
        <w:ind w:left="357" w:firstLine="357"/>
        <w:jc w:val="both"/>
        <w:rPr>
          <w:rFonts w:ascii="Arial" w:hAnsi="Arial" w:cs="Arial"/>
          <w:spacing w:val="-4"/>
        </w:rPr>
      </w:pPr>
      <w:r w:rsidRPr="00934FD3">
        <w:rPr>
          <w:rFonts w:ascii="Arial" w:hAnsi="Arial" w:cs="Arial"/>
          <w:i/>
          <w:spacing w:val="-4"/>
          <w:u w:val="single"/>
        </w:rPr>
        <w:t>Примечание</w:t>
      </w:r>
      <w:r w:rsidRPr="00934FD3">
        <w:rPr>
          <w:rFonts w:ascii="Arial" w:hAnsi="Arial" w:cs="Arial"/>
          <w:i/>
          <w:spacing w:val="-4"/>
        </w:rPr>
        <w:t>: Согласно Всероссийск</w:t>
      </w:r>
      <w:r w:rsidR="00B50F1A" w:rsidRPr="00934FD3">
        <w:rPr>
          <w:rFonts w:ascii="Arial" w:hAnsi="Arial" w:cs="Arial"/>
          <w:i/>
          <w:spacing w:val="-4"/>
        </w:rPr>
        <w:t>ому реестру видов спорта (ВРВС) и правилам</w:t>
      </w:r>
      <w:r w:rsidR="00934FD3" w:rsidRPr="00934FD3">
        <w:rPr>
          <w:rFonts w:ascii="Arial" w:hAnsi="Arial" w:cs="Arial"/>
          <w:i/>
          <w:spacing w:val="-4"/>
        </w:rPr>
        <w:t xml:space="preserve"> соревнований</w:t>
      </w:r>
      <w:r w:rsidR="00B50F1A" w:rsidRPr="00934FD3">
        <w:rPr>
          <w:rFonts w:ascii="Arial" w:hAnsi="Arial" w:cs="Arial"/>
          <w:i/>
          <w:spacing w:val="-4"/>
        </w:rPr>
        <w:t>, утвержденным минспортом России,</w:t>
      </w:r>
      <w:r w:rsidRPr="00934FD3">
        <w:rPr>
          <w:rFonts w:ascii="Arial" w:hAnsi="Arial" w:cs="Arial"/>
          <w:i/>
          <w:spacing w:val="-4"/>
        </w:rPr>
        <w:t xml:space="preserve"> </w:t>
      </w:r>
      <w:r w:rsidR="00B50F1A" w:rsidRPr="00934FD3">
        <w:rPr>
          <w:rFonts w:ascii="Arial" w:hAnsi="Arial" w:cs="Arial"/>
          <w:i/>
          <w:spacing w:val="-4"/>
        </w:rPr>
        <w:t xml:space="preserve">официальные </w:t>
      </w:r>
      <w:r w:rsidRPr="00934FD3">
        <w:rPr>
          <w:rFonts w:ascii="Arial" w:hAnsi="Arial" w:cs="Arial"/>
          <w:i/>
          <w:spacing w:val="-4"/>
        </w:rPr>
        <w:t>соревнования в дисциплине сётокан - кумитэ вида спорта Восточное боевое единоборство проводятся только в абсолютной весовой категории.</w:t>
      </w:r>
    </w:p>
    <w:p w:rsidR="00F67B91" w:rsidRPr="008D4052" w:rsidRDefault="00F67B91" w:rsidP="00AF4126">
      <w:pPr>
        <w:widowControl w:val="0"/>
        <w:jc w:val="both"/>
        <w:rPr>
          <w:rFonts w:ascii="Arial" w:hAnsi="Arial" w:cs="Arial"/>
        </w:rPr>
      </w:pPr>
      <w:bookmarkStart w:id="68" w:name="_Toc518326068"/>
      <w:bookmarkStart w:id="69" w:name="_Toc518359272"/>
      <w:bookmarkStart w:id="70" w:name="_Toc157326462"/>
      <w:bookmarkStart w:id="71" w:name="_Toc157326617"/>
    </w:p>
    <w:p w:rsidR="00F67B91" w:rsidRPr="008D4052" w:rsidRDefault="00F67B91" w:rsidP="00103321">
      <w:pPr>
        <w:pStyle w:val="3"/>
        <w:numPr>
          <w:ilvl w:val="0"/>
          <w:numId w:val="0"/>
        </w:numPr>
      </w:pPr>
      <w:bookmarkStart w:id="72" w:name="_Toc164921880"/>
      <w:bookmarkStart w:id="73" w:name="_Toc164922661"/>
      <w:bookmarkStart w:id="74" w:name="_Toc459226689"/>
      <w:bookmarkStart w:id="75" w:name="_Toc459286248"/>
      <w:r w:rsidRPr="008D4052">
        <w:t>1.8. Жеребьёвка</w:t>
      </w:r>
      <w:bookmarkEnd w:id="68"/>
      <w:bookmarkEnd w:id="69"/>
      <w:bookmarkEnd w:id="70"/>
      <w:bookmarkEnd w:id="71"/>
      <w:bookmarkEnd w:id="72"/>
      <w:bookmarkEnd w:id="73"/>
      <w:bookmarkEnd w:id="74"/>
      <w:bookmarkEnd w:id="75"/>
    </w:p>
    <w:p w:rsidR="00F67B91" w:rsidRPr="008D4052" w:rsidRDefault="00F67B91" w:rsidP="00AF4126">
      <w:pPr>
        <w:widowControl w:val="0"/>
        <w:jc w:val="both"/>
        <w:rPr>
          <w:rFonts w:ascii="Arial" w:hAnsi="Arial" w:cs="Arial"/>
        </w:rPr>
      </w:pPr>
    </w:p>
    <w:p w:rsidR="00F67B91" w:rsidRPr="008D4052" w:rsidRDefault="00F67B91" w:rsidP="00157D73">
      <w:pPr>
        <w:widowControl w:val="0"/>
        <w:numPr>
          <w:ilvl w:val="0"/>
          <w:numId w:val="39"/>
        </w:numPr>
        <w:jc w:val="both"/>
        <w:rPr>
          <w:rFonts w:ascii="Arial" w:hAnsi="Arial" w:cs="Arial"/>
        </w:rPr>
      </w:pPr>
      <w:r w:rsidRPr="008D4052">
        <w:rPr>
          <w:rFonts w:ascii="Arial" w:hAnsi="Arial" w:cs="Arial"/>
        </w:rPr>
        <w:t>Жеребьёвка предназначена для определения очерёдности выступлений в соревновании спортсменов или команд. Проведение жеребьёвки с рассеиванием определённого количества сильнейших участников оговаривается в Положении о соревновании.</w:t>
      </w:r>
    </w:p>
    <w:p w:rsidR="00F67B91" w:rsidRPr="008D4052" w:rsidRDefault="00F67B91" w:rsidP="00157D73">
      <w:pPr>
        <w:widowControl w:val="0"/>
        <w:numPr>
          <w:ilvl w:val="0"/>
          <w:numId w:val="39"/>
        </w:numPr>
        <w:jc w:val="both"/>
        <w:rPr>
          <w:rFonts w:ascii="Arial" w:hAnsi="Arial" w:cs="Arial"/>
        </w:rPr>
      </w:pPr>
      <w:r w:rsidRPr="008D4052">
        <w:rPr>
          <w:rFonts w:ascii="Arial" w:hAnsi="Arial" w:cs="Arial"/>
        </w:rPr>
        <w:t>Жеребьёвка проводится в каждом виде программы соревнований.</w:t>
      </w:r>
    </w:p>
    <w:p w:rsidR="00F67B91" w:rsidRPr="008D4052" w:rsidRDefault="00F67B91" w:rsidP="00157D73">
      <w:pPr>
        <w:widowControl w:val="0"/>
        <w:numPr>
          <w:ilvl w:val="0"/>
          <w:numId w:val="39"/>
        </w:numPr>
        <w:jc w:val="both"/>
        <w:rPr>
          <w:rFonts w:ascii="Arial" w:hAnsi="Arial" w:cs="Arial"/>
        </w:rPr>
      </w:pPr>
      <w:r w:rsidRPr="008D4052">
        <w:rPr>
          <w:rFonts w:ascii="Arial" w:hAnsi="Arial" w:cs="Arial"/>
        </w:rPr>
        <w:t>Жеребьёвку проводит Главный секретарь соревнований.</w:t>
      </w:r>
    </w:p>
    <w:p w:rsidR="00F67B91" w:rsidRPr="008D4052" w:rsidRDefault="00F67B91" w:rsidP="00157D73">
      <w:pPr>
        <w:widowControl w:val="0"/>
        <w:numPr>
          <w:ilvl w:val="0"/>
          <w:numId w:val="39"/>
        </w:numPr>
        <w:jc w:val="both"/>
        <w:rPr>
          <w:rFonts w:ascii="Arial" w:hAnsi="Arial" w:cs="Arial"/>
        </w:rPr>
      </w:pPr>
      <w:r w:rsidRPr="008D4052">
        <w:rPr>
          <w:rFonts w:ascii="Arial" w:hAnsi="Arial" w:cs="Arial"/>
        </w:rPr>
        <w:t>Как правило, жеребьевка соревнований проводится заочно (электронным методом), однако может проводиться и очная жеребьевка (по жребию).</w:t>
      </w:r>
    </w:p>
    <w:p w:rsidR="00F67B91" w:rsidRPr="008D4052" w:rsidRDefault="00F67B91" w:rsidP="00157D73">
      <w:pPr>
        <w:widowControl w:val="0"/>
        <w:numPr>
          <w:ilvl w:val="0"/>
          <w:numId w:val="39"/>
        </w:numPr>
        <w:jc w:val="both"/>
        <w:rPr>
          <w:rFonts w:ascii="Arial" w:hAnsi="Arial" w:cs="Arial"/>
        </w:rPr>
      </w:pPr>
      <w:r w:rsidRPr="008D4052">
        <w:rPr>
          <w:rFonts w:ascii="Arial" w:hAnsi="Arial" w:cs="Arial"/>
        </w:rPr>
        <w:t>Заочная жеребьёвка электронным методом может проводиться по данным предварительных заявок.</w:t>
      </w:r>
    </w:p>
    <w:p w:rsidR="00F67B91" w:rsidRPr="00B50F1A" w:rsidRDefault="00F67B91" w:rsidP="00157D73">
      <w:pPr>
        <w:widowControl w:val="0"/>
        <w:numPr>
          <w:ilvl w:val="0"/>
          <w:numId w:val="39"/>
        </w:numPr>
        <w:jc w:val="both"/>
        <w:rPr>
          <w:rFonts w:ascii="Arial" w:hAnsi="Arial" w:cs="Arial"/>
          <w:spacing w:val="-4"/>
        </w:rPr>
      </w:pPr>
      <w:r w:rsidRPr="00B50F1A">
        <w:rPr>
          <w:rFonts w:ascii="Arial" w:hAnsi="Arial" w:cs="Arial"/>
          <w:spacing w:val="-4"/>
        </w:rPr>
        <w:t>При проведении очной жеребьёвки (по жребию) имеют право присутствовать официальные представители делегаций</w:t>
      </w:r>
      <w:r w:rsidR="00E23C33" w:rsidRPr="00B50F1A">
        <w:rPr>
          <w:rFonts w:ascii="Arial" w:hAnsi="Arial" w:cs="Arial"/>
          <w:spacing w:val="-4"/>
        </w:rPr>
        <w:t> /</w:t>
      </w:r>
      <w:r w:rsidR="00E93A14" w:rsidRPr="00B50F1A">
        <w:rPr>
          <w:rFonts w:ascii="Arial" w:hAnsi="Arial" w:cs="Arial"/>
          <w:spacing w:val="-4"/>
        </w:rPr>
        <w:t xml:space="preserve"> </w:t>
      </w:r>
      <w:r w:rsidRPr="00B50F1A">
        <w:rPr>
          <w:rFonts w:ascii="Arial" w:hAnsi="Arial" w:cs="Arial"/>
          <w:spacing w:val="-4"/>
        </w:rPr>
        <w:t>команд.</w:t>
      </w:r>
    </w:p>
    <w:p w:rsidR="00F67B91" w:rsidRPr="008D4052" w:rsidRDefault="00F67B91" w:rsidP="00AF4126">
      <w:pPr>
        <w:widowControl w:val="0"/>
        <w:jc w:val="both"/>
        <w:rPr>
          <w:rFonts w:ascii="Arial" w:hAnsi="Arial" w:cs="Arial"/>
        </w:rPr>
      </w:pPr>
      <w:bookmarkStart w:id="76" w:name="_Toc157326618"/>
    </w:p>
    <w:p w:rsidR="00F67B91" w:rsidRPr="008D4052" w:rsidRDefault="00F67B91" w:rsidP="00103321">
      <w:pPr>
        <w:pStyle w:val="3"/>
        <w:numPr>
          <w:ilvl w:val="0"/>
          <w:numId w:val="0"/>
        </w:numPr>
      </w:pPr>
      <w:bookmarkStart w:id="77" w:name="_Toc164921881"/>
      <w:bookmarkStart w:id="78" w:name="_Toc164922662"/>
      <w:bookmarkStart w:id="79" w:name="_Toc459226690"/>
      <w:bookmarkStart w:id="80" w:name="_Toc459286249"/>
      <w:r w:rsidRPr="008D4052">
        <w:t>1.9. Медицинский осмотр и взвешивание</w:t>
      </w:r>
      <w:bookmarkEnd w:id="76"/>
      <w:bookmarkEnd w:id="77"/>
      <w:bookmarkEnd w:id="78"/>
      <w:bookmarkEnd w:id="79"/>
      <w:bookmarkEnd w:id="80"/>
    </w:p>
    <w:p w:rsidR="00F67B91" w:rsidRPr="008D4052" w:rsidRDefault="00F67B91" w:rsidP="00AF4126">
      <w:pPr>
        <w:widowControl w:val="0"/>
        <w:jc w:val="both"/>
        <w:rPr>
          <w:rFonts w:ascii="Arial" w:hAnsi="Arial" w:cs="Arial"/>
        </w:rPr>
      </w:pPr>
    </w:p>
    <w:p w:rsidR="00F67B91" w:rsidRPr="008D4052" w:rsidRDefault="00F67B91" w:rsidP="00157D73">
      <w:pPr>
        <w:widowControl w:val="0"/>
        <w:numPr>
          <w:ilvl w:val="0"/>
          <w:numId w:val="40"/>
        </w:numPr>
        <w:jc w:val="both"/>
        <w:rPr>
          <w:rFonts w:ascii="Arial" w:hAnsi="Arial" w:cs="Arial"/>
        </w:rPr>
      </w:pPr>
      <w:r w:rsidRPr="008D4052">
        <w:rPr>
          <w:rFonts w:ascii="Arial" w:hAnsi="Arial" w:cs="Arial"/>
        </w:rPr>
        <w:t>Время и место проведения медицинского осмотра и взвешивания оговаривается в Положении о соревновании.</w:t>
      </w:r>
    </w:p>
    <w:p w:rsidR="00F67B91" w:rsidRPr="008D4052" w:rsidRDefault="00F67B91" w:rsidP="00157D73">
      <w:pPr>
        <w:widowControl w:val="0"/>
        <w:numPr>
          <w:ilvl w:val="0"/>
          <w:numId w:val="40"/>
        </w:numPr>
        <w:jc w:val="both"/>
        <w:rPr>
          <w:rFonts w:ascii="Arial" w:hAnsi="Arial" w:cs="Arial"/>
        </w:rPr>
      </w:pPr>
      <w:r w:rsidRPr="008D4052">
        <w:rPr>
          <w:rFonts w:ascii="Arial" w:hAnsi="Arial" w:cs="Arial"/>
        </w:rPr>
        <w:t xml:space="preserve">Медицинский осмотр проводится Главным врачом соревнований во время работы мандатной комиссии или непосредственно перед началом соревнований и может быть совмещен с процедурой взвешивания. </w:t>
      </w:r>
    </w:p>
    <w:p w:rsidR="00F67B91" w:rsidRPr="008D4052" w:rsidRDefault="00F67B91" w:rsidP="00157D73">
      <w:pPr>
        <w:widowControl w:val="0"/>
        <w:numPr>
          <w:ilvl w:val="0"/>
          <w:numId w:val="40"/>
        </w:numPr>
        <w:jc w:val="both"/>
        <w:rPr>
          <w:rFonts w:ascii="Arial" w:hAnsi="Arial" w:cs="Arial"/>
        </w:rPr>
      </w:pPr>
      <w:r w:rsidRPr="008D4052">
        <w:rPr>
          <w:rFonts w:ascii="Arial" w:hAnsi="Arial" w:cs="Arial"/>
        </w:rPr>
        <w:t>Перед началом соревнований по САНБОН-СЁБУ КУМИТЭ проводится официальное взвешивание спортсменов</w:t>
      </w:r>
      <w:r w:rsidR="00E23C33">
        <w:rPr>
          <w:rFonts w:ascii="Arial" w:hAnsi="Arial" w:cs="Arial"/>
        </w:rPr>
        <w:t> /</w:t>
      </w:r>
      <w:r w:rsidR="006D39C3" w:rsidRPr="006D39C3">
        <w:rPr>
          <w:rFonts w:ascii="Arial" w:hAnsi="Arial" w:cs="Arial"/>
        </w:rPr>
        <w:t xml:space="preserve"> </w:t>
      </w:r>
      <w:r w:rsidRPr="008D4052">
        <w:rPr>
          <w:rFonts w:ascii="Arial" w:hAnsi="Arial" w:cs="Arial"/>
        </w:rPr>
        <w:t xml:space="preserve">спортсменок, которое начинается не менее чем за 2 часа до </w:t>
      </w:r>
      <w:r w:rsidRPr="008D4052">
        <w:rPr>
          <w:rFonts w:ascii="Arial" w:hAnsi="Arial" w:cs="Arial"/>
        </w:rPr>
        <w:lastRenderedPageBreak/>
        <w:t>начала соревнования в соответствующей категории и длится не более одного часа. Контрольное взвешивание проводится на официальных весах за один час до начала официального взвешивания.</w:t>
      </w:r>
    </w:p>
    <w:p w:rsidR="00F67B91" w:rsidRPr="008D4052" w:rsidRDefault="00F67B91" w:rsidP="00157D73">
      <w:pPr>
        <w:widowControl w:val="0"/>
        <w:numPr>
          <w:ilvl w:val="0"/>
          <w:numId w:val="40"/>
        </w:numPr>
        <w:jc w:val="both"/>
        <w:rPr>
          <w:rFonts w:ascii="Arial" w:hAnsi="Arial" w:cs="Arial"/>
        </w:rPr>
      </w:pPr>
      <w:r w:rsidRPr="008D4052">
        <w:rPr>
          <w:rFonts w:ascii="Arial" w:hAnsi="Arial" w:cs="Arial"/>
        </w:rPr>
        <w:t>Для взвешивания используются официальные весы, прошедшие соответствующую проверку. Если используются нескольких весов, то все спортсмены</w:t>
      </w:r>
      <w:r w:rsidR="00E23C33">
        <w:rPr>
          <w:rFonts w:ascii="Arial" w:hAnsi="Arial" w:cs="Arial"/>
        </w:rPr>
        <w:t> / </w:t>
      </w:r>
      <w:r w:rsidRPr="008D4052">
        <w:rPr>
          <w:rFonts w:ascii="Arial" w:hAnsi="Arial" w:cs="Arial"/>
        </w:rPr>
        <w:t>спортсменки одной весовой категории должны взвешиваться только на одних и тех же весах. Участники взвешиваются обнажёнными.</w:t>
      </w:r>
    </w:p>
    <w:p w:rsidR="00F67B91" w:rsidRPr="008D4052" w:rsidRDefault="00F67B91" w:rsidP="00157D73">
      <w:pPr>
        <w:widowControl w:val="0"/>
        <w:numPr>
          <w:ilvl w:val="0"/>
          <w:numId w:val="40"/>
        </w:numPr>
        <w:jc w:val="both"/>
        <w:rPr>
          <w:rFonts w:ascii="Arial" w:hAnsi="Arial" w:cs="Arial"/>
        </w:rPr>
      </w:pPr>
      <w:r w:rsidRPr="008D4052">
        <w:rPr>
          <w:rFonts w:ascii="Arial" w:hAnsi="Arial" w:cs="Arial"/>
        </w:rPr>
        <w:t>Главный судья назначает бригаду судей на взвешивание, в которую входят: судья на взвешивании, врач и секретарь на каждые весы.</w:t>
      </w:r>
    </w:p>
    <w:p w:rsidR="00F67B91" w:rsidRPr="008D4052" w:rsidRDefault="00F67B91" w:rsidP="00157D73">
      <w:pPr>
        <w:widowControl w:val="0"/>
        <w:numPr>
          <w:ilvl w:val="0"/>
          <w:numId w:val="40"/>
        </w:numPr>
        <w:jc w:val="both"/>
        <w:rPr>
          <w:rFonts w:ascii="Arial" w:hAnsi="Arial" w:cs="Arial"/>
        </w:rPr>
      </w:pPr>
      <w:r w:rsidRPr="008D4052">
        <w:rPr>
          <w:rFonts w:ascii="Arial" w:hAnsi="Arial" w:cs="Arial"/>
        </w:rPr>
        <w:t>На взвешивании спортсмен</w:t>
      </w:r>
      <w:r w:rsidR="00E23C33">
        <w:rPr>
          <w:rFonts w:ascii="Arial" w:hAnsi="Arial" w:cs="Arial"/>
        </w:rPr>
        <w:t> / </w:t>
      </w:r>
      <w:r w:rsidRPr="008D4052">
        <w:rPr>
          <w:rFonts w:ascii="Arial" w:hAnsi="Arial" w:cs="Arial"/>
        </w:rPr>
        <w:t>спортсменка обязан</w:t>
      </w:r>
      <w:r w:rsidR="00E23C33">
        <w:rPr>
          <w:rFonts w:ascii="Arial" w:hAnsi="Arial" w:cs="Arial"/>
        </w:rPr>
        <w:t> / </w:t>
      </w:r>
      <w:r w:rsidRPr="008D4052">
        <w:rPr>
          <w:rFonts w:ascii="Arial" w:hAnsi="Arial" w:cs="Arial"/>
        </w:rPr>
        <w:t>обязана предъявить государственный документ с фотографией, удостоверяющий его</w:t>
      </w:r>
      <w:r w:rsidR="00E23C33">
        <w:rPr>
          <w:rFonts w:ascii="Arial" w:hAnsi="Arial" w:cs="Arial"/>
        </w:rPr>
        <w:t> / </w:t>
      </w:r>
      <w:r w:rsidRPr="008D4052">
        <w:rPr>
          <w:rFonts w:ascii="Arial" w:hAnsi="Arial" w:cs="Arial"/>
        </w:rPr>
        <w:t>ее личность.</w:t>
      </w:r>
    </w:p>
    <w:p w:rsidR="00F67B91" w:rsidRPr="008D4052" w:rsidRDefault="00F67B91" w:rsidP="00157D73">
      <w:pPr>
        <w:widowControl w:val="0"/>
        <w:numPr>
          <w:ilvl w:val="0"/>
          <w:numId w:val="40"/>
        </w:numPr>
        <w:jc w:val="both"/>
        <w:rPr>
          <w:rFonts w:ascii="Arial" w:hAnsi="Arial" w:cs="Arial"/>
        </w:rPr>
      </w:pPr>
      <w:r w:rsidRPr="008D4052">
        <w:rPr>
          <w:rFonts w:ascii="Arial" w:hAnsi="Arial" w:cs="Arial"/>
        </w:rPr>
        <w:t>Участник соревнований, не явившийся, опоздавший, либо явившийся на медицинский осмотр или взвешивание без государственного документа, удостоверяющего его личность, считается снятым с соревнований.</w:t>
      </w:r>
    </w:p>
    <w:p w:rsidR="00F67B91" w:rsidRPr="008D4052" w:rsidRDefault="00F67B91" w:rsidP="00157D73">
      <w:pPr>
        <w:widowControl w:val="0"/>
        <w:numPr>
          <w:ilvl w:val="0"/>
          <w:numId w:val="40"/>
        </w:numPr>
        <w:jc w:val="both"/>
        <w:rPr>
          <w:rFonts w:ascii="Arial" w:hAnsi="Arial" w:cs="Arial"/>
        </w:rPr>
      </w:pPr>
      <w:r w:rsidRPr="008D4052">
        <w:rPr>
          <w:rFonts w:ascii="Arial" w:hAnsi="Arial" w:cs="Arial"/>
        </w:rPr>
        <w:t>По результатам взвешивания оформляется официальный Протокол взвешивания.</w:t>
      </w:r>
    </w:p>
    <w:p w:rsidR="00F67B91" w:rsidRPr="00BB5110" w:rsidRDefault="00F67B91" w:rsidP="00AF4126">
      <w:pPr>
        <w:widowControl w:val="0"/>
        <w:jc w:val="both"/>
        <w:rPr>
          <w:rFonts w:ascii="Arial" w:hAnsi="Arial" w:cs="Arial"/>
        </w:rPr>
      </w:pPr>
      <w:bookmarkStart w:id="81" w:name="_Toc518325969"/>
      <w:bookmarkStart w:id="82" w:name="_Toc518326069"/>
      <w:bookmarkStart w:id="83" w:name="_Toc518330341"/>
      <w:bookmarkStart w:id="84" w:name="_Toc518330422"/>
      <w:bookmarkStart w:id="85" w:name="_Toc518359273"/>
      <w:bookmarkStart w:id="86" w:name="_Toc157326132"/>
      <w:bookmarkStart w:id="87" w:name="_Toc157326463"/>
      <w:bookmarkStart w:id="88" w:name="_Toc157326619"/>
    </w:p>
    <w:p w:rsidR="00F67B91" w:rsidRPr="00E93A14" w:rsidRDefault="00653699" w:rsidP="00653699">
      <w:pPr>
        <w:pStyle w:val="2"/>
      </w:pPr>
      <w:bookmarkStart w:id="89" w:name="_Toc459226691"/>
      <w:bookmarkStart w:id="90" w:name="_Toc459286250"/>
      <w:bookmarkEnd w:id="81"/>
      <w:bookmarkEnd w:id="82"/>
      <w:bookmarkEnd w:id="83"/>
      <w:bookmarkEnd w:id="84"/>
      <w:bookmarkEnd w:id="85"/>
      <w:bookmarkEnd w:id="86"/>
      <w:bookmarkEnd w:id="87"/>
      <w:bookmarkEnd w:id="88"/>
      <w:r w:rsidRPr="00653699">
        <w:t xml:space="preserve">2. </w:t>
      </w:r>
      <w:r w:rsidR="00314E10" w:rsidRPr="00E93A14">
        <w:t>УЧАСТНИКИ СОРЕВНОВАНИЙ</w:t>
      </w:r>
      <w:bookmarkEnd w:id="89"/>
      <w:bookmarkEnd w:id="90"/>
    </w:p>
    <w:p w:rsidR="00F67B91" w:rsidRPr="00E93A14" w:rsidRDefault="00F67B91" w:rsidP="00AF4126">
      <w:pPr>
        <w:widowControl w:val="0"/>
        <w:jc w:val="both"/>
        <w:rPr>
          <w:rFonts w:ascii="Arial" w:hAnsi="Arial" w:cs="Arial"/>
        </w:rPr>
      </w:pPr>
      <w:bookmarkStart w:id="91" w:name="_Toc518326070"/>
      <w:bookmarkStart w:id="92" w:name="_Toc518359274"/>
      <w:bookmarkStart w:id="93" w:name="_Toc157326464"/>
      <w:bookmarkStart w:id="94" w:name="_Toc157326620"/>
    </w:p>
    <w:p w:rsidR="00F67B91" w:rsidRPr="00E93A14" w:rsidRDefault="00F67B91" w:rsidP="00103321">
      <w:pPr>
        <w:pStyle w:val="3"/>
        <w:numPr>
          <w:ilvl w:val="0"/>
          <w:numId w:val="0"/>
        </w:numPr>
      </w:pPr>
      <w:bookmarkStart w:id="95" w:name="_Toc164921883"/>
      <w:bookmarkStart w:id="96" w:name="_Toc164922664"/>
      <w:bookmarkStart w:id="97" w:name="_Toc459226692"/>
      <w:bookmarkStart w:id="98" w:name="_Toc459286251"/>
      <w:r w:rsidRPr="00E93A14">
        <w:t>2.1. Спортсмены</w:t>
      </w:r>
      <w:bookmarkEnd w:id="91"/>
      <w:bookmarkEnd w:id="92"/>
      <w:bookmarkEnd w:id="93"/>
      <w:bookmarkEnd w:id="94"/>
      <w:bookmarkEnd w:id="95"/>
      <w:bookmarkEnd w:id="96"/>
      <w:bookmarkEnd w:id="97"/>
      <w:bookmarkEnd w:id="98"/>
    </w:p>
    <w:p w:rsidR="00F67B91" w:rsidRPr="00E93A14" w:rsidRDefault="00F67B91" w:rsidP="00AF4126">
      <w:pPr>
        <w:widowControl w:val="0"/>
        <w:jc w:val="both"/>
        <w:rPr>
          <w:rFonts w:ascii="Arial" w:hAnsi="Arial" w:cs="Arial"/>
        </w:rPr>
      </w:pPr>
    </w:p>
    <w:p w:rsidR="00F67B91" w:rsidRPr="00E93A14" w:rsidRDefault="00F67B91" w:rsidP="00157D73">
      <w:pPr>
        <w:widowControl w:val="0"/>
        <w:numPr>
          <w:ilvl w:val="0"/>
          <w:numId w:val="41"/>
        </w:numPr>
        <w:jc w:val="both"/>
        <w:rPr>
          <w:rFonts w:ascii="Arial" w:hAnsi="Arial" w:cs="Arial"/>
        </w:rPr>
      </w:pPr>
      <w:bookmarkStart w:id="99" w:name="_Toc518325970"/>
      <w:bookmarkStart w:id="100" w:name="_Toc518330342"/>
      <w:bookmarkStart w:id="101" w:name="_Toc518330367"/>
      <w:bookmarkStart w:id="102" w:name="_Toc518330423"/>
      <w:r w:rsidRPr="00E93A14">
        <w:rPr>
          <w:rFonts w:ascii="Arial" w:hAnsi="Arial" w:cs="Arial"/>
        </w:rPr>
        <w:t>Спортсмен</w:t>
      </w:r>
      <w:r w:rsidR="00A65628">
        <w:rPr>
          <w:rFonts w:ascii="Arial" w:hAnsi="Arial" w:cs="Arial"/>
        </w:rPr>
        <w:t> </w:t>
      </w:r>
      <w:r w:rsidR="00E23C33">
        <w:rPr>
          <w:rFonts w:ascii="Arial" w:hAnsi="Arial" w:cs="Arial"/>
        </w:rPr>
        <w:t>/</w:t>
      </w:r>
      <w:r w:rsidR="00A65628">
        <w:rPr>
          <w:rFonts w:ascii="Arial" w:hAnsi="Arial" w:cs="Arial"/>
        </w:rPr>
        <w:t> </w:t>
      </w:r>
      <w:r w:rsidRPr="00E93A14">
        <w:rPr>
          <w:rFonts w:ascii="Arial" w:hAnsi="Arial" w:cs="Arial"/>
        </w:rPr>
        <w:t>спортсменка не может быть судьёй на данных соревнованиях.</w:t>
      </w:r>
    </w:p>
    <w:p w:rsidR="00F67B91" w:rsidRPr="00E93A14" w:rsidRDefault="00F67B91" w:rsidP="00157D73">
      <w:pPr>
        <w:widowControl w:val="0"/>
        <w:numPr>
          <w:ilvl w:val="0"/>
          <w:numId w:val="41"/>
        </w:numPr>
        <w:jc w:val="both"/>
        <w:rPr>
          <w:rFonts w:ascii="Arial" w:hAnsi="Arial" w:cs="Arial"/>
        </w:rPr>
      </w:pPr>
      <w:bookmarkStart w:id="103" w:name="_Toc157326133"/>
      <w:bookmarkStart w:id="104" w:name="_Toc157326465"/>
      <w:bookmarkStart w:id="105" w:name="_Toc157326621"/>
      <w:bookmarkStart w:id="106" w:name="_Toc157327097"/>
      <w:r w:rsidRPr="00E93A14">
        <w:rPr>
          <w:rFonts w:ascii="Arial" w:hAnsi="Arial" w:cs="Arial"/>
        </w:rPr>
        <w:t>Обязанности</w:t>
      </w:r>
      <w:bookmarkEnd w:id="99"/>
      <w:r w:rsidRPr="00E93A14">
        <w:rPr>
          <w:rFonts w:ascii="Arial" w:hAnsi="Arial" w:cs="Arial"/>
        </w:rPr>
        <w:t xml:space="preserve"> спортсмена</w:t>
      </w:r>
      <w:r w:rsidR="00E23C33">
        <w:rPr>
          <w:rFonts w:ascii="Arial" w:hAnsi="Arial" w:cs="Arial"/>
        </w:rPr>
        <w:t> / </w:t>
      </w:r>
      <w:r w:rsidRPr="00E93A14">
        <w:rPr>
          <w:rFonts w:ascii="Arial" w:hAnsi="Arial" w:cs="Arial"/>
        </w:rPr>
        <w:t>спортсменки:</w:t>
      </w:r>
      <w:bookmarkEnd w:id="100"/>
      <w:bookmarkEnd w:id="101"/>
      <w:bookmarkEnd w:id="102"/>
      <w:bookmarkEnd w:id="103"/>
      <w:bookmarkEnd w:id="104"/>
      <w:bookmarkEnd w:id="105"/>
      <w:bookmarkEnd w:id="106"/>
      <w:r w:rsidRPr="00E93A14">
        <w:rPr>
          <w:rFonts w:ascii="Arial" w:hAnsi="Arial" w:cs="Arial"/>
        </w:rPr>
        <w:t xml:space="preserve"> </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знать и строго соблюдать Правила соревнований и Положение о соревнованиях;</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соблюдать общепринятые нормы поведения и ритуал боевых искусств, быть корректным по отношению к другим спортсменам</w:t>
      </w:r>
      <w:r w:rsidR="00E23C33">
        <w:rPr>
          <w:rFonts w:ascii="Arial" w:hAnsi="Arial" w:cs="Arial"/>
        </w:rPr>
        <w:t> / </w:t>
      </w:r>
      <w:r w:rsidRPr="00E93A14">
        <w:rPr>
          <w:rFonts w:ascii="Arial" w:hAnsi="Arial" w:cs="Arial"/>
        </w:rPr>
        <w:t>спортсменкам, судьям, тренерам, представителям, официальным лицам, зрителям и обслуживающему персоналу;</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постоянно иметь опрятный внешний вид, знать и соблюдать ритуал, определенный Правилами соревнований;</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на протяжении всего времени соревнований быть одетым</w:t>
      </w:r>
      <w:r w:rsidR="00E93A14">
        <w:rPr>
          <w:rFonts w:ascii="Arial" w:hAnsi="Arial" w:cs="Arial"/>
        </w:rPr>
        <w:t> </w:t>
      </w:r>
      <w:r w:rsidR="00E23C33">
        <w:rPr>
          <w:rFonts w:ascii="Arial" w:hAnsi="Arial" w:cs="Arial"/>
        </w:rPr>
        <w:t>/ </w:t>
      </w:r>
      <w:r w:rsidRPr="00E93A14">
        <w:rPr>
          <w:rFonts w:ascii="Arial" w:hAnsi="Arial" w:cs="Arial"/>
        </w:rPr>
        <w:t>одетой в чистую, установленную Правилами соревнований форму одежды (ГИ) или в чистый спортивно-тренировочный костюм своей команды и сменную мягкую спортивную обувь и иметь при себе официальную карточку спортсмена</w:t>
      </w:r>
      <w:r w:rsidR="00E23C33">
        <w:rPr>
          <w:rFonts w:ascii="Arial" w:hAnsi="Arial" w:cs="Arial"/>
        </w:rPr>
        <w:t> / </w:t>
      </w:r>
      <w:r w:rsidRPr="00E93A14">
        <w:rPr>
          <w:rFonts w:ascii="Arial" w:hAnsi="Arial" w:cs="Arial"/>
        </w:rPr>
        <w:t>спортсменки;</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lastRenderedPageBreak/>
        <w:t>на протяжении всего времени соревнований находиться в местах, отведённых для спортсменов или зрителей;</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являться на поединки</w:t>
      </w:r>
      <w:r w:rsidR="00E23C33">
        <w:rPr>
          <w:rFonts w:ascii="Arial" w:hAnsi="Arial" w:cs="Arial"/>
        </w:rPr>
        <w:t> / </w:t>
      </w:r>
      <w:r w:rsidRPr="00E93A14">
        <w:rPr>
          <w:rFonts w:ascii="Arial" w:hAnsi="Arial" w:cs="Arial"/>
        </w:rPr>
        <w:t>выступления без обуви, в чистой, установленной Правилами форме одежды (ГИ) с порядковым номером спортсмена</w:t>
      </w:r>
      <w:r w:rsidR="00E93A14">
        <w:rPr>
          <w:rFonts w:ascii="Arial" w:hAnsi="Arial" w:cs="Arial"/>
        </w:rPr>
        <w:t> </w:t>
      </w:r>
      <w:r w:rsidRPr="00E93A14">
        <w:rPr>
          <w:rFonts w:ascii="Arial" w:hAnsi="Arial" w:cs="Arial"/>
        </w:rPr>
        <w:t>и в дополнительной экипировке, имея при себе карточку спортсмена;</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являться на открытие и закрытие соревнований, а также на награждение в чистой, установленной Правилами форме одежды (ГИ) без обуви, либо в чистом спортивно-тренировочном костюме, одинаковом для всех членов одной команды, без обуви;</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являться в специально отведенную зону у соответствующей площадки и непосредственно на свою площадку (на построение) по первому требованию и в течение одной минуты;</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не покидать специально отведенную зону у соответствующей площадки после вызова на построение и вплоть до построения по окончании соревнований в своей подгруппе;</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входить на площадку и покидать площадку (за исключением случаев, вызванных техническими действиями) во время или после поединка</w:t>
      </w:r>
      <w:r w:rsidR="00E23C33">
        <w:rPr>
          <w:rFonts w:ascii="Arial" w:hAnsi="Arial" w:cs="Arial"/>
        </w:rPr>
        <w:t> /</w:t>
      </w:r>
      <w:r w:rsidR="00E93A14">
        <w:rPr>
          <w:rFonts w:ascii="Arial" w:hAnsi="Arial" w:cs="Arial"/>
        </w:rPr>
        <w:t> </w:t>
      </w:r>
      <w:r w:rsidRPr="00E93A14">
        <w:rPr>
          <w:rFonts w:ascii="Arial" w:hAnsi="Arial" w:cs="Arial"/>
        </w:rPr>
        <w:t>выступления только с разрешения Рефери;</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соревноваться в полную силу, не допускать фальсификации поединков и симуляции травматизма;</w:t>
      </w:r>
    </w:p>
    <w:p w:rsidR="00F67B91" w:rsidRPr="00E93A14" w:rsidRDefault="00F67B91" w:rsidP="00157D73">
      <w:pPr>
        <w:widowControl w:val="0"/>
        <w:numPr>
          <w:ilvl w:val="0"/>
          <w:numId w:val="36"/>
        </w:numPr>
        <w:jc w:val="both"/>
        <w:rPr>
          <w:rFonts w:ascii="Arial" w:hAnsi="Arial" w:cs="Arial"/>
        </w:rPr>
      </w:pPr>
      <w:r w:rsidRPr="00E93A14">
        <w:rPr>
          <w:rFonts w:ascii="Arial" w:hAnsi="Arial" w:cs="Arial"/>
        </w:rPr>
        <w:t>при невозможности дальнейшего участия в поединке</w:t>
      </w:r>
      <w:r w:rsidR="00E23C33">
        <w:rPr>
          <w:rFonts w:ascii="Arial" w:hAnsi="Arial" w:cs="Arial"/>
        </w:rPr>
        <w:t> / </w:t>
      </w:r>
      <w:r w:rsidRPr="00E93A14">
        <w:rPr>
          <w:rFonts w:ascii="Arial" w:hAnsi="Arial" w:cs="Arial"/>
        </w:rPr>
        <w:t>выступлении</w:t>
      </w:r>
      <w:r w:rsidR="00E23C33">
        <w:rPr>
          <w:rFonts w:ascii="Arial" w:hAnsi="Arial" w:cs="Arial"/>
        </w:rPr>
        <w:t> / </w:t>
      </w:r>
      <w:r w:rsidRPr="00E93A14">
        <w:rPr>
          <w:rFonts w:ascii="Arial" w:hAnsi="Arial" w:cs="Arial"/>
        </w:rPr>
        <w:t>соревнованиях сообщить об этом Главному секретарю соревнований до начала своего поединка</w:t>
      </w:r>
      <w:r w:rsidR="00E23C33">
        <w:rPr>
          <w:rFonts w:ascii="Arial" w:hAnsi="Arial" w:cs="Arial"/>
        </w:rPr>
        <w:t> / </w:t>
      </w:r>
      <w:r w:rsidRPr="00E93A14">
        <w:rPr>
          <w:rFonts w:ascii="Arial" w:hAnsi="Arial" w:cs="Arial"/>
        </w:rPr>
        <w:t>выступления через официального представителя своей организации</w:t>
      </w:r>
      <w:r w:rsidR="00E23C33">
        <w:rPr>
          <w:rFonts w:ascii="Arial" w:hAnsi="Arial" w:cs="Arial"/>
        </w:rPr>
        <w:t> / </w:t>
      </w:r>
      <w:r w:rsidRPr="00E93A14">
        <w:rPr>
          <w:rFonts w:ascii="Arial" w:hAnsi="Arial" w:cs="Arial"/>
        </w:rPr>
        <w:t>команды.</w:t>
      </w:r>
    </w:p>
    <w:p w:rsidR="00F67B91" w:rsidRPr="00E93A14" w:rsidRDefault="00F67B91" w:rsidP="00157D73">
      <w:pPr>
        <w:widowControl w:val="0"/>
        <w:numPr>
          <w:ilvl w:val="0"/>
          <w:numId w:val="41"/>
        </w:numPr>
        <w:jc w:val="both"/>
        <w:rPr>
          <w:rFonts w:ascii="Arial" w:hAnsi="Arial" w:cs="Arial"/>
        </w:rPr>
      </w:pPr>
      <w:bookmarkStart w:id="107" w:name="_Toc518325971"/>
      <w:bookmarkStart w:id="108" w:name="_Toc518330343"/>
      <w:bookmarkStart w:id="109" w:name="_Toc518330368"/>
      <w:bookmarkStart w:id="110" w:name="_Toc518330424"/>
      <w:bookmarkStart w:id="111" w:name="_Toc157326134"/>
      <w:bookmarkStart w:id="112" w:name="_Toc157326466"/>
      <w:bookmarkStart w:id="113" w:name="_Toc157326622"/>
      <w:bookmarkStart w:id="114" w:name="_Toc157327098"/>
      <w:r w:rsidRPr="00E93A14">
        <w:rPr>
          <w:rFonts w:ascii="Arial" w:hAnsi="Arial" w:cs="Arial"/>
        </w:rPr>
        <w:t>Права спортсмена</w:t>
      </w:r>
      <w:r w:rsidR="00E93A14">
        <w:rPr>
          <w:rFonts w:ascii="Arial" w:hAnsi="Arial" w:cs="Arial"/>
        </w:rPr>
        <w:t> </w:t>
      </w:r>
      <w:r w:rsidR="00E23C33">
        <w:rPr>
          <w:rFonts w:ascii="Arial" w:hAnsi="Arial" w:cs="Arial"/>
        </w:rPr>
        <w:t>/ </w:t>
      </w:r>
      <w:r w:rsidRPr="00E93A14">
        <w:rPr>
          <w:rFonts w:ascii="Arial" w:hAnsi="Arial" w:cs="Arial"/>
        </w:rPr>
        <w:t>спортсменки:</w:t>
      </w:r>
      <w:bookmarkEnd w:id="107"/>
      <w:bookmarkEnd w:id="108"/>
      <w:bookmarkEnd w:id="109"/>
      <w:bookmarkEnd w:id="110"/>
      <w:bookmarkEnd w:id="111"/>
      <w:bookmarkEnd w:id="112"/>
      <w:bookmarkEnd w:id="113"/>
      <w:bookmarkEnd w:id="114"/>
    </w:p>
    <w:p w:rsidR="00F67B91" w:rsidRPr="00E93A14" w:rsidRDefault="00F67B91" w:rsidP="00157D73">
      <w:pPr>
        <w:widowControl w:val="0"/>
        <w:numPr>
          <w:ilvl w:val="0"/>
          <w:numId w:val="42"/>
        </w:numPr>
        <w:jc w:val="both"/>
        <w:rPr>
          <w:rFonts w:ascii="Arial" w:hAnsi="Arial" w:cs="Arial"/>
        </w:rPr>
      </w:pPr>
      <w:r w:rsidRPr="00E93A14">
        <w:rPr>
          <w:rFonts w:ascii="Arial" w:hAnsi="Arial" w:cs="Arial"/>
        </w:rPr>
        <w:t>выступать в тех видах программы соревнований, к которым он</w:t>
      </w:r>
      <w:r w:rsidR="00E93A14">
        <w:rPr>
          <w:rFonts w:ascii="Arial" w:hAnsi="Arial" w:cs="Arial"/>
        </w:rPr>
        <w:t> </w:t>
      </w:r>
      <w:r w:rsidR="00E23C33">
        <w:rPr>
          <w:rFonts w:ascii="Arial" w:hAnsi="Arial" w:cs="Arial"/>
        </w:rPr>
        <w:t> / </w:t>
      </w:r>
      <w:r w:rsidR="00E93A14">
        <w:rPr>
          <w:rFonts w:ascii="Arial" w:hAnsi="Arial" w:cs="Arial"/>
        </w:rPr>
        <w:t> </w:t>
      </w:r>
      <w:r w:rsidRPr="00E93A14">
        <w:rPr>
          <w:rFonts w:ascii="Arial" w:hAnsi="Arial" w:cs="Arial"/>
        </w:rPr>
        <w:t>она допущена мандатной комиссией;</w:t>
      </w:r>
    </w:p>
    <w:p w:rsidR="00F67B91" w:rsidRPr="00E93A14" w:rsidRDefault="00F67B91" w:rsidP="00157D73">
      <w:pPr>
        <w:widowControl w:val="0"/>
        <w:numPr>
          <w:ilvl w:val="0"/>
          <w:numId w:val="42"/>
        </w:numPr>
        <w:jc w:val="both"/>
        <w:rPr>
          <w:rFonts w:ascii="Arial" w:hAnsi="Arial" w:cs="Arial"/>
        </w:rPr>
      </w:pPr>
      <w:r w:rsidRPr="00E93A14">
        <w:rPr>
          <w:rFonts w:ascii="Arial" w:hAnsi="Arial" w:cs="Arial"/>
        </w:rPr>
        <w:t>носить эмблему своей организации на левой стороне куртки своей спортивной формы одежды (ГИ) и на своем спортивно-тренировочном костюме;</w:t>
      </w:r>
    </w:p>
    <w:p w:rsidR="00F67B91" w:rsidRPr="00E93A14" w:rsidRDefault="00F67B91" w:rsidP="00157D73">
      <w:pPr>
        <w:widowControl w:val="0"/>
        <w:numPr>
          <w:ilvl w:val="0"/>
          <w:numId w:val="42"/>
        </w:numPr>
        <w:jc w:val="both"/>
        <w:rPr>
          <w:rFonts w:ascii="Arial" w:hAnsi="Arial" w:cs="Arial"/>
        </w:rPr>
      </w:pPr>
      <w:r w:rsidRPr="00E93A14">
        <w:rPr>
          <w:rFonts w:ascii="Arial" w:hAnsi="Arial" w:cs="Arial"/>
        </w:rPr>
        <w:t>обращаться в судейскую коллегию соревнований через официального представителя своей организации</w:t>
      </w:r>
      <w:r w:rsidR="00E93A14">
        <w:rPr>
          <w:rFonts w:ascii="Arial" w:hAnsi="Arial" w:cs="Arial"/>
        </w:rPr>
        <w:t> </w:t>
      </w:r>
      <w:r w:rsidR="00E23C33">
        <w:rPr>
          <w:rFonts w:ascii="Arial" w:hAnsi="Arial" w:cs="Arial"/>
        </w:rPr>
        <w:t>/ </w:t>
      </w:r>
      <w:r w:rsidRPr="00E93A14">
        <w:rPr>
          <w:rFonts w:ascii="Arial" w:hAnsi="Arial" w:cs="Arial"/>
        </w:rPr>
        <w:t>команды;</w:t>
      </w:r>
    </w:p>
    <w:p w:rsidR="00F67B91" w:rsidRPr="00E93A14" w:rsidRDefault="00F67B91" w:rsidP="00157D73">
      <w:pPr>
        <w:widowControl w:val="0"/>
        <w:numPr>
          <w:ilvl w:val="0"/>
          <w:numId w:val="42"/>
        </w:numPr>
        <w:jc w:val="both"/>
        <w:rPr>
          <w:rFonts w:ascii="Arial" w:hAnsi="Arial" w:cs="Arial"/>
        </w:rPr>
      </w:pPr>
      <w:r w:rsidRPr="00E93A14">
        <w:rPr>
          <w:rFonts w:ascii="Arial" w:hAnsi="Arial" w:cs="Arial"/>
        </w:rPr>
        <w:t>получать в ходе соревнований медицинскую помощь;</w:t>
      </w:r>
    </w:p>
    <w:p w:rsidR="00F67B91" w:rsidRPr="00E93A14" w:rsidRDefault="00F67B91" w:rsidP="00157D73">
      <w:pPr>
        <w:widowControl w:val="0"/>
        <w:numPr>
          <w:ilvl w:val="0"/>
          <w:numId w:val="42"/>
        </w:numPr>
        <w:jc w:val="both"/>
        <w:rPr>
          <w:rFonts w:ascii="Arial" w:hAnsi="Arial" w:cs="Arial"/>
        </w:rPr>
      </w:pPr>
      <w:r w:rsidRPr="00E93A14">
        <w:rPr>
          <w:rFonts w:ascii="Arial" w:hAnsi="Arial" w:cs="Arial"/>
        </w:rPr>
        <w:t>выступать с мягкими повязками на травмированных участках тела только с разрешения Главного врача соревнований;</w:t>
      </w:r>
    </w:p>
    <w:p w:rsidR="00F67B91" w:rsidRPr="00E93A14" w:rsidRDefault="00F67B91" w:rsidP="00157D73">
      <w:pPr>
        <w:widowControl w:val="0"/>
        <w:numPr>
          <w:ilvl w:val="0"/>
          <w:numId w:val="42"/>
        </w:numPr>
        <w:jc w:val="both"/>
        <w:rPr>
          <w:rFonts w:ascii="Arial" w:hAnsi="Arial" w:cs="Arial"/>
        </w:rPr>
      </w:pPr>
      <w:r w:rsidRPr="00E93A14">
        <w:rPr>
          <w:rFonts w:ascii="Arial" w:hAnsi="Arial" w:cs="Arial"/>
        </w:rPr>
        <w:t>отдыхать между поединками</w:t>
      </w:r>
      <w:r w:rsidR="00E93A14">
        <w:rPr>
          <w:rFonts w:ascii="Arial" w:hAnsi="Arial" w:cs="Arial"/>
        </w:rPr>
        <w:t> </w:t>
      </w:r>
      <w:r w:rsidR="00E23C33">
        <w:rPr>
          <w:rFonts w:ascii="Arial" w:hAnsi="Arial" w:cs="Arial"/>
        </w:rPr>
        <w:t>/ </w:t>
      </w:r>
      <w:r w:rsidRPr="00E93A14">
        <w:rPr>
          <w:rFonts w:ascii="Arial" w:hAnsi="Arial" w:cs="Arial"/>
        </w:rPr>
        <w:t>выступлениями в течение не менее одной минуты.</w:t>
      </w:r>
    </w:p>
    <w:p w:rsidR="00F67B91" w:rsidRPr="00E93A14" w:rsidRDefault="00F67B91" w:rsidP="00103321">
      <w:pPr>
        <w:pStyle w:val="3"/>
        <w:numPr>
          <w:ilvl w:val="0"/>
          <w:numId w:val="0"/>
        </w:numPr>
      </w:pPr>
      <w:bookmarkStart w:id="115" w:name="_Toc518359275"/>
      <w:bookmarkStart w:id="116" w:name="_Toc157326623"/>
      <w:bookmarkStart w:id="117" w:name="_Toc164921884"/>
      <w:bookmarkStart w:id="118" w:name="_Toc164922665"/>
      <w:bookmarkStart w:id="119" w:name="_Toc459226693"/>
      <w:bookmarkStart w:id="120" w:name="_Toc459286252"/>
      <w:r w:rsidRPr="00E93A14">
        <w:lastRenderedPageBreak/>
        <w:t xml:space="preserve">2.2. </w:t>
      </w:r>
      <w:bookmarkStart w:id="121" w:name="_Toc157326467"/>
      <w:r w:rsidRPr="00E93A14">
        <w:t>Официальный представитель и тренер</w:t>
      </w:r>
      <w:bookmarkEnd w:id="115"/>
      <w:bookmarkEnd w:id="116"/>
      <w:bookmarkEnd w:id="117"/>
      <w:bookmarkEnd w:id="118"/>
      <w:bookmarkEnd w:id="119"/>
      <w:bookmarkEnd w:id="120"/>
      <w:bookmarkEnd w:id="121"/>
    </w:p>
    <w:p w:rsidR="00F67B91" w:rsidRPr="00E93A14" w:rsidRDefault="00F67B91" w:rsidP="00AF4126">
      <w:pPr>
        <w:widowControl w:val="0"/>
        <w:jc w:val="both"/>
        <w:rPr>
          <w:rFonts w:ascii="Arial" w:hAnsi="Arial" w:cs="Arial"/>
        </w:rPr>
      </w:pPr>
    </w:p>
    <w:p w:rsidR="00F67B91" w:rsidRPr="00E93A14" w:rsidRDefault="00F67B91" w:rsidP="00157D73">
      <w:pPr>
        <w:widowControl w:val="0"/>
        <w:numPr>
          <w:ilvl w:val="0"/>
          <w:numId w:val="43"/>
        </w:numPr>
        <w:jc w:val="both"/>
        <w:rPr>
          <w:rFonts w:ascii="Arial" w:hAnsi="Arial" w:cs="Arial"/>
        </w:rPr>
      </w:pPr>
      <w:r w:rsidRPr="00E93A14">
        <w:rPr>
          <w:rFonts w:ascii="Arial" w:hAnsi="Arial" w:cs="Arial"/>
        </w:rPr>
        <w:t>Каждая организация</w:t>
      </w:r>
      <w:r w:rsidR="00E93A14">
        <w:rPr>
          <w:rFonts w:ascii="Arial" w:hAnsi="Arial" w:cs="Arial"/>
        </w:rPr>
        <w:t> </w:t>
      </w:r>
      <w:r w:rsidR="00E23C33">
        <w:rPr>
          <w:rFonts w:ascii="Arial" w:hAnsi="Arial" w:cs="Arial"/>
        </w:rPr>
        <w:t>/ </w:t>
      </w:r>
      <w:r w:rsidRPr="00E93A14">
        <w:rPr>
          <w:rFonts w:ascii="Arial" w:hAnsi="Arial" w:cs="Arial"/>
        </w:rPr>
        <w:t>команда, участвующая в соревновании, должна иметь официального представителя – руководителя делегации. Если делегация</w:t>
      </w:r>
      <w:r w:rsidR="00E93A14">
        <w:rPr>
          <w:rFonts w:ascii="Arial" w:hAnsi="Arial" w:cs="Arial"/>
        </w:rPr>
        <w:t> </w:t>
      </w:r>
      <w:r w:rsidR="00E23C33">
        <w:rPr>
          <w:rFonts w:ascii="Arial" w:hAnsi="Arial" w:cs="Arial"/>
        </w:rPr>
        <w:t>/ </w:t>
      </w:r>
      <w:r w:rsidRPr="00E93A14">
        <w:rPr>
          <w:rFonts w:ascii="Arial" w:hAnsi="Arial" w:cs="Arial"/>
        </w:rPr>
        <w:t>команда не имеет официального представителя, его обязанности может исполнять тренер команды.</w:t>
      </w:r>
    </w:p>
    <w:p w:rsidR="00F67B91" w:rsidRPr="00E93A14" w:rsidRDefault="00F67B91" w:rsidP="00157D73">
      <w:pPr>
        <w:widowControl w:val="0"/>
        <w:numPr>
          <w:ilvl w:val="0"/>
          <w:numId w:val="43"/>
        </w:numPr>
        <w:jc w:val="both"/>
        <w:rPr>
          <w:rFonts w:ascii="Arial" w:hAnsi="Arial" w:cs="Arial"/>
        </w:rPr>
      </w:pPr>
      <w:r w:rsidRPr="00E93A14">
        <w:rPr>
          <w:rFonts w:ascii="Arial" w:hAnsi="Arial" w:cs="Arial"/>
        </w:rPr>
        <w:t>Официальный представитель и тренер не могут быть судьями на данных соревнованиях.</w:t>
      </w:r>
    </w:p>
    <w:p w:rsidR="00F67B91" w:rsidRPr="00E93A14" w:rsidRDefault="00F67B91" w:rsidP="00157D73">
      <w:pPr>
        <w:widowControl w:val="0"/>
        <w:numPr>
          <w:ilvl w:val="0"/>
          <w:numId w:val="43"/>
        </w:numPr>
        <w:jc w:val="both"/>
        <w:rPr>
          <w:rFonts w:ascii="Arial" w:hAnsi="Arial" w:cs="Arial"/>
        </w:rPr>
      </w:pPr>
      <w:r w:rsidRPr="00E93A14">
        <w:rPr>
          <w:rFonts w:ascii="Arial" w:hAnsi="Arial" w:cs="Arial"/>
        </w:rPr>
        <w:t>В случае нарушения Правил соревнований или Положения о соревнованиях самим представителем, тренером, спортсменом или другим членом делегации</w:t>
      </w:r>
      <w:r w:rsidR="00E23C33">
        <w:rPr>
          <w:rFonts w:ascii="Arial" w:hAnsi="Arial" w:cs="Arial"/>
        </w:rPr>
        <w:t> / </w:t>
      </w:r>
      <w:r w:rsidRPr="00E93A14">
        <w:rPr>
          <w:rFonts w:ascii="Arial" w:hAnsi="Arial" w:cs="Arial"/>
        </w:rPr>
        <w:t>команды официальному представителю может быть сделано замечание, вынесено предупреждение, на него может быть наложен штраф, он может быть отстранён от руководства делегацией</w:t>
      </w:r>
      <w:r w:rsidR="00E93A14">
        <w:rPr>
          <w:rFonts w:ascii="Arial" w:hAnsi="Arial" w:cs="Arial"/>
        </w:rPr>
        <w:t> </w:t>
      </w:r>
      <w:r w:rsidR="00E23C33">
        <w:rPr>
          <w:rFonts w:ascii="Arial" w:hAnsi="Arial" w:cs="Arial"/>
        </w:rPr>
        <w:t>/</w:t>
      </w:r>
      <w:r w:rsidR="00E93A14">
        <w:rPr>
          <w:rFonts w:ascii="Arial" w:hAnsi="Arial" w:cs="Arial"/>
        </w:rPr>
        <w:t> </w:t>
      </w:r>
      <w:r w:rsidRPr="00E93A14">
        <w:rPr>
          <w:rFonts w:ascii="Arial" w:hAnsi="Arial" w:cs="Arial"/>
        </w:rPr>
        <w:t xml:space="preserve">командой. </w:t>
      </w:r>
    </w:p>
    <w:p w:rsidR="00F67B91" w:rsidRPr="00E93A14" w:rsidRDefault="00F67B91" w:rsidP="00157D73">
      <w:pPr>
        <w:widowControl w:val="0"/>
        <w:numPr>
          <w:ilvl w:val="0"/>
          <w:numId w:val="43"/>
        </w:numPr>
        <w:jc w:val="both"/>
        <w:rPr>
          <w:rFonts w:ascii="Arial" w:hAnsi="Arial" w:cs="Arial"/>
        </w:rPr>
      </w:pPr>
      <w:r w:rsidRPr="00E93A14">
        <w:rPr>
          <w:rFonts w:ascii="Arial" w:hAnsi="Arial" w:cs="Arial"/>
        </w:rPr>
        <w:t>Обязанности официального представителя и тренера:</w:t>
      </w:r>
    </w:p>
    <w:p w:rsidR="00F67B91" w:rsidRPr="00E93A14" w:rsidRDefault="00F67B91" w:rsidP="00157D73">
      <w:pPr>
        <w:widowControl w:val="0"/>
        <w:numPr>
          <w:ilvl w:val="0"/>
          <w:numId w:val="44"/>
        </w:numPr>
        <w:jc w:val="both"/>
        <w:rPr>
          <w:rFonts w:ascii="Arial" w:hAnsi="Arial" w:cs="Arial"/>
        </w:rPr>
      </w:pPr>
      <w:r w:rsidRPr="00E93A14">
        <w:rPr>
          <w:rFonts w:ascii="Arial" w:hAnsi="Arial" w:cs="Arial"/>
        </w:rPr>
        <w:t>знать и строго соблюдать Правила соревнований и Положение о соревнованиях;</w:t>
      </w:r>
    </w:p>
    <w:p w:rsidR="00F67B91" w:rsidRPr="00E93A14" w:rsidRDefault="00F67B91" w:rsidP="00157D73">
      <w:pPr>
        <w:widowControl w:val="0"/>
        <w:numPr>
          <w:ilvl w:val="0"/>
          <w:numId w:val="44"/>
        </w:numPr>
        <w:jc w:val="both"/>
        <w:rPr>
          <w:rFonts w:ascii="Arial" w:hAnsi="Arial" w:cs="Arial"/>
        </w:rPr>
      </w:pPr>
      <w:r w:rsidRPr="00E93A14">
        <w:rPr>
          <w:rFonts w:ascii="Arial" w:hAnsi="Arial" w:cs="Arial"/>
        </w:rPr>
        <w:t>соблюдать общепринятые нормы поведения и ритуал боевых искусств, быть корректным по отношению к другим спортсменам</w:t>
      </w:r>
      <w:r w:rsidR="00E93A14">
        <w:rPr>
          <w:rFonts w:ascii="Arial" w:hAnsi="Arial" w:cs="Arial"/>
        </w:rPr>
        <w:t> </w:t>
      </w:r>
      <w:r w:rsidR="00E23C33">
        <w:rPr>
          <w:rFonts w:ascii="Arial" w:hAnsi="Arial" w:cs="Arial"/>
        </w:rPr>
        <w:t>/ </w:t>
      </w:r>
      <w:r w:rsidRPr="00E93A14">
        <w:rPr>
          <w:rFonts w:ascii="Arial" w:hAnsi="Arial" w:cs="Arial"/>
        </w:rPr>
        <w:t>спортсменкам, судьям, тренерам, представителям, официальным лицам, зрителям и обслуживающему персоналу;</w:t>
      </w:r>
    </w:p>
    <w:p w:rsidR="00F67B91" w:rsidRPr="00E93A14" w:rsidRDefault="00F67B91" w:rsidP="00157D73">
      <w:pPr>
        <w:widowControl w:val="0"/>
        <w:numPr>
          <w:ilvl w:val="0"/>
          <w:numId w:val="44"/>
        </w:numPr>
        <w:jc w:val="both"/>
        <w:rPr>
          <w:rFonts w:ascii="Arial" w:hAnsi="Arial" w:cs="Arial"/>
        </w:rPr>
      </w:pPr>
      <w:r w:rsidRPr="00E93A14">
        <w:rPr>
          <w:rFonts w:ascii="Arial" w:hAnsi="Arial" w:cs="Arial"/>
        </w:rPr>
        <w:t>постоянно иметь опрятный внешний вид, знать и соблюдать специальный ритуал, определенный Правилами соревнований;</w:t>
      </w:r>
    </w:p>
    <w:p w:rsidR="00F67B91" w:rsidRPr="00E93A14" w:rsidRDefault="00F67B91" w:rsidP="00157D73">
      <w:pPr>
        <w:widowControl w:val="0"/>
        <w:numPr>
          <w:ilvl w:val="0"/>
          <w:numId w:val="44"/>
        </w:numPr>
        <w:jc w:val="both"/>
        <w:rPr>
          <w:rFonts w:ascii="Arial" w:hAnsi="Arial" w:cs="Arial"/>
        </w:rPr>
      </w:pPr>
      <w:r w:rsidRPr="00E93A14">
        <w:rPr>
          <w:rFonts w:ascii="Arial" w:hAnsi="Arial" w:cs="Arial"/>
        </w:rPr>
        <w:t>на протяжении всего времени соревнований официальный представитель должен быть одетым</w:t>
      </w:r>
      <w:r w:rsidR="00E23C33">
        <w:rPr>
          <w:rFonts w:ascii="Arial" w:hAnsi="Arial" w:cs="Arial"/>
        </w:rPr>
        <w:t> / </w:t>
      </w:r>
      <w:r w:rsidRPr="00E93A14">
        <w:rPr>
          <w:rFonts w:ascii="Arial" w:hAnsi="Arial" w:cs="Arial"/>
        </w:rPr>
        <w:t>должна быть одетой в установленную Правилами соревнований судейскую форму одежды, иметь при себе карточку официального представителя и находиться в местах, отведённых для официальных представителей;</w:t>
      </w:r>
    </w:p>
    <w:p w:rsidR="00F67B91" w:rsidRPr="00E93A14" w:rsidRDefault="00F67B91" w:rsidP="00157D73">
      <w:pPr>
        <w:widowControl w:val="0"/>
        <w:numPr>
          <w:ilvl w:val="0"/>
          <w:numId w:val="44"/>
        </w:numPr>
        <w:jc w:val="both"/>
        <w:rPr>
          <w:rFonts w:ascii="Arial" w:hAnsi="Arial" w:cs="Arial"/>
        </w:rPr>
      </w:pPr>
      <w:r w:rsidRPr="00E93A14">
        <w:rPr>
          <w:rFonts w:ascii="Arial" w:hAnsi="Arial" w:cs="Arial"/>
        </w:rPr>
        <w:t>на протяжении всего времени соревнований тренер должен быть одетым</w:t>
      </w:r>
      <w:r w:rsidR="00E23C33">
        <w:rPr>
          <w:rFonts w:ascii="Arial" w:hAnsi="Arial" w:cs="Arial"/>
        </w:rPr>
        <w:t> / </w:t>
      </w:r>
      <w:r w:rsidRPr="00E93A14">
        <w:rPr>
          <w:rFonts w:ascii="Arial" w:hAnsi="Arial" w:cs="Arial"/>
        </w:rPr>
        <w:t>должна быть одетой в чистый спортивно-тренировочный костюм своей команды и сменную мягкую спортивную обувь, иметь при себе карточку тренера и находиться в местах, отведённых для спортсменов и тренеров;</w:t>
      </w:r>
    </w:p>
    <w:p w:rsidR="00F67B91" w:rsidRPr="00E93A14" w:rsidRDefault="00F67B91" w:rsidP="00157D73">
      <w:pPr>
        <w:widowControl w:val="0"/>
        <w:numPr>
          <w:ilvl w:val="0"/>
          <w:numId w:val="44"/>
        </w:numPr>
        <w:jc w:val="both"/>
        <w:rPr>
          <w:rFonts w:ascii="Arial" w:hAnsi="Arial" w:cs="Arial"/>
        </w:rPr>
      </w:pPr>
      <w:r w:rsidRPr="00E93A14">
        <w:rPr>
          <w:rFonts w:ascii="Arial" w:hAnsi="Arial" w:cs="Arial"/>
        </w:rPr>
        <w:t>присутствовать на всех совещаниях официальных представителей и тренеров;</w:t>
      </w:r>
    </w:p>
    <w:p w:rsidR="00F67B91" w:rsidRDefault="00F67B91" w:rsidP="00157D73">
      <w:pPr>
        <w:widowControl w:val="0"/>
        <w:numPr>
          <w:ilvl w:val="0"/>
          <w:numId w:val="44"/>
        </w:numPr>
        <w:jc w:val="both"/>
        <w:rPr>
          <w:rFonts w:ascii="Arial" w:hAnsi="Arial" w:cs="Arial"/>
        </w:rPr>
      </w:pPr>
      <w:r w:rsidRPr="00E93A14">
        <w:rPr>
          <w:rFonts w:ascii="Arial" w:hAnsi="Arial" w:cs="Arial"/>
        </w:rPr>
        <w:t>являться к столу Главного судьи соревнований и столу Старшего судьи по площадке по первому требованию и в течение одной минуты;</w:t>
      </w:r>
    </w:p>
    <w:p w:rsidR="007C7CD1" w:rsidRPr="00E93A14" w:rsidRDefault="007C7CD1" w:rsidP="007C7CD1">
      <w:pPr>
        <w:widowControl w:val="0"/>
        <w:ind w:left="720"/>
        <w:jc w:val="both"/>
        <w:rPr>
          <w:rFonts w:ascii="Arial" w:hAnsi="Arial" w:cs="Arial"/>
        </w:rPr>
      </w:pPr>
    </w:p>
    <w:p w:rsidR="00F67B91" w:rsidRPr="00E93A14" w:rsidRDefault="00F67B91" w:rsidP="00157D73">
      <w:pPr>
        <w:widowControl w:val="0"/>
        <w:numPr>
          <w:ilvl w:val="0"/>
          <w:numId w:val="44"/>
        </w:numPr>
        <w:jc w:val="both"/>
        <w:rPr>
          <w:rFonts w:ascii="Arial" w:hAnsi="Arial" w:cs="Arial"/>
        </w:rPr>
      </w:pPr>
      <w:r w:rsidRPr="00E93A14">
        <w:rPr>
          <w:rFonts w:ascii="Arial" w:hAnsi="Arial" w:cs="Arial"/>
        </w:rPr>
        <w:lastRenderedPageBreak/>
        <w:t>поддерживать порядок и дисциплину среди членов своей делегации</w:t>
      </w:r>
      <w:r w:rsidR="00E23C33">
        <w:rPr>
          <w:rFonts w:ascii="Arial" w:hAnsi="Arial" w:cs="Arial"/>
        </w:rPr>
        <w:t> / </w:t>
      </w:r>
      <w:r w:rsidRPr="00E93A14">
        <w:rPr>
          <w:rFonts w:ascii="Arial" w:hAnsi="Arial" w:cs="Arial"/>
        </w:rPr>
        <w:t>команды в местах проведения соревнования и на прилежащей территории;</w:t>
      </w:r>
    </w:p>
    <w:p w:rsidR="00F67B91" w:rsidRPr="00E93A14" w:rsidRDefault="00F67B91" w:rsidP="00157D73">
      <w:pPr>
        <w:widowControl w:val="0"/>
        <w:numPr>
          <w:ilvl w:val="0"/>
          <w:numId w:val="44"/>
        </w:numPr>
        <w:jc w:val="both"/>
        <w:rPr>
          <w:rFonts w:ascii="Arial" w:hAnsi="Arial" w:cs="Arial"/>
        </w:rPr>
      </w:pPr>
      <w:r w:rsidRPr="00E93A14">
        <w:rPr>
          <w:rFonts w:ascii="Arial" w:hAnsi="Arial" w:cs="Arial"/>
        </w:rPr>
        <w:t>обеспечивать своевременную явку членов своей делегации</w:t>
      </w:r>
      <w:r w:rsidR="00E93A14">
        <w:rPr>
          <w:rFonts w:ascii="Arial" w:hAnsi="Arial" w:cs="Arial"/>
        </w:rPr>
        <w:t> </w:t>
      </w:r>
      <w:r w:rsidR="00E23C33">
        <w:rPr>
          <w:rFonts w:ascii="Arial" w:hAnsi="Arial" w:cs="Arial"/>
        </w:rPr>
        <w:t>/ </w:t>
      </w:r>
      <w:r w:rsidRPr="00E93A14">
        <w:rPr>
          <w:rFonts w:ascii="Arial" w:hAnsi="Arial" w:cs="Arial"/>
        </w:rPr>
        <w:t>команды, участвующих в соревнованиях, на все мероприятия программы соревнований.</w:t>
      </w:r>
    </w:p>
    <w:p w:rsidR="00F67B91" w:rsidRPr="00E93A14" w:rsidRDefault="00F67B91" w:rsidP="00157D73">
      <w:pPr>
        <w:widowControl w:val="0"/>
        <w:numPr>
          <w:ilvl w:val="0"/>
          <w:numId w:val="43"/>
        </w:numPr>
        <w:jc w:val="both"/>
        <w:rPr>
          <w:rFonts w:ascii="Arial" w:hAnsi="Arial" w:cs="Arial"/>
        </w:rPr>
      </w:pPr>
      <w:r w:rsidRPr="00E93A14">
        <w:rPr>
          <w:rFonts w:ascii="Arial" w:hAnsi="Arial" w:cs="Arial"/>
        </w:rPr>
        <w:t>Права официального представителя:</w:t>
      </w:r>
    </w:p>
    <w:p w:rsidR="00F67B91" w:rsidRPr="00E93A14" w:rsidRDefault="00F67B91" w:rsidP="00157D73">
      <w:pPr>
        <w:widowControl w:val="0"/>
        <w:numPr>
          <w:ilvl w:val="0"/>
          <w:numId w:val="45"/>
        </w:numPr>
        <w:jc w:val="both"/>
        <w:rPr>
          <w:rFonts w:ascii="Arial" w:hAnsi="Arial" w:cs="Arial"/>
        </w:rPr>
      </w:pPr>
      <w:r w:rsidRPr="00E93A14">
        <w:rPr>
          <w:rFonts w:ascii="Arial" w:hAnsi="Arial" w:cs="Arial"/>
        </w:rPr>
        <w:t>присутствовать на очной жеребьёвке;</w:t>
      </w:r>
    </w:p>
    <w:p w:rsidR="00F67B91" w:rsidRPr="00E93A14" w:rsidRDefault="00F67B91" w:rsidP="00157D73">
      <w:pPr>
        <w:widowControl w:val="0"/>
        <w:numPr>
          <w:ilvl w:val="0"/>
          <w:numId w:val="45"/>
        </w:numPr>
        <w:jc w:val="both"/>
        <w:rPr>
          <w:rFonts w:ascii="Arial" w:hAnsi="Arial" w:cs="Arial"/>
        </w:rPr>
      </w:pPr>
      <w:r w:rsidRPr="00E93A14">
        <w:rPr>
          <w:rFonts w:ascii="Arial" w:hAnsi="Arial" w:cs="Arial"/>
        </w:rPr>
        <w:t>присутствовать на открытых совещаниях судейской коллегии соревнований;</w:t>
      </w:r>
    </w:p>
    <w:p w:rsidR="00F67B91" w:rsidRPr="00E93A14" w:rsidRDefault="00F67B91" w:rsidP="00157D73">
      <w:pPr>
        <w:widowControl w:val="0"/>
        <w:numPr>
          <w:ilvl w:val="0"/>
          <w:numId w:val="45"/>
        </w:numPr>
        <w:jc w:val="both"/>
        <w:rPr>
          <w:rFonts w:ascii="Arial" w:hAnsi="Arial" w:cs="Arial"/>
        </w:rPr>
      </w:pPr>
      <w:r w:rsidRPr="00E93A14">
        <w:rPr>
          <w:rFonts w:ascii="Arial" w:hAnsi="Arial" w:cs="Arial"/>
        </w:rPr>
        <w:t>получать в секретариате турнира необходимую информацию;</w:t>
      </w:r>
    </w:p>
    <w:p w:rsidR="00F67B91" w:rsidRDefault="00F67B91" w:rsidP="00157D73">
      <w:pPr>
        <w:widowControl w:val="0"/>
        <w:numPr>
          <w:ilvl w:val="0"/>
          <w:numId w:val="45"/>
        </w:numPr>
        <w:jc w:val="both"/>
        <w:rPr>
          <w:rFonts w:ascii="Arial" w:hAnsi="Arial" w:cs="Arial"/>
        </w:rPr>
      </w:pPr>
      <w:r w:rsidRPr="00E93A14">
        <w:rPr>
          <w:rFonts w:ascii="Arial" w:hAnsi="Arial" w:cs="Arial"/>
        </w:rPr>
        <w:t>подавать мотивированный протест Главному судье соревнований на нарушения Правил соревнований и</w:t>
      </w:r>
      <w:r w:rsidR="00E93A14">
        <w:rPr>
          <w:rFonts w:ascii="Arial" w:hAnsi="Arial" w:cs="Arial"/>
        </w:rPr>
        <w:t> </w:t>
      </w:r>
      <w:r w:rsidR="00E23C33">
        <w:rPr>
          <w:rFonts w:ascii="Arial" w:hAnsi="Arial" w:cs="Arial"/>
        </w:rPr>
        <w:t> / </w:t>
      </w:r>
      <w:r w:rsidR="00E93A14">
        <w:rPr>
          <w:rFonts w:ascii="Arial" w:hAnsi="Arial" w:cs="Arial"/>
        </w:rPr>
        <w:t> </w:t>
      </w:r>
      <w:r w:rsidRPr="00E93A14">
        <w:rPr>
          <w:rFonts w:ascii="Arial" w:hAnsi="Arial" w:cs="Arial"/>
        </w:rPr>
        <w:t>или на работу обслуживающего персонала.</w:t>
      </w:r>
    </w:p>
    <w:p w:rsidR="00F67B91" w:rsidRPr="00E93A14" w:rsidRDefault="00F67B91" w:rsidP="00157D73">
      <w:pPr>
        <w:widowControl w:val="0"/>
        <w:numPr>
          <w:ilvl w:val="0"/>
          <w:numId w:val="43"/>
        </w:numPr>
        <w:jc w:val="both"/>
        <w:rPr>
          <w:rFonts w:ascii="Arial" w:hAnsi="Arial" w:cs="Arial"/>
        </w:rPr>
      </w:pPr>
      <w:r w:rsidRPr="00E93A14">
        <w:rPr>
          <w:rFonts w:ascii="Arial" w:hAnsi="Arial" w:cs="Arial"/>
        </w:rPr>
        <w:t>Права тренера:</w:t>
      </w:r>
    </w:p>
    <w:p w:rsidR="00F67B91" w:rsidRPr="00E93A14" w:rsidRDefault="00F67B91" w:rsidP="00157D73">
      <w:pPr>
        <w:widowControl w:val="0"/>
        <w:numPr>
          <w:ilvl w:val="0"/>
          <w:numId w:val="46"/>
        </w:numPr>
        <w:jc w:val="both"/>
        <w:rPr>
          <w:rFonts w:ascii="Arial" w:hAnsi="Arial" w:cs="Arial"/>
        </w:rPr>
      </w:pPr>
      <w:r w:rsidRPr="00E93A14">
        <w:rPr>
          <w:rFonts w:ascii="Arial" w:hAnsi="Arial" w:cs="Arial"/>
        </w:rPr>
        <w:t>присутствовать на открытых совещаниях судейской коллегии соревнований;</w:t>
      </w:r>
    </w:p>
    <w:p w:rsidR="00F67B91" w:rsidRDefault="00F67B91" w:rsidP="00157D73">
      <w:pPr>
        <w:widowControl w:val="0"/>
        <w:numPr>
          <w:ilvl w:val="0"/>
          <w:numId w:val="46"/>
        </w:numPr>
        <w:jc w:val="both"/>
        <w:rPr>
          <w:rFonts w:ascii="Arial" w:hAnsi="Arial" w:cs="Arial"/>
        </w:rPr>
      </w:pPr>
      <w:r w:rsidRPr="00E93A14">
        <w:rPr>
          <w:rFonts w:ascii="Arial" w:hAnsi="Arial" w:cs="Arial"/>
        </w:rPr>
        <w:t>секундировать только в периоды остановки боя поединок</w:t>
      </w:r>
      <w:r w:rsidR="00E23C33">
        <w:rPr>
          <w:rFonts w:ascii="Arial" w:hAnsi="Arial" w:cs="Arial"/>
        </w:rPr>
        <w:t> / </w:t>
      </w:r>
      <w:r w:rsidRPr="00E93A14">
        <w:rPr>
          <w:rFonts w:ascii="Arial" w:hAnsi="Arial" w:cs="Arial"/>
        </w:rPr>
        <w:t>выступление своего спортсмена</w:t>
      </w:r>
      <w:r w:rsidR="00E23C33">
        <w:rPr>
          <w:rFonts w:ascii="Arial" w:hAnsi="Arial" w:cs="Arial"/>
        </w:rPr>
        <w:t> /</w:t>
      </w:r>
      <w:r w:rsidR="00E93A14">
        <w:rPr>
          <w:rFonts w:ascii="Arial" w:hAnsi="Arial" w:cs="Arial"/>
        </w:rPr>
        <w:t> </w:t>
      </w:r>
      <w:r w:rsidRPr="00E93A14">
        <w:rPr>
          <w:rFonts w:ascii="Arial" w:hAnsi="Arial" w:cs="Arial"/>
        </w:rPr>
        <w:t>своей спортсменки</w:t>
      </w:r>
      <w:r w:rsidR="00E23C33">
        <w:rPr>
          <w:rFonts w:ascii="Arial" w:hAnsi="Arial" w:cs="Arial"/>
        </w:rPr>
        <w:t> / </w:t>
      </w:r>
      <w:r w:rsidRPr="00E93A14">
        <w:rPr>
          <w:rFonts w:ascii="Arial" w:hAnsi="Arial" w:cs="Arial"/>
        </w:rPr>
        <w:t xml:space="preserve">своей команды, находясь в месте, специально отведённом для тренера-секунданта. </w:t>
      </w:r>
    </w:p>
    <w:p w:rsidR="00A65628" w:rsidRPr="00BB5110" w:rsidRDefault="00A65628" w:rsidP="00A65628">
      <w:pPr>
        <w:widowControl w:val="0"/>
        <w:ind w:left="720"/>
        <w:jc w:val="both"/>
        <w:rPr>
          <w:rFonts w:ascii="Arial" w:hAnsi="Arial" w:cs="Arial"/>
        </w:rPr>
      </w:pPr>
    </w:p>
    <w:p w:rsidR="00F67B91" w:rsidRPr="00E23C33" w:rsidRDefault="00653699" w:rsidP="00653699">
      <w:pPr>
        <w:pStyle w:val="2"/>
      </w:pPr>
      <w:bookmarkStart w:id="122" w:name="_Toc459226694"/>
      <w:bookmarkStart w:id="123" w:name="_Toc459286253"/>
      <w:r w:rsidRPr="00653699">
        <w:t xml:space="preserve">3. </w:t>
      </w:r>
      <w:r w:rsidR="007754FD" w:rsidRPr="00E23C33">
        <w:t>СУДЕЙСКАЯ КОЛЛЕГИЯ СОРЕВНОВАНИЙ</w:t>
      </w:r>
      <w:bookmarkEnd w:id="122"/>
      <w:bookmarkEnd w:id="123"/>
    </w:p>
    <w:p w:rsidR="00F67B91" w:rsidRPr="00E23C33" w:rsidRDefault="00F67B91" w:rsidP="00AF4126">
      <w:pPr>
        <w:widowControl w:val="0"/>
        <w:jc w:val="both"/>
        <w:rPr>
          <w:rFonts w:ascii="Arial" w:hAnsi="Arial" w:cs="Arial"/>
        </w:rPr>
      </w:pPr>
      <w:bookmarkStart w:id="124" w:name="_Toc518359277"/>
    </w:p>
    <w:p w:rsidR="00F67B91" w:rsidRPr="00E23C33" w:rsidRDefault="00F67B91" w:rsidP="0065042A">
      <w:pPr>
        <w:pStyle w:val="3"/>
        <w:numPr>
          <w:ilvl w:val="0"/>
          <w:numId w:val="0"/>
        </w:numPr>
      </w:pPr>
      <w:bookmarkStart w:id="125" w:name="_Toc157326469"/>
      <w:bookmarkStart w:id="126" w:name="_Toc157326625"/>
      <w:bookmarkStart w:id="127" w:name="_Toc164921886"/>
      <w:bookmarkStart w:id="128" w:name="_Toc164922667"/>
      <w:bookmarkStart w:id="129" w:name="_Toc459226695"/>
      <w:bookmarkStart w:id="130" w:name="_Toc459286254"/>
      <w:r w:rsidRPr="00E23C33">
        <w:t>3.1. Состав судейской коллегии</w:t>
      </w:r>
      <w:bookmarkEnd w:id="124"/>
      <w:bookmarkEnd w:id="125"/>
      <w:bookmarkEnd w:id="126"/>
      <w:bookmarkEnd w:id="127"/>
      <w:bookmarkEnd w:id="128"/>
      <w:bookmarkEnd w:id="129"/>
      <w:bookmarkEnd w:id="130"/>
    </w:p>
    <w:p w:rsidR="00F67B91" w:rsidRPr="00E23C33" w:rsidRDefault="00F67B91" w:rsidP="00AF4126">
      <w:pPr>
        <w:widowControl w:val="0"/>
        <w:jc w:val="both"/>
        <w:rPr>
          <w:rFonts w:ascii="Arial" w:hAnsi="Arial" w:cs="Arial"/>
        </w:rPr>
      </w:pPr>
    </w:p>
    <w:p w:rsidR="00F67B91" w:rsidRPr="00E23C33" w:rsidRDefault="00F67B91" w:rsidP="00157D73">
      <w:pPr>
        <w:widowControl w:val="0"/>
        <w:numPr>
          <w:ilvl w:val="0"/>
          <w:numId w:val="47"/>
        </w:numPr>
        <w:jc w:val="both"/>
        <w:rPr>
          <w:rFonts w:ascii="Arial" w:hAnsi="Arial" w:cs="Arial"/>
        </w:rPr>
      </w:pPr>
      <w:r w:rsidRPr="00E23C33">
        <w:rPr>
          <w:rFonts w:ascii="Arial" w:hAnsi="Arial" w:cs="Arial"/>
        </w:rPr>
        <w:t>Судейскую коллегию соревнований возглавляет Главная судейская коллегия соревнований в составе:</w:t>
      </w:r>
    </w:p>
    <w:p w:rsidR="00F67B91" w:rsidRPr="00E23C33" w:rsidRDefault="00F67B91" w:rsidP="00157D73">
      <w:pPr>
        <w:widowControl w:val="0"/>
        <w:numPr>
          <w:ilvl w:val="0"/>
          <w:numId w:val="48"/>
        </w:numPr>
        <w:jc w:val="both"/>
        <w:rPr>
          <w:rFonts w:ascii="Arial" w:hAnsi="Arial" w:cs="Arial"/>
        </w:rPr>
      </w:pPr>
      <w:r w:rsidRPr="00E23C33">
        <w:rPr>
          <w:rFonts w:ascii="Arial" w:hAnsi="Arial" w:cs="Arial"/>
        </w:rPr>
        <w:t>Главный судья соревнований;</w:t>
      </w:r>
    </w:p>
    <w:p w:rsidR="00F67B91" w:rsidRPr="00E23C33" w:rsidRDefault="00F67B91" w:rsidP="00157D73">
      <w:pPr>
        <w:widowControl w:val="0"/>
        <w:numPr>
          <w:ilvl w:val="0"/>
          <w:numId w:val="48"/>
        </w:numPr>
        <w:jc w:val="both"/>
        <w:rPr>
          <w:rFonts w:ascii="Arial" w:hAnsi="Arial" w:cs="Arial"/>
        </w:rPr>
      </w:pPr>
      <w:r w:rsidRPr="00E23C33">
        <w:rPr>
          <w:rFonts w:ascii="Arial" w:hAnsi="Arial" w:cs="Arial"/>
        </w:rPr>
        <w:t>Главный секретарь соревнований;</w:t>
      </w:r>
    </w:p>
    <w:p w:rsidR="00F67B91" w:rsidRPr="00E23C33" w:rsidRDefault="00F67B91" w:rsidP="00157D73">
      <w:pPr>
        <w:widowControl w:val="0"/>
        <w:numPr>
          <w:ilvl w:val="0"/>
          <w:numId w:val="48"/>
        </w:numPr>
        <w:jc w:val="both"/>
        <w:rPr>
          <w:rFonts w:ascii="Arial" w:hAnsi="Arial" w:cs="Arial"/>
        </w:rPr>
      </w:pPr>
      <w:r w:rsidRPr="00E23C33">
        <w:rPr>
          <w:rFonts w:ascii="Arial" w:hAnsi="Arial" w:cs="Arial"/>
        </w:rPr>
        <w:t>Главный врач соревнований;</w:t>
      </w:r>
    </w:p>
    <w:p w:rsidR="00F67B91" w:rsidRPr="00E23C33" w:rsidRDefault="00F67B91" w:rsidP="00157D73">
      <w:pPr>
        <w:widowControl w:val="0"/>
        <w:numPr>
          <w:ilvl w:val="0"/>
          <w:numId w:val="48"/>
        </w:numPr>
        <w:jc w:val="both"/>
        <w:rPr>
          <w:rFonts w:ascii="Arial" w:hAnsi="Arial" w:cs="Arial"/>
        </w:rPr>
      </w:pPr>
      <w:r w:rsidRPr="00E23C33">
        <w:rPr>
          <w:rFonts w:ascii="Arial" w:hAnsi="Arial" w:cs="Arial"/>
        </w:rPr>
        <w:t>заместитель (заместители) Главного судьи соревнований;</w:t>
      </w:r>
    </w:p>
    <w:p w:rsidR="00F67B91" w:rsidRPr="00E23C33" w:rsidRDefault="00F67B91" w:rsidP="00157D73">
      <w:pPr>
        <w:widowControl w:val="0"/>
        <w:numPr>
          <w:ilvl w:val="0"/>
          <w:numId w:val="48"/>
        </w:numPr>
        <w:jc w:val="both"/>
        <w:rPr>
          <w:rFonts w:ascii="Arial" w:hAnsi="Arial" w:cs="Arial"/>
        </w:rPr>
      </w:pPr>
      <w:r w:rsidRPr="00E23C33">
        <w:rPr>
          <w:rFonts w:ascii="Arial" w:hAnsi="Arial" w:cs="Arial"/>
        </w:rPr>
        <w:t>заместитель Главного секретаря соревнований (технический секретарь);</w:t>
      </w:r>
    </w:p>
    <w:p w:rsidR="00F67B91" w:rsidRPr="00E23C33" w:rsidRDefault="00F67B91" w:rsidP="00157D73">
      <w:pPr>
        <w:widowControl w:val="0"/>
        <w:numPr>
          <w:ilvl w:val="0"/>
          <w:numId w:val="48"/>
        </w:numPr>
        <w:jc w:val="both"/>
        <w:rPr>
          <w:rFonts w:ascii="Arial" w:hAnsi="Arial" w:cs="Arial"/>
        </w:rPr>
      </w:pPr>
      <w:r w:rsidRPr="00E23C33">
        <w:rPr>
          <w:rFonts w:ascii="Arial" w:hAnsi="Arial" w:cs="Arial"/>
        </w:rPr>
        <w:t>Комендант соревнований.</w:t>
      </w:r>
    </w:p>
    <w:p w:rsidR="00F67B91" w:rsidRPr="00E23C33" w:rsidRDefault="00F67B91" w:rsidP="00157D73">
      <w:pPr>
        <w:widowControl w:val="0"/>
        <w:numPr>
          <w:ilvl w:val="0"/>
          <w:numId w:val="47"/>
        </w:numPr>
        <w:jc w:val="both"/>
        <w:rPr>
          <w:rFonts w:ascii="Arial" w:hAnsi="Arial" w:cs="Arial"/>
        </w:rPr>
      </w:pPr>
      <w:r w:rsidRPr="00E23C33">
        <w:rPr>
          <w:rFonts w:ascii="Arial" w:hAnsi="Arial" w:cs="Arial"/>
        </w:rPr>
        <w:t>Главный судья соревнований персонально назначается Судейским комитетом организации, проводящей соревнование.</w:t>
      </w:r>
    </w:p>
    <w:p w:rsidR="00F67B91" w:rsidRPr="00E23C33" w:rsidRDefault="00F67B91" w:rsidP="00157D73">
      <w:pPr>
        <w:widowControl w:val="0"/>
        <w:numPr>
          <w:ilvl w:val="0"/>
          <w:numId w:val="47"/>
        </w:numPr>
        <w:jc w:val="both"/>
        <w:rPr>
          <w:rFonts w:ascii="Arial" w:hAnsi="Arial" w:cs="Arial"/>
        </w:rPr>
      </w:pPr>
      <w:r w:rsidRPr="00E23C33">
        <w:rPr>
          <w:rFonts w:ascii="Arial" w:hAnsi="Arial" w:cs="Arial"/>
        </w:rPr>
        <w:t>Главный секретарь соревнований персонально назначается Судейским комитетом организации, проводящей соревнование.</w:t>
      </w:r>
    </w:p>
    <w:p w:rsidR="00F67B91" w:rsidRPr="00E23C33" w:rsidRDefault="00F67B91" w:rsidP="00157D73">
      <w:pPr>
        <w:widowControl w:val="0"/>
        <w:numPr>
          <w:ilvl w:val="0"/>
          <w:numId w:val="47"/>
        </w:numPr>
        <w:jc w:val="both"/>
        <w:rPr>
          <w:rFonts w:ascii="Arial" w:hAnsi="Arial" w:cs="Arial"/>
        </w:rPr>
      </w:pPr>
      <w:r w:rsidRPr="00E23C33">
        <w:rPr>
          <w:rFonts w:ascii="Arial" w:hAnsi="Arial" w:cs="Arial"/>
        </w:rPr>
        <w:t>Комендант соревнований персонально назначается Оргкомитетом соревнований и утверждается Судейским комитетом организации, проводящей соревнование.</w:t>
      </w:r>
    </w:p>
    <w:p w:rsidR="00F67B91" w:rsidRPr="00E23C33" w:rsidRDefault="00F67B91" w:rsidP="00157D73">
      <w:pPr>
        <w:widowControl w:val="0"/>
        <w:numPr>
          <w:ilvl w:val="0"/>
          <w:numId w:val="47"/>
        </w:numPr>
        <w:jc w:val="both"/>
        <w:rPr>
          <w:rFonts w:ascii="Arial" w:hAnsi="Arial" w:cs="Arial"/>
        </w:rPr>
      </w:pPr>
      <w:r w:rsidRPr="00E23C33">
        <w:rPr>
          <w:rFonts w:ascii="Arial" w:hAnsi="Arial" w:cs="Arial"/>
        </w:rPr>
        <w:lastRenderedPageBreak/>
        <w:t>Полномочия Коменданта соревнований действуют с момента назначения и до окончания последнего отчётного заседания Оргкомитета. В подготовительный период Комендант соревнований подчиняется Председателю Оргкомитета, а во время соревнований – Главному судье соревнований.</w:t>
      </w:r>
    </w:p>
    <w:p w:rsidR="00F67B91" w:rsidRPr="00E23C33" w:rsidRDefault="00F67B91" w:rsidP="00157D73">
      <w:pPr>
        <w:widowControl w:val="0"/>
        <w:numPr>
          <w:ilvl w:val="0"/>
          <w:numId w:val="47"/>
        </w:numPr>
        <w:jc w:val="both"/>
        <w:rPr>
          <w:rFonts w:ascii="Arial" w:hAnsi="Arial" w:cs="Arial"/>
        </w:rPr>
      </w:pPr>
      <w:r w:rsidRPr="00E23C33">
        <w:rPr>
          <w:rFonts w:ascii="Arial" w:hAnsi="Arial" w:cs="Arial"/>
        </w:rPr>
        <w:t>Заместитель (заместители) Главного судьи соревнований персонально назначается (назначаются) Судейским комитетом организации, проводящей соревнование, а при отсутствии такого назначения – Главным судьёй соревнований.</w:t>
      </w:r>
    </w:p>
    <w:p w:rsidR="00F67B91" w:rsidRPr="00E23C33" w:rsidRDefault="00F67B91" w:rsidP="00157D73">
      <w:pPr>
        <w:widowControl w:val="0"/>
        <w:numPr>
          <w:ilvl w:val="0"/>
          <w:numId w:val="47"/>
        </w:numPr>
        <w:jc w:val="both"/>
        <w:rPr>
          <w:rFonts w:ascii="Arial" w:hAnsi="Arial" w:cs="Arial"/>
        </w:rPr>
      </w:pPr>
      <w:r w:rsidRPr="00E23C33">
        <w:rPr>
          <w:rFonts w:ascii="Arial" w:hAnsi="Arial" w:cs="Arial"/>
        </w:rPr>
        <w:t>Заместитель Главного секретаря соревнований (технический секретарь) персонально назначается Главным судьёй соревнований по представлению Главного секретаря соревнований.</w:t>
      </w:r>
    </w:p>
    <w:p w:rsidR="00F67B91" w:rsidRPr="00E23C33" w:rsidRDefault="00F67B91" w:rsidP="00157D73">
      <w:pPr>
        <w:widowControl w:val="0"/>
        <w:numPr>
          <w:ilvl w:val="0"/>
          <w:numId w:val="47"/>
        </w:numPr>
        <w:jc w:val="both"/>
        <w:rPr>
          <w:rFonts w:ascii="Arial" w:hAnsi="Arial" w:cs="Arial"/>
        </w:rPr>
      </w:pPr>
      <w:r w:rsidRPr="00E23C33">
        <w:rPr>
          <w:rFonts w:ascii="Arial" w:hAnsi="Arial" w:cs="Arial"/>
        </w:rPr>
        <w:t>Состав Главной судейской коллегии соревнований утверждается руководящим органом организации, проводящей соревнование не позднее, чем за месяц до начала соревнований.</w:t>
      </w:r>
    </w:p>
    <w:p w:rsidR="00F67B91" w:rsidRPr="00E23C33" w:rsidRDefault="00F67B91" w:rsidP="00157D73">
      <w:pPr>
        <w:widowControl w:val="0"/>
        <w:numPr>
          <w:ilvl w:val="0"/>
          <w:numId w:val="47"/>
        </w:numPr>
        <w:jc w:val="both"/>
        <w:rPr>
          <w:rFonts w:ascii="Arial" w:hAnsi="Arial" w:cs="Arial"/>
        </w:rPr>
      </w:pPr>
      <w:r w:rsidRPr="00E23C33">
        <w:rPr>
          <w:rFonts w:ascii="Arial" w:hAnsi="Arial" w:cs="Arial"/>
        </w:rPr>
        <w:t>Помимо членов Главной судейской коллегии в состав судейской коллегии соревнований входят:</w:t>
      </w:r>
    </w:p>
    <w:p w:rsidR="00F67B91" w:rsidRPr="00E23C33" w:rsidRDefault="00F67B91" w:rsidP="00157D73">
      <w:pPr>
        <w:widowControl w:val="0"/>
        <w:numPr>
          <w:ilvl w:val="0"/>
          <w:numId w:val="49"/>
        </w:numPr>
        <w:jc w:val="both"/>
        <w:rPr>
          <w:rFonts w:ascii="Arial" w:hAnsi="Arial" w:cs="Arial"/>
        </w:rPr>
      </w:pPr>
      <w:r w:rsidRPr="00E23C33">
        <w:rPr>
          <w:rFonts w:ascii="Arial" w:hAnsi="Arial" w:cs="Arial"/>
        </w:rPr>
        <w:t>Старшие судьи по площадке;</w:t>
      </w:r>
    </w:p>
    <w:p w:rsidR="00F67B91" w:rsidRPr="00E23C33" w:rsidRDefault="00F67B91" w:rsidP="00157D73">
      <w:pPr>
        <w:widowControl w:val="0"/>
        <w:numPr>
          <w:ilvl w:val="0"/>
          <w:numId w:val="49"/>
        </w:numPr>
        <w:jc w:val="both"/>
        <w:rPr>
          <w:rFonts w:ascii="Arial" w:hAnsi="Arial" w:cs="Arial"/>
        </w:rPr>
      </w:pPr>
      <w:r w:rsidRPr="00E23C33">
        <w:rPr>
          <w:rFonts w:ascii="Arial" w:hAnsi="Arial" w:cs="Arial"/>
        </w:rPr>
        <w:t>Арбитры;</w:t>
      </w:r>
    </w:p>
    <w:p w:rsidR="00F67B91" w:rsidRPr="00E23C33" w:rsidRDefault="00F67B91" w:rsidP="00157D73">
      <w:pPr>
        <w:widowControl w:val="0"/>
        <w:numPr>
          <w:ilvl w:val="0"/>
          <w:numId w:val="49"/>
        </w:numPr>
        <w:jc w:val="both"/>
        <w:rPr>
          <w:rFonts w:ascii="Arial" w:hAnsi="Arial" w:cs="Arial"/>
        </w:rPr>
      </w:pPr>
      <w:r w:rsidRPr="00E23C33">
        <w:rPr>
          <w:rFonts w:ascii="Arial" w:hAnsi="Arial" w:cs="Arial"/>
        </w:rPr>
        <w:t>Рефери;</w:t>
      </w:r>
    </w:p>
    <w:p w:rsidR="00F67B91" w:rsidRPr="00E23C33" w:rsidRDefault="00F67B91" w:rsidP="00157D73">
      <w:pPr>
        <w:widowControl w:val="0"/>
        <w:numPr>
          <w:ilvl w:val="0"/>
          <w:numId w:val="49"/>
        </w:numPr>
        <w:jc w:val="both"/>
        <w:rPr>
          <w:rFonts w:ascii="Arial" w:hAnsi="Arial" w:cs="Arial"/>
        </w:rPr>
      </w:pPr>
      <w:r w:rsidRPr="00E23C33">
        <w:rPr>
          <w:rFonts w:ascii="Arial" w:hAnsi="Arial" w:cs="Arial"/>
        </w:rPr>
        <w:t>Угловые судьи;</w:t>
      </w:r>
    </w:p>
    <w:p w:rsidR="00F67B91" w:rsidRPr="00E23C33" w:rsidRDefault="00F67B91" w:rsidP="00157D73">
      <w:pPr>
        <w:widowControl w:val="0"/>
        <w:numPr>
          <w:ilvl w:val="0"/>
          <w:numId w:val="49"/>
        </w:numPr>
        <w:jc w:val="both"/>
        <w:rPr>
          <w:rFonts w:ascii="Arial" w:hAnsi="Arial" w:cs="Arial"/>
        </w:rPr>
      </w:pPr>
      <w:r w:rsidRPr="00E23C33">
        <w:rPr>
          <w:rFonts w:ascii="Arial" w:hAnsi="Arial" w:cs="Arial"/>
        </w:rPr>
        <w:t>Судьи-секретари и помощники Судей-секретарей (Судьи-счётчики);</w:t>
      </w:r>
    </w:p>
    <w:p w:rsidR="00F67B91" w:rsidRPr="00E23C33" w:rsidRDefault="00F67B91" w:rsidP="00157D73">
      <w:pPr>
        <w:widowControl w:val="0"/>
        <w:numPr>
          <w:ilvl w:val="0"/>
          <w:numId w:val="49"/>
        </w:numPr>
        <w:jc w:val="both"/>
        <w:rPr>
          <w:rFonts w:ascii="Arial" w:hAnsi="Arial" w:cs="Arial"/>
        </w:rPr>
      </w:pPr>
      <w:r w:rsidRPr="00E23C33">
        <w:rPr>
          <w:rFonts w:ascii="Arial" w:hAnsi="Arial" w:cs="Arial"/>
        </w:rPr>
        <w:t>Судьи-хронометристы;</w:t>
      </w:r>
    </w:p>
    <w:p w:rsidR="00F67B91" w:rsidRPr="00E23C33" w:rsidRDefault="00F67B91" w:rsidP="00157D73">
      <w:pPr>
        <w:widowControl w:val="0"/>
        <w:numPr>
          <w:ilvl w:val="0"/>
          <w:numId w:val="49"/>
        </w:numPr>
        <w:jc w:val="both"/>
        <w:rPr>
          <w:rFonts w:ascii="Arial" w:hAnsi="Arial" w:cs="Arial"/>
        </w:rPr>
      </w:pPr>
      <w:r w:rsidRPr="00E23C33">
        <w:rPr>
          <w:rFonts w:ascii="Arial" w:hAnsi="Arial" w:cs="Arial"/>
        </w:rPr>
        <w:t>Судья-информатор соревнований и помощники Судьи-информатора по площадкам;</w:t>
      </w:r>
    </w:p>
    <w:p w:rsidR="00F67B91" w:rsidRPr="00E23C33" w:rsidRDefault="00F67B91" w:rsidP="00157D73">
      <w:pPr>
        <w:widowControl w:val="0"/>
        <w:numPr>
          <w:ilvl w:val="0"/>
          <w:numId w:val="49"/>
        </w:numPr>
        <w:jc w:val="both"/>
        <w:rPr>
          <w:rFonts w:ascii="Arial" w:hAnsi="Arial" w:cs="Arial"/>
        </w:rPr>
      </w:pPr>
      <w:r w:rsidRPr="00E23C33">
        <w:rPr>
          <w:rFonts w:ascii="Arial" w:hAnsi="Arial" w:cs="Arial"/>
        </w:rPr>
        <w:t>Судьи при участниках (по необходимости);</w:t>
      </w:r>
    </w:p>
    <w:p w:rsidR="00F67B91" w:rsidRPr="00E23C33" w:rsidRDefault="00F67B91" w:rsidP="00157D73">
      <w:pPr>
        <w:widowControl w:val="0"/>
        <w:numPr>
          <w:ilvl w:val="0"/>
          <w:numId w:val="49"/>
        </w:numPr>
        <w:jc w:val="both"/>
        <w:rPr>
          <w:rFonts w:ascii="Arial" w:hAnsi="Arial" w:cs="Arial"/>
        </w:rPr>
      </w:pPr>
      <w:r w:rsidRPr="00E23C33">
        <w:rPr>
          <w:rFonts w:ascii="Arial" w:hAnsi="Arial" w:cs="Arial"/>
        </w:rPr>
        <w:t>Судьи у табло (по необходимости).</w:t>
      </w:r>
    </w:p>
    <w:p w:rsidR="00F67B91" w:rsidRPr="00E23C33" w:rsidRDefault="00F67B91" w:rsidP="00157D73">
      <w:pPr>
        <w:widowControl w:val="0"/>
        <w:numPr>
          <w:ilvl w:val="0"/>
          <w:numId w:val="49"/>
        </w:numPr>
        <w:jc w:val="both"/>
        <w:rPr>
          <w:rFonts w:ascii="Arial" w:hAnsi="Arial" w:cs="Arial"/>
        </w:rPr>
      </w:pPr>
      <w:r w:rsidRPr="00E23C33">
        <w:rPr>
          <w:rFonts w:ascii="Arial" w:hAnsi="Arial" w:cs="Arial"/>
        </w:rPr>
        <w:t>Медперсонал на площадках</w:t>
      </w:r>
    </w:p>
    <w:p w:rsidR="00F67B91" w:rsidRPr="00E23C33" w:rsidRDefault="00F67B91" w:rsidP="00AF4126">
      <w:pPr>
        <w:widowControl w:val="0"/>
        <w:jc w:val="both"/>
        <w:rPr>
          <w:rFonts w:ascii="Arial" w:hAnsi="Arial" w:cs="Arial"/>
        </w:rPr>
      </w:pPr>
    </w:p>
    <w:p w:rsidR="00F67B91" w:rsidRPr="00E23C33" w:rsidRDefault="00F67B91" w:rsidP="0065042A">
      <w:pPr>
        <w:pStyle w:val="3"/>
        <w:numPr>
          <w:ilvl w:val="0"/>
          <w:numId w:val="0"/>
        </w:numPr>
      </w:pPr>
      <w:bookmarkStart w:id="131" w:name="_Toc518359278"/>
      <w:bookmarkStart w:id="132" w:name="_Toc157326470"/>
      <w:bookmarkStart w:id="133" w:name="_Toc157326626"/>
      <w:bookmarkStart w:id="134" w:name="_Toc164921887"/>
      <w:bookmarkStart w:id="135" w:name="_Toc164922668"/>
      <w:bookmarkStart w:id="136" w:name="_Toc459226696"/>
      <w:bookmarkStart w:id="137" w:name="_Toc459286255"/>
      <w:r w:rsidRPr="00E23C33">
        <w:t>3.2. Обязанности членов судейской коллегии</w:t>
      </w:r>
      <w:bookmarkEnd w:id="131"/>
      <w:bookmarkEnd w:id="132"/>
      <w:bookmarkEnd w:id="133"/>
      <w:bookmarkEnd w:id="134"/>
      <w:bookmarkEnd w:id="135"/>
      <w:bookmarkEnd w:id="136"/>
      <w:bookmarkEnd w:id="137"/>
      <w:r w:rsidRPr="00E23C33">
        <w:t xml:space="preserve"> </w:t>
      </w:r>
    </w:p>
    <w:p w:rsidR="00F67B91" w:rsidRPr="00E23C33" w:rsidRDefault="00F67B91" w:rsidP="00AF4126">
      <w:pPr>
        <w:widowControl w:val="0"/>
        <w:jc w:val="both"/>
        <w:rPr>
          <w:rFonts w:ascii="Arial" w:hAnsi="Arial" w:cs="Arial"/>
        </w:rPr>
      </w:pP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Общие права и обязанности судей:</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постоянно проявлять достоинство и уважение ко всем участникам соревнований и друг к другу;</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досконально знать и строго соблюдать Правила соревнований и Положение о соревнованиях;</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полностью концентрировать своё внимание на поединке КУМИТЭ</w:t>
      </w:r>
      <w:r w:rsidR="00E23C33">
        <w:rPr>
          <w:rFonts w:ascii="Arial" w:hAnsi="Arial" w:cs="Arial"/>
        </w:rPr>
        <w:t> / </w:t>
      </w:r>
      <w:r w:rsidRPr="00E23C33">
        <w:rPr>
          <w:rFonts w:ascii="Arial" w:hAnsi="Arial" w:cs="Arial"/>
        </w:rPr>
        <w:t>выступлении по КАТА;</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судить соревнования в строгом соответствии с настоящими Правилами;</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lastRenderedPageBreak/>
        <w:t>осуществлять судейство в составе судейской бригады, основываясь на Таблице принятия решений судейской бригадой;</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соблюдать во время судейства полный нейтралитет;</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судить объективно и справедливо, основываясь на оценках техники, тактики, духа и этики боевых искусств;</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формировать свое мнение абсолютно независимо;</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обслуживая соревнования по КУМИТЭ быстро, четко и точно выражать свое мнение жестами, голосом (Рефери), флажками и свистком (Угловые судьи);</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использовать своё право голоса при вынесении судейской бригадой любого решения во время поединка КУМИТЭ</w:t>
      </w:r>
      <w:r w:rsidR="00E23C33">
        <w:rPr>
          <w:rFonts w:ascii="Arial" w:hAnsi="Arial" w:cs="Arial"/>
        </w:rPr>
        <w:t> / </w:t>
      </w:r>
      <w:r w:rsidRPr="00E23C33">
        <w:rPr>
          <w:rFonts w:ascii="Arial" w:hAnsi="Arial" w:cs="Arial"/>
        </w:rPr>
        <w:t>выступления по КАТА (ГОХАКУ);</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отстаивать своё мнение при принятии судейской бригадой решения;</w:t>
      </w:r>
    </w:p>
    <w:p w:rsidR="00F67B91" w:rsidRPr="00E23C33" w:rsidRDefault="00F67B91" w:rsidP="00157D73">
      <w:pPr>
        <w:widowControl w:val="0"/>
        <w:numPr>
          <w:ilvl w:val="0"/>
          <w:numId w:val="51"/>
        </w:numPr>
        <w:jc w:val="both"/>
        <w:rPr>
          <w:rFonts w:ascii="Arial" w:hAnsi="Arial" w:cs="Arial"/>
        </w:rPr>
      </w:pPr>
      <w:r w:rsidRPr="00E23C33">
        <w:rPr>
          <w:rFonts w:ascii="Arial" w:hAnsi="Arial" w:cs="Arial"/>
        </w:rPr>
        <w:t>во время судейства общаться только с членами своей судейской бригады и участниками соревнований, а также со Старшим судьей своей площадки, Главным судьей соревнований и его заместителем (заместителями) по их требованию.</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Компетенция судей не выходит за рамки настоящих Правил соревнований.</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Все оценки и действия</w:t>
      </w:r>
      <w:r w:rsidR="00E23C33">
        <w:rPr>
          <w:rFonts w:ascii="Arial" w:hAnsi="Arial" w:cs="Arial"/>
          <w:lang w:val="en-US"/>
        </w:rPr>
        <w:t> </w:t>
      </w:r>
      <w:r w:rsidR="00E23C33">
        <w:rPr>
          <w:rFonts w:ascii="Arial" w:hAnsi="Arial" w:cs="Arial"/>
        </w:rPr>
        <w:t> / </w:t>
      </w:r>
      <w:r w:rsidR="00E23C33">
        <w:rPr>
          <w:rFonts w:ascii="Arial" w:hAnsi="Arial" w:cs="Arial"/>
          <w:lang w:val="en-US"/>
        </w:rPr>
        <w:t> </w:t>
      </w:r>
      <w:r w:rsidRPr="00E23C33">
        <w:rPr>
          <w:rFonts w:ascii="Arial" w:hAnsi="Arial" w:cs="Arial"/>
        </w:rPr>
        <w:t>жесты судей должны быть точными и быстрыми, исходя из их большого влияния на объективность выявления победителей, успех самих соревнований и интереса к ним со стороны зрителей.</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Решения судейской бригады являются окончательными и не подлежат изменению. Кроме случаев нарушения правил соревнований.</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Состав судейской бригады не может быть изменен по усмотрению только самих судей, которые в нее входят.</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Обязанности Главного судьи соревнований:</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осуществляет полный контроль над проведением соревнований, нести перед оргкомитетом и организацией, проводящей соревнования, всю полноту ответственности за проведение соревнований и судейство, в соответствии с настоящими Правилами;</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быть вежливыми и корректным по отношению к спортсменам</w:t>
      </w:r>
      <w:r w:rsidR="00E23C33">
        <w:rPr>
          <w:rFonts w:ascii="Arial" w:hAnsi="Arial" w:cs="Arial"/>
        </w:rPr>
        <w:t> / </w:t>
      </w:r>
      <w:r w:rsidRPr="00E23C33">
        <w:rPr>
          <w:rFonts w:ascii="Arial" w:hAnsi="Arial" w:cs="Arial"/>
        </w:rPr>
        <w:t>спортсменкам, судьям, тренерам, официальным представителям, зрителям и обслуживающему персоналу;</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 xml:space="preserve">не позднее, чем за 7 дней до начала соревнований сформировать Главную судейскую коллегию соревнований в составе: Главный судья соревнований, заместитель </w:t>
      </w:r>
      <w:r w:rsidRPr="00E23C33">
        <w:rPr>
          <w:rFonts w:ascii="Arial" w:hAnsi="Arial" w:cs="Arial"/>
        </w:rPr>
        <w:lastRenderedPageBreak/>
        <w:t>(заместители) Главного судьи соревнований, Главный секретарь соревнований, заместитель Главного секретаря (технический секретарь) соревнований, Главный врач соревнований, организовать работу членов Главной судейской коллегии на всех этапах подготовки и проведения соревнований (от работы мандатной комиссии, до подведения итогов соревнований);</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перед началом соревнований проверить готовность и соответствие места соревнований требованиям Правил соревнований и Положения о соревнованиях;</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составить и подписать Акт приёмки места соревнований;</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доложить о степени готовности места соревнования официальному представителю организации, проводящей соревнования;</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активно участвовать в работе мандатной комиссии соревнований;</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в случае проведения соревнований по САНБОН-СЁБУ КУМИТЭ назначить соответствующее количество судейских бригад и врачей на взвешивание;</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 xml:space="preserve">в случае проведения соревнований по САНБОН-СЁБУ КУМИТЭ по результатам взвешивания проверить и подписать официальный Протокол взвешивания; </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не позднее, чем за день до начала соревнований сформировать судейскую коллегию соревнований в полном составе;</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 xml:space="preserve">на протяжении всего времени соревнований быть одетым в установленную Правилами соревнований судейскую форму одежды и находиться в основном за столом Главного судьи соревнований; </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перед началом соревнований провести совещание (установочный судейский семинар) с членами судейской коллегии соревнований;</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проводить заседания судейской коллегии соревнований перед началом, во время и по окончании каждого дня соревнований, а также дополнительно по мере необходимости;</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распределить всех судей по площадкам и определить их функциональные обязанности;</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перед началом соревнований провести установочное совещание официальных представителей делегаций и тренеров команд, участвующих в соревнованиях;</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по мере необходимости проводить совещания официальных представителей делегаций и тренеров команд, участвующих в соревнованиях;</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lastRenderedPageBreak/>
        <w:t>постоянно контролировать работу заместителя Главного судьи соревнований и других членов судейской коллегии соревнований;</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предупреждать заместителя Главного судьи соревнований в случае своего временного отсутствия в зале, где проводятся соревнования, поручая ему выполнять в это время все свои обязанности;</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обеспечивать соблюдение настоящих Правил соревнований и Положения о соревнованиях всеми участниками соревнований;</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выносить окончательные решения по дисквалификации (СИККАКУ) участников и команд;</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выносить окончательные решения по поступившим протестам;</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принимать решения в случаях, не предусмотренных Правилами соревнований и</w:t>
      </w:r>
      <w:r w:rsidR="00E23C33">
        <w:rPr>
          <w:rFonts w:ascii="Arial" w:hAnsi="Arial" w:cs="Arial"/>
          <w:lang w:val="en-US"/>
        </w:rPr>
        <w:t> </w:t>
      </w:r>
      <w:r w:rsidR="00E23C33">
        <w:rPr>
          <w:rFonts w:ascii="Arial" w:hAnsi="Arial" w:cs="Arial"/>
        </w:rPr>
        <w:t>/ </w:t>
      </w:r>
      <w:r w:rsidRPr="00E23C33">
        <w:rPr>
          <w:rFonts w:ascii="Arial" w:hAnsi="Arial" w:cs="Arial"/>
        </w:rPr>
        <w:t>или Положением о соревнованиях, доводить их до заинтересованных официальных представителей и</w:t>
      </w:r>
      <w:r w:rsidR="00E23C33">
        <w:rPr>
          <w:rFonts w:ascii="Arial" w:hAnsi="Arial" w:cs="Arial"/>
        </w:rPr>
        <w:t> / </w:t>
      </w:r>
      <w:r w:rsidRPr="00E23C33">
        <w:rPr>
          <w:rFonts w:ascii="Arial" w:hAnsi="Arial" w:cs="Arial"/>
        </w:rPr>
        <w:t>или до всех участников соревнований и зрителей;</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по окончании соревнований дать оценку работе и судейству каждого члена судейской коллегии соревнований;</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утвердить результаты и итоги соревнований;</w:t>
      </w:r>
    </w:p>
    <w:p w:rsidR="00F67B91" w:rsidRPr="00E23C33" w:rsidRDefault="00F67B91" w:rsidP="00157D73">
      <w:pPr>
        <w:widowControl w:val="0"/>
        <w:numPr>
          <w:ilvl w:val="0"/>
          <w:numId w:val="52"/>
        </w:numPr>
        <w:jc w:val="both"/>
        <w:rPr>
          <w:rFonts w:ascii="Arial" w:hAnsi="Arial" w:cs="Arial"/>
        </w:rPr>
      </w:pPr>
      <w:r w:rsidRPr="00E23C33">
        <w:rPr>
          <w:rFonts w:ascii="Arial" w:hAnsi="Arial" w:cs="Arial"/>
        </w:rPr>
        <w:t>в течение семи дней после окончания соревнований представить сводный отчёт о соревнованиях и полный комплект спортивной документации в организацию, проводившую соревнования.</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Права Главного судьи соревнований:</w:t>
      </w:r>
    </w:p>
    <w:p w:rsidR="00F67B91" w:rsidRPr="00E23C33" w:rsidRDefault="00F67B91" w:rsidP="00157D73">
      <w:pPr>
        <w:widowControl w:val="0"/>
        <w:numPr>
          <w:ilvl w:val="0"/>
          <w:numId w:val="53"/>
        </w:numPr>
        <w:jc w:val="both"/>
        <w:rPr>
          <w:rFonts w:ascii="Arial" w:hAnsi="Arial" w:cs="Arial"/>
        </w:rPr>
      </w:pPr>
      <w:r w:rsidRPr="00E23C33">
        <w:rPr>
          <w:rFonts w:ascii="Arial" w:hAnsi="Arial" w:cs="Arial"/>
        </w:rPr>
        <w:t>участвовать в разработке Положения о соревнованиях;</w:t>
      </w:r>
    </w:p>
    <w:p w:rsidR="00F67B91" w:rsidRPr="00E23C33" w:rsidRDefault="00F67B91" w:rsidP="00157D73">
      <w:pPr>
        <w:widowControl w:val="0"/>
        <w:numPr>
          <w:ilvl w:val="0"/>
          <w:numId w:val="53"/>
        </w:numPr>
        <w:jc w:val="both"/>
        <w:rPr>
          <w:rFonts w:ascii="Arial" w:hAnsi="Arial" w:cs="Arial"/>
        </w:rPr>
      </w:pPr>
      <w:r w:rsidRPr="00E23C33">
        <w:rPr>
          <w:rFonts w:ascii="Arial" w:hAnsi="Arial" w:cs="Arial"/>
        </w:rPr>
        <w:t>отменить соревнования, если к их началу место проведения, оборудование или инвентарь не будут соответствовать требованиям Правил соревнований и</w:t>
      </w:r>
      <w:r w:rsidR="00E23C33">
        <w:rPr>
          <w:rFonts w:ascii="Arial" w:hAnsi="Arial" w:cs="Arial"/>
        </w:rPr>
        <w:t> / </w:t>
      </w:r>
      <w:r w:rsidRPr="00E23C33">
        <w:rPr>
          <w:rFonts w:ascii="Arial" w:hAnsi="Arial" w:cs="Arial"/>
        </w:rPr>
        <w:t>или санитарных, пожарных норм, норм по обеспечению общественной безопасности и иных действующих норм и требований;</w:t>
      </w:r>
    </w:p>
    <w:p w:rsidR="00F67B91" w:rsidRPr="00E23C33" w:rsidRDefault="00F67B91" w:rsidP="00157D73">
      <w:pPr>
        <w:widowControl w:val="0"/>
        <w:numPr>
          <w:ilvl w:val="0"/>
          <w:numId w:val="53"/>
        </w:numPr>
        <w:jc w:val="both"/>
        <w:rPr>
          <w:rFonts w:ascii="Arial" w:hAnsi="Arial" w:cs="Arial"/>
        </w:rPr>
      </w:pPr>
      <w:r w:rsidRPr="00E23C33">
        <w:rPr>
          <w:rFonts w:ascii="Arial" w:hAnsi="Arial" w:cs="Arial"/>
        </w:rPr>
        <w:t>сделать перерыв или прекратить проведение соревнований при наличии причин, мешающих их нормальному проведению;</w:t>
      </w:r>
    </w:p>
    <w:p w:rsidR="00F67B91" w:rsidRPr="00E23C33" w:rsidRDefault="00F67B91" w:rsidP="00157D73">
      <w:pPr>
        <w:widowControl w:val="0"/>
        <w:numPr>
          <w:ilvl w:val="0"/>
          <w:numId w:val="53"/>
        </w:numPr>
        <w:jc w:val="both"/>
        <w:rPr>
          <w:rFonts w:ascii="Arial" w:hAnsi="Arial" w:cs="Arial"/>
        </w:rPr>
      </w:pPr>
      <w:r w:rsidRPr="00E23C33">
        <w:rPr>
          <w:rFonts w:ascii="Arial" w:hAnsi="Arial" w:cs="Arial"/>
        </w:rPr>
        <w:t>по согласованию с Оргкомитетом вносить изменения в программу и расписание соревнований, если в этом возникла необходимость;</w:t>
      </w:r>
    </w:p>
    <w:p w:rsidR="00F67B91" w:rsidRPr="00E23C33" w:rsidRDefault="00F67B91" w:rsidP="00157D73">
      <w:pPr>
        <w:widowControl w:val="0"/>
        <w:numPr>
          <w:ilvl w:val="0"/>
          <w:numId w:val="53"/>
        </w:numPr>
        <w:jc w:val="both"/>
        <w:rPr>
          <w:rFonts w:ascii="Arial" w:hAnsi="Arial" w:cs="Arial"/>
        </w:rPr>
      </w:pPr>
      <w:r w:rsidRPr="00E23C33">
        <w:rPr>
          <w:rFonts w:ascii="Arial" w:hAnsi="Arial" w:cs="Arial"/>
        </w:rPr>
        <w:t>остановить поединок КУМИТЭ и, не теряя времени, заменить члена (членов) судейской бригады на площадке в случае невозможности ими продолжать выполнять свои обязанности вследствие болезни или несчастного случая;</w:t>
      </w:r>
    </w:p>
    <w:p w:rsidR="00F67B91" w:rsidRPr="00E23C33" w:rsidRDefault="00F67B91" w:rsidP="00157D73">
      <w:pPr>
        <w:widowControl w:val="0"/>
        <w:numPr>
          <w:ilvl w:val="0"/>
          <w:numId w:val="53"/>
        </w:numPr>
        <w:jc w:val="both"/>
        <w:rPr>
          <w:rFonts w:ascii="Arial" w:hAnsi="Arial" w:cs="Arial"/>
        </w:rPr>
      </w:pPr>
      <w:r w:rsidRPr="00E23C33">
        <w:rPr>
          <w:rFonts w:ascii="Arial" w:hAnsi="Arial" w:cs="Arial"/>
        </w:rPr>
        <w:lastRenderedPageBreak/>
        <w:t>отстранять от судейства или иной работы членов судейской коллегии соревнований за грубые ошибки, повлиявшие на ход соревнований, грубое или неоднократное нарушение ими своих обязанностей, а также обслуживающий персонал соревнований, не справляющийся со своей работой;</w:t>
      </w:r>
    </w:p>
    <w:p w:rsidR="00F67B91" w:rsidRPr="00E23C33" w:rsidRDefault="00F67B91" w:rsidP="00157D73">
      <w:pPr>
        <w:widowControl w:val="0"/>
        <w:numPr>
          <w:ilvl w:val="0"/>
          <w:numId w:val="53"/>
        </w:numPr>
        <w:jc w:val="both"/>
        <w:rPr>
          <w:rFonts w:ascii="Arial" w:hAnsi="Arial" w:cs="Arial"/>
        </w:rPr>
      </w:pPr>
      <w:r w:rsidRPr="00E23C33">
        <w:rPr>
          <w:rFonts w:ascii="Arial" w:hAnsi="Arial" w:cs="Arial"/>
        </w:rPr>
        <w:t>выносить предупреждения и</w:t>
      </w:r>
      <w:r w:rsidR="00E23C33">
        <w:rPr>
          <w:rFonts w:ascii="Arial" w:hAnsi="Arial" w:cs="Arial"/>
          <w:lang w:val="en-US"/>
        </w:rPr>
        <w:t> </w:t>
      </w:r>
      <w:r w:rsidR="00E23C33">
        <w:rPr>
          <w:rFonts w:ascii="Arial" w:hAnsi="Arial" w:cs="Arial"/>
        </w:rPr>
        <w:t>/ </w:t>
      </w:r>
      <w:r w:rsidRPr="00E23C33">
        <w:rPr>
          <w:rFonts w:ascii="Arial" w:hAnsi="Arial" w:cs="Arial"/>
        </w:rPr>
        <w:t>или решения о наложении штрафных санкций на официальных представителей, нарушающих свои обязанности, не справляющихся с работой, вступивших в пререкания с судьями, тренерами и другими участниками соревнования или допустивших иное неэтичное поведение;</w:t>
      </w:r>
    </w:p>
    <w:p w:rsidR="00F67B91" w:rsidRPr="00E23C33" w:rsidRDefault="00F67B91" w:rsidP="00157D73">
      <w:pPr>
        <w:widowControl w:val="0"/>
        <w:numPr>
          <w:ilvl w:val="0"/>
          <w:numId w:val="53"/>
        </w:numPr>
        <w:jc w:val="both"/>
        <w:rPr>
          <w:rFonts w:ascii="Arial" w:hAnsi="Arial" w:cs="Arial"/>
        </w:rPr>
      </w:pPr>
      <w:r w:rsidRPr="00E23C33">
        <w:rPr>
          <w:rFonts w:ascii="Arial" w:hAnsi="Arial" w:cs="Arial"/>
        </w:rPr>
        <w:t>отстранять от руководства делегациями</w:t>
      </w:r>
      <w:r w:rsidR="00E23C33">
        <w:rPr>
          <w:rFonts w:ascii="Arial" w:hAnsi="Arial" w:cs="Arial"/>
        </w:rPr>
        <w:t> / </w:t>
      </w:r>
      <w:r w:rsidRPr="00E23C33">
        <w:rPr>
          <w:rFonts w:ascii="Arial" w:hAnsi="Arial" w:cs="Arial"/>
        </w:rPr>
        <w:t xml:space="preserve">командами официальных представителей за грубое или неоднократное нарушение ими своих обязанностей и норм поведения или не справляющихся со своей работой. </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Обязанности заместителя Главного судьи соревнований:</w:t>
      </w:r>
    </w:p>
    <w:p w:rsidR="00F67B91" w:rsidRPr="00E23C33" w:rsidRDefault="00F67B91" w:rsidP="00157D73">
      <w:pPr>
        <w:widowControl w:val="0"/>
        <w:numPr>
          <w:ilvl w:val="0"/>
          <w:numId w:val="54"/>
        </w:numPr>
        <w:jc w:val="both"/>
        <w:rPr>
          <w:rFonts w:ascii="Arial" w:hAnsi="Arial" w:cs="Arial"/>
        </w:rPr>
      </w:pPr>
      <w:r w:rsidRPr="00E23C33">
        <w:rPr>
          <w:rFonts w:ascii="Arial" w:hAnsi="Arial" w:cs="Arial"/>
        </w:rPr>
        <w:t>работать под руководством Главного судьи соревнований;</w:t>
      </w:r>
    </w:p>
    <w:p w:rsidR="00F67B91" w:rsidRPr="00E23C33" w:rsidRDefault="00F67B91" w:rsidP="00157D73">
      <w:pPr>
        <w:widowControl w:val="0"/>
        <w:numPr>
          <w:ilvl w:val="0"/>
          <w:numId w:val="54"/>
        </w:numPr>
        <w:jc w:val="both"/>
        <w:rPr>
          <w:rFonts w:ascii="Arial" w:hAnsi="Arial" w:cs="Arial"/>
        </w:rPr>
      </w:pPr>
      <w:r w:rsidRPr="00E23C33">
        <w:rPr>
          <w:rFonts w:ascii="Arial" w:hAnsi="Arial" w:cs="Arial"/>
        </w:rPr>
        <w:t>быть вежливыми и корректным по отношению к спортсменам</w:t>
      </w:r>
      <w:r w:rsidR="00E23C33">
        <w:rPr>
          <w:rFonts w:ascii="Arial" w:hAnsi="Arial" w:cs="Arial"/>
          <w:lang w:val="en-US"/>
        </w:rPr>
        <w:t> </w:t>
      </w:r>
      <w:r w:rsidR="00E23C33">
        <w:rPr>
          <w:rFonts w:ascii="Arial" w:hAnsi="Arial" w:cs="Arial"/>
        </w:rPr>
        <w:t>/</w:t>
      </w:r>
      <w:r w:rsidR="00E23C33">
        <w:rPr>
          <w:rFonts w:ascii="Arial" w:hAnsi="Arial" w:cs="Arial"/>
          <w:lang w:val="en-US"/>
        </w:rPr>
        <w:t> </w:t>
      </w:r>
      <w:r w:rsidRPr="00E23C33">
        <w:rPr>
          <w:rFonts w:ascii="Arial" w:hAnsi="Arial" w:cs="Arial"/>
        </w:rPr>
        <w:t>спортсменкам, судьям, тренерам, официальным представителям, зрителям и обслуживающему персоналу;</w:t>
      </w:r>
    </w:p>
    <w:p w:rsidR="00F67B91" w:rsidRPr="00E23C33" w:rsidRDefault="00F67B91" w:rsidP="00157D73">
      <w:pPr>
        <w:widowControl w:val="0"/>
        <w:numPr>
          <w:ilvl w:val="0"/>
          <w:numId w:val="54"/>
        </w:numPr>
        <w:jc w:val="both"/>
        <w:rPr>
          <w:rFonts w:ascii="Arial" w:hAnsi="Arial" w:cs="Arial"/>
        </w:rPr>
      </w:pPr>
      <w:r w:rsidRPr="00E23C33">
        <w:rPr>
          <w:rFonts w:ascii="Arial" w:hAnsi="Arial" w:cs="Arial"/>
        </w:rPr>
        <w:t>на протяжении всего времени соревнований быть одетым в установленную Правилами соревнований судейскую форму одежды и находиться в основном за столом Главного судьи соревнований;</w:t>
      </w:r>
    </w:p>
    <w:p w:rsidR="00F67B91" w:rsidRPr="00E23C33" w:rsidRDefault="00F67B91" w:rsidP="00157D73">
      <w:pPr>
        <w:widowControl w:val="0"/>
        <w:numPr>
          <w:ilvl w:val="0"/>
          <w:numId w:val="54"/>
        </w:numPr>
        <w:jc w:val="both"/>
        <w:rPr>
          <w:rFonts w:ascii="Arial" w:hAnsi="Arial" w:cs="Arial"/>
        </w:rPr>
      </w:pPr>
      <w:r w:rsidRPr="00E23C33">
        <w:rPr>
          <w:rFonts w:ascii="Arial" w:hAnsi="Arial" w:cs="Arial"/>
        </w:rPr>
        <w:t>обеспечивать соблюдение настоящих Правил соревнований и Положения о соревнованиях всеми участниками соревнований;</w:t>
      </w:r>
    </w:p>
    <w:p w:rsidR="00F67B91" w:rsidRPr="00E23C33" w:rsidRDefault="00F67B91" w:rsidP="00157D73">
      <w:pPr>
        <w:widowControl w:val="0"/>
        <w:numPr>
          <w:ilvl w:val="0"/>
          <w:numId w:val="54"/>
        </w:numPr>
        <w:jc w:val="both"/>
        <w:rPr>
          <w:rFonts w:ascii="Arial" w:hAnsi="Arial" w:cs="Arial"/>
        </w:rPr>
      </w:pPr>
      <w:r w:rsidRPr="00E23C33">
        <w:rPr>
          <w:rFonts w:ascii="Arial" w:hAnsi="Arial" w:cs="Arial"/>
        </w:rPr>
        <w:t>контролировать работу членов судейской коллегии соревнований;</w:t>
      </w:r>
    </w:p>
    <w:p w:rsidR="00F67B91" w:rsidRPr="00E23C33" w:rsidRDefault="00F67B91" w:rsidP="00157D73">
      <w:pPr>
        <w:widowControl w:val="0"/>
        <w:numPr>
          <w:ilvl w:val="0"/>
          <w:numId w:val="54"/>
        </w:numPr>
        <w:jc w:val="both"/>
        <w:rPr>
          <w:rFonts w:ascii="Arial" w:hAnsi="Arial" w:cs="Arial"/>
        </w:rPr>
      </w:pPr>
      <w:r w:rsidRPr="00E23C33">
        <w:rPr>
          <w:rFonts w:ascii="Arial" w:hAnsi="Arial" w:cs="Arial"/>
        </w:rPr>
        <w:t>исполнять все обязанности Главного судьи соревнований в случае его временного отсутствия в зале, где проводятся соревнования;</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Права заместителя Главного судьи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пользоваться правами Главного судьи соревнований в случае его временного отсутствия в зале, где проводятся соревнования.</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Обязанности Главного секретаря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работать под руководством Главного судьи соревнований;</w:t>
      </w:r>
    </w:p>
    <w:p w:rsidR="00F67B91" w:rsidRDefault="00F67B91" w:rsidP="00157D73">
      <w:pPr>
        <w:widowControl w:val="0"/>
        <w:numPr>
          <w:ilvl w:val="0"/>
          <w:numId w:val="55"/>
        </w:numPr>
        <w:jc w:val="both"/>
        <w:rPr>
          <w:rFonts w:ascii="Arial" w:hAnsi="Arial" w:cs="Arial"/>
        </w:rPr>
      </w:pPr>
      <w:r w:rsidRPr="00E23C33">
        <w:rPr>
          <w:rFonts w:ascii="Arial" w:hAnsi="Arial" w:cs="Arial"/>
        </w:rPr>
        <w:t>быть вежливыми и корректным по отношению к спортсменам</w:t>
      </w:r>
      <w:r w:rsidR="00E23C33">
        <w:rPr>
          <w:rFonts w:ascii="Arial" w:hAnsi="Arial" w:cs="Arial"/>
        </w:rPr>
        <w:t> / </w:t>
      </w:r>
      <w:r w:rsidRPr="00E23C33">
        <w:rPr>
          <w:rFonts w:ascii="Arial" w:hAnsi="Arial" w:cs="Arial"/>
        </w:rPr>
        <w:t>спортсменкам, судьям, тренерам, официальным представителям, зрителям и обслуживающему персоналу;</w:t>
      </w:r>
    </w:p>
    <w:p w:rsidR="007C7CD1" w:rsidRPr="00E23C33" w:rsidRDefault="007C7CD1" w:rsidP="007C7CD1">
      <w:pPr>
        <w:widowControl w:val="0"/>
        <w:ind w:left="720"/>
        <w:jc w:val="both"/>
        <w:rPr>
          <w:rFonts w:ascii="Arial" w:hAnsi="Arial" w:cs="Arial"/>
        </w:rPr>
      </w:pP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lastRenderedPageBreak/>
        <w:t>не позднее, чем за 7 дней до начала соревнований сформировать секретариат соревнований, включая назначение заместителя Главного секретаря (технического секретаря) соревнований, подключить членов секретариата к работе по обеспечению получению и документальной обработке предварительных заявок на участие в соревнованиях, организовать его работу на всех этапах подготовки и проведения соревнований (от работы мандатной комиссии, до подведения итогов соревнований);</w:t>
      </w:r>
    </w:p>
    <w:p w:rsidR="00F67B91" w:rsidRPr="00E23C33" w:rsidRDefault="00F67B91" w:rsidP="00157D73">
      <w:pPr>
        <w:widowControl w:val="0"/>
        <w:numPr>
          <w:ilvl w:val="0"/>
          <w:numId w:val="55"/>
        </w:numPr>
        <w:tabs>
          <w:tab w:val="clear" w:pos="720"/>
        </w:tabs>
        <w:jc w:val="both"/>
        <w:rPr>
          <w:rFonts w:ascii="Arial" w:hAnsi="Arial" w:cs="Arial"/>
        </w:rPr>
      </w:pPr>
      <w:r w:rsidRPr="00E23C33">
        <w:rPr>
          <w:rFonts w:ascii="Arial" w:hAnsi="Arial" w:cs="Arial"/>
        </w:rPr>
        <w:t>не позднее, чем за 7 дней до начала соревнований совместно с заместителем Главного секретаря соревнований (техническим секретарем) получить и документально обработать все предварительные заявки на участие в соревнованиях, подготовить к проведению жеребьевки предварительный сводный список участников соревнований в электронном виде;</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работая в составе мандатной комиссии соревнований, лично проверить полномочия делегаций и правильность заполнения и оформления (соответствие Положению о соревнованиях) официальных заявок от организаций</w:t>
      </w:r>
      <w:r w:rsidR="00E23C33">
        <w:rPr>
          <w:rFonts w:ascii="Arial" w:hAnsi="Arial" w:cs="Arial"/>
        </w:rPr>
        <w:t> / </w:t>
      </w:r>
      <w:r w:rsidRPr="00E23C33">
        <w:rPr>
          <w:rFonts w:ascii="Arial" w:hAnsi="Arial" w:cs="Arial"/>
        </w:rPr>
        <w:t>команд, желающих участвовать в соревнованиях и, в присутствии официальных представителей делегаций</w:t>
      </w:r>
      <w:r w:rsidR="00E23C33">
        <w:rPr>
          <w:rFonts w:ascii="Arial" w:hAnsi="Arial" w:cs="Arial"/>
        </w:rPr>
        <w:t> / </w:t>
      </w:r>
      <w:r w:rsidRPr="00E23C33">
        <w:rPr>
          <w:rFonts w:ascii="Arial" w:hAnsi="Arial" w:cs="Arial"/>
        </w:rPr>
        <w:t>команд, сверить их с предварительным сводным списком участников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работая в составе мандатной комиссии соревнований, лично проверить государственный документ с фотографией, удостоверяющий личность каждого спортсмена</w:t>
      </w:r>
      <w:r w:rsidR="00E23C33">
        <w:rPr>
          <w:rFonts w:ascii="Arial" w:hAnsi="Arial" w:cs="Arial"/>
        </w:rPr>
        <w:t> / </w:t>
      </w:r>
      <w:r w:rsidRPr="00E23C33">
        <w:rPr>
          <w:rFonts w:ascii="Arial" w:hAnsi="Arial" w:cs="Arial"/>
        </w:rPr>
        <w:t>каждой спортсменки на предмет соответствия фамилии, имени и отчества, года и даты рождения соответствующей официальной заявке, а также все остальные документы (страховой полис, расписки, документы, удостоверяющие принадлежность спортсмена</w:t>
      </w:r>
      <w:r w:rsidR="00E23C33">
        <w:rPr>
          <w:rFonts w:ascii="Arial" w:hAnsi="Arial" w:cs="Arial"/>
        </w:rPr>
        <w:t> / </w:t>
      </w:r>
      <w:r w:rsidRPr="00E23C33">
        <w:rPr>
          <w:rFonts w:ascii="Arial" w:hAnsi="Arial" w:cs="Arial"/>
        </w:rPr>
        <w:t>спортсменки к организации, его</w:t>
      </w:r>
      <w:r w:rsidR="00E23C33">
        <w:rPr>
          <w:rFonts w:ascii="Arial" w:hAnsi="Arial" w:cs="Arial"/>
        </w:rPr>
        <w:t> / </w:t>
      </w:r>
      <w:r w:rsidRPr="00E23C33">
        <w:rPr>
          <w:rFonts w:ascii="Arial" w:hAnsi="Arial" w:cs="Arial"/>
        </w:rPr>
        <w:t>ее стилевую и спортивную квалификацию и другие) на их наличие и соответствие требованиям, указанным в Положении о соревнованиях;</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работая в составе мандатной комиссии соревнований, совместно с Главным врачом соревнований проверить персональный допуск каждого спортсмена</w:t>
      </w:r>
      <w:r w:rsidR="00E23C33">
        <w:rPr>
          <w:rFonts w:ascii="Arial" w:hAnsi="Arial" w:cs="Arial"/>
        </w:rPr>
        <w:t> / </w:t>
      </w:r>
      <w:r w:rsidRPr="00E23C33">
        <w:rPr>
          <w:rFonts w:ascii="Arial" w:hAnsi="Arial" w:cs="Arial"/>
        </w:rPr>
        <w:t>каждой спортсменки к участию в соревнованиях, надлежащим образом оформленный врачебно-физкультурным диспансером (ВФД) в официальной заявке не ранее, чем за пять дней до начала соревнований, и</w:t>
      </w:r>
      <w:r w:rsidR="00E23C33">
        <w:rPr>
          <w:rFonts w:ascii="Arial" w:hAnsi="Arial" w:cs="Arial"/>
        </w:rPr>
        <w:t> / </w:t>
      </w:r>
      <w:r w:rsidRPr="00E23C33">
        <w:rPr>
          <w:rFonts w:ascii="Arial" w:hAnsi="Arial" w:cs="Arial"/>
        </w:rPr>
        <w:t>или персональную справку о прохождении спортсменом</w:t>
      </w:r>
      <w:r w:rsidR="00E23C33">
        <w:rPr>
          <w:rFonts w:ascii="Arial" w:hAnsi="Arial" w:cs="Arial"/>
        </w:rPr>
        <w:t> / </w:t>
      </w:r>
      <w:r w:rsidRPr="00E23C33">
        <w:rPr>
          <w:rFonts w:ascii="Arial" w:hAnsi="Arial" w:cs="Arial"/>
        </w:rPr>
        <w:t xml:space="preserve">спортсменкой </w:t>
      </w:r>
      <w:r w:rsidRPr="00E23C33">
        <w:rPr>
          <w:rFonts w:ascii="Arial" w:hAnsi="Arial" w:cs="Arial"/>
        </w:rPr>
        <w:lastRenderedPageBreak/>
        <w:t>медицинского осмотра в ВФД, выданную не ранее, чем за пять дней до начала соревнований, на наличие на них подписи врача и печати ВФД;</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работая в составе мандатной комиссии соревнований, совместно с заместителем Главного секретаря соревнований (техническим секретарем) подготовить к проведению жеребьевки окончательный сводный список участников соревнований (как правило, в электронном виде);</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совместно с заместителем Главного секретаря (техническим секретарем) соревнований провести заочную (электронным способом) или очную (по жребию) жеребьевку в каждом виде программы соревнований, после чего передать ее результаты на утверждение председателем мандатной комиссии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работая в составе мандатной комиссии соревнований, лично проверить государственный документ с фотографией, удостоверяющий личность каждого судьи, официального представителя и тренера на предмет соответствия фамилии, имени и отчества официальной заявке, а также проверить все остальные документы (документы, удостоверяющие принадлежность судьи</w:t>
      </w:r>
      <w:r w:rsidR="00E23C33">
        <w:rPr>
          <w:rFonts w:ascii="Arial" w:hAnsi="Arial" w:cs="Arial"/>
        </w:rPr>
        <w:t> / </w:t>
      </w:r>
      <w:r w:rsidRPr="00E23C33">
        <w:rPr>
          <w:rFonts w:ascii="Arial" w:hAnsi="Arial" w:cs="Arial"/>
        </w:rPr>
        <w:t>официального представителя</w:t>
      </w:r>
      <w:r w:rsidR="00E23C33">
        <w:rPr>
          <w:rFonts w:ascii="Arial" w:hAnsi="Arial" w:cs="Arial"/>
        </w:rPr>
        <w:t> / </w:t>
      </w:r>
      <w:r w:rsidRPr="00E23C33">
        <w:rPr>
          <w:rFonts w:ascii="Arial" w:hAnsi="Arial" w:cs="Arial"/>
        </w:rPr>
        <w:t>тренера к организации, его</w:t>
      </w:r>
      <w:r w:rsidR="00E23C33">
        <w:rPr>
          <w:rFonts w:ascii="Arial" w:hAnsi="Arial" w:cs="Arial"/>
        </w:rPr>
        <w:t> / </w:t>
      </w:r>
      <w:r w:rsidRPr="00E23C33">
        <w:rPr>
          <w:rFonts w:ascii="Arial" w:hAnsi="Arial" w:cs="Arial"/>
        </w:rPr>
        <w:t>ее судейскую и тренерскую квалификацию и др.) на их наличие и соответствие требованиям, указанным в Положении о соревнованиях;</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документировать важные решения и распоряжения мандатной комиссии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лично составить и оформить Протокол заседания мандатной комиссии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подготовить и оформить стартовую информацию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до начала соревнований проверить обеспеченность соревнований достаточным количеством всей судейской и иной необходимой документации;</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до начала соревнований проконтролировать оформление и выдачу участникам соревнований личных карточек (пропусков): спортсмена</w:t>
      </w:r>
      <w:r w:rsidR="00E23C33">
        <w:rPr>
          <w:rFonts w:ascii="Arial" w:hAnsi="Arial" w:cs="Arial"/>
        </w:rPr>
        <w:t> / </w:t>
      </w:r>
      <w:r w:rsidRPr="00E23C33">
        <w:rPr>
          <w:rFonts w:ascii="Arial" w:hAnsi="Arial" w:cs="Arial"/>
        </w:rPr>
        <w:t>спортсменки (в соответствии с официальными заявками); официального представителя делегации</w:t>
      </w:r>
      <w:r w:rsidR="00E23C33">
        <w:rPr>
          <w:rFonts w:ascii="Arial" w:hAnsi="Arial" w:cs="Arial"/>
        </w:rPr>
        <w:t> / </w:t>
      </w:r>
      <w:r w:rsidRPr="00E23C33">
        <w:rPr>
          <w:rFonts w:ascii="Arial" w:hAnsi="Arial" w:cs="Arial"/>
        </w:rPr>
        <w:t xml:space="preserve">команды (в соответствии с официальными заявками); тренера (в соответствии с официальными заявками); члена Оргкомитета соревнований (в соответствии с Положением о соревнованиях); официального представителя организации, проводящей соревнования (по представлению ее руководящего органа); </w:t>
      </w:r>
      <w:r w:rsidRPr="00E23C33">
        <w:rPr>
          <w:rFonts w:ascii="Arial" w:hAnsi="Arial" w:cs="Arial"/>
        </w:rPr>
        <w:lastRenderedPageBreak/>
        <w:t>почетного гостя (по представлению официального представителя организации, проводящей соревнования, и по представлению Оргкомитета соревнований); члена Главной судейской коллегии соревнований (Главного судьи соревнований, заместителя Главного судьи соревнований, Главного секретаря соревнований, заместителя Главного секретаря соревнований, Главного врача соревнований, Коменданта соревнований), Старшего судьи площадки, Арбитра, Рефери, Углового судьи, Судьи-секретаря, Судьи-хронометриста, Судьи-информатора, Судьи при участниках (по необходимости), Судьи при табло (по необходимости) (по представлению Главного судьи соревнований); члена секретариата соревнований (по представлению Главного секретаря соревнований); врача соревнований (по представлению Главного врача соревнований); сотрудника службы Коменданта соревнований (по представлению Коменданта соревнований); сотрудника службы безопасности соревнований (по представлению Оргкомитета соревнований или Коменданта соревнований); сотрудников Оргкомитета соревнований (по представлению Оргкомитета соревнований); волонтеров (по представлению Коменданта соревнований); представителя прессы (по результатам официальной аккредитации или по представлению Оргкомитета соревнований); фотографа</w:t>
      </w:r>
      <w:r w:rsidR="00E23C33">
        <w:rPr>
          <w:rFonts w:ascii="Arial" w:hAnsi="Arial" w:cs="Arial"/>
        </w:rPr>
        <w:t> / </w:t>
      </w:r>
      <w:r w:rsidRPr="00E23C33">
        <w:rPr>
          <w:rFonts w:ascii="Arial" w:hAnsi="Arial" w:cs="Arial"/>
        </w:rPr>
        <w:t>видео-оператора</w:t>
      </w:r>
      <w:r w:rsidR="00E23C33">
        <w:rPr>
          <w:rFonts w:ascii="Arial" w:hAnsi="Arial" w:cs="Arial"/>
        </w:rPr>
        <w:t> / </w:t>
      </w:r>
      <w:r w:rsidRPr="00E23C33">
        <w:rPr>
          <w:rFonts w:ascii="Arial" w:hAnsi="Arial" w:cs="Arial"/>
        </w:rPr>
        <w:t>телеоператора (по представлению Оргкомитета соревнований) и иные карточки (пропуска) по мере необходимости;</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по указанию Главного судьи соревнований выделить из членов секретариата соревнований в состав бригады судей на взвешивание: по одному секретарю на каждые весы, в обязанности которых входит проверка государственный документов спортсменов</w:t>
      </w:r>
      <w:r w:rsidR="00E23C33">
        <w:rPr>
          <w:rFonts w:ascii="Arial" w:hAnsi="Arial" w:cs="Arial"/>
        </w:rPr>
        <w:t> / </w:t>
      </w:r>
      <w:r w:rsidRPr="00E23C33">
        <w:rPr>
          <w:rFonts w:ascii="Arial" w:hAnsi="Arial" w:cs="Arial"/>
        </w:rPr>
        <w:t>спортсменок с фотографией, удостоверяющий их личность;</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по указанию Главного судьи соревнований по результатам взвешивания совместно с Главным секретарем соревнований оформить официальный Протокол взвешивания;</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перед началом соревнований провести совещание (установочный семинар) с членами секретариата соревнований;</w:t>
      </w:r>
    </w:p>
    <w:p w:rsidR="00F67B91" w:rsidRDefault="00F67B91" w:rsidP="00157D73">
      <w:pPr>
        <w:widowControl w:val="0"/>
        <w:numPr>
          <w:ilvl w:val="0"/>
          <w:numId w:val="55"/>
        </w:numPr>
        <w:jc w:val="both"/>
        <w:rPr>
          <w:rFonts w:ascii="Arial" w:hAnsi="Arial" w:cs="Arial"/>
        </w:rPr>
      </w:pPr>
      <w:r w:rsidRPr="00E23C33">
        <w:rPr>
          <w:rFonts w:ascii="Arial" w:hAnsi="Arial" w:cs="Arial"/>
        </w:rPr>
        <w:t>проводить заседания секретариата соревнований перед началом, во время и по окончании каждого дня соревнований, а также дополнительно по мере необходимости;</w:t>
      </w:r>
    </w:p>
    <w:p w:rsidR="007C7CD1" w:rsidRPr="00E23C33" w:rsidRDefault="007C7CD1" w:rsidP="007C7CD1">
      <w:pPr>
        <w:widowControl w:val="0"/>
        <w:ind w:left="720"/>
        <w:jc w:val="both"/>
        <w:rPr>
          <w:rFonts w:ascii="Arial" w:hAnsi="Arial" w:cs="Arial"/>
        </w:rPr>
      </w:pP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lastRenderedPageBreak/>
        <w:t>распределить Судей-протоколистов по площадкам и определить их функциональные обязанности;</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на протяжении всего времени соревнований быть одетым в установленную Правилами соревнований судейскую форму одежды и находиться за столом Главного секретаря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постоянно контролировать работу заместителя Главного секретаря (технического секретаря) соревнований и других членов секретариата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предупреждать заместителя Главного секретаря соревнований в случае своего временного отсутствия в зале, где проводятся соревнования, поручая ему выполнять в это время все свои обязанности;</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обеспечивать соблюдение Положения о соревнованиях, прежде всего программы соревнований и расписания соревнований всеми участниками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обеспечивать и контролировать своевременную передачу стартовых протоколов, протоколов Арбитра, соревновательных сеток и протоколов соревнований по кругам</w:t>
      </w:r>
      <w:r w:rsidR="00E23C33">
        <w:rPr>
          <w:rFonts w:ascii="Arial" w:hAnsi="Arial" w:cs="Arial"/>
        </w:rPr>
        <w:t> / </w:t>
      </w:r>
      <w:r w:rsidRPr="00E23C33">
        <w:rPr>
          <w:rFonts w:ascii="Arial" w:hAnsi="Arial" w:cs="Arial"/>
        </w:rPr>
        <w:t>подгруппам Старшим судьям площадок, их правильное заполнение и своевременное возвращение в секретариат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обеспечивать информационное обеспечение подготовки соревнований, включая предоставление общественности информации о сроках, месте проведения и программе соревнований. в прессе и на бумажных носителях, вывешиваемых в доступных для обозрения местах;</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совместно с Судьей-информатором обеспечивать информационное обеспечение процесса соревнований, включая предоставление тренерам, судьям, представителям команд, участникам соревнований и зрителям актуальной и своевременной информации о результатах жеребьевки, ходе соревнований, турнирной сетке, предстоящих поединках по радиотрансляции и на бумажных носителях, вывешиваемых в доступных для обозрения местах;</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документировать официальные решения и распоряжения Главного судьи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регистрировать протесты и принимать материалы по рассмотрению протестов;</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оформлять протоколы и документацию соревнования согласно Правилам соревнований, Положению о соревнованиях и иным установленным требованиям;</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 xml:space="preserve">обеспечить занесение сведений о результатах </w:t>
      </w:r>
      <w:r w:rsidRPr="00E23C33">
        <w:rPr>
          <w:rFonts w:ascii="Arial" w:hAnsi="Arial" w:cs="Arial"/>
        </w:rPr>
        <w:lastRenderedPageBreak/>
        <w:t>соревнования в классификационные книжки (билеты) и другие личные документы спортсменов (будо-паспорта);</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по окончании соревнований дать оценку работе каждого члена секретариата соревнований;</w:t>
      </w:r>
    </w:p>
    <w:p w:rsidR="00F67B91" w:rsidRPr="00E23C33" w:rsidRDefault="00F67B91" w:rsidP="00157D73">
      <w:pPr>
        <w:widowControl w:val="0"/>
        <w:numPr>
          <w:ilvl w:val="0"/>
          <w:numId w:val="55"/>
        </w:numPr>
        <w:jc w:val="both"/>
        <w:rPr>
          <w:rFonts w:ascii="Arial" w:hAnsi="Arial" w:cs="Arial"/>
        </w:rPr>
      </w:pPr>
      <w:r w:rsidRPr="00E23C33">
        <w:rPr>
          <w:rFonts w:ascii="Arial" w:hAnsi="Arial" w:cs="Arial"/>
        </w:rPr>
        <w:t>в течение трех дней после окончания соревнований представить отчёт секретариата соревнований и полный комплект спортивной документации Главному судье соревнований.</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Права Главного секретаря соревнований:</w:t>
      </w:r>
    </w:p>
    <w:p w:rsidR="00F67B91" w:rsidRPr="00E23C33" w:rsidRDefault="00F67B91" w:rsidP="00157D73">
      <w:pPr>
        <w:widowControl w:val="0"/>
        <w:numPr>
          <w:ilvl w:val="0"/>
          <w:numId w:val="56"/>
        </w:numPr>
        <w:jc w:val="both"/>
        <w:rPr>
          <w:rFonts w:ascii="Arial" w:hAnsi="Arial" w:cs="Arial"/>
        </w:rPr>
      </w:pPr>
      <w:r w:rsidRPr="00E23C33">
        <w:rPr>
          <w:rFonts w:ascii="Arial" w:hAnsi="Arial" w:cs="Arial"/>
        </w:rPr>
        <w:t>участвовать в разработке Положения о соревнованиях;</w:t>
      </w:r>
    </w:p>
    <w:p w:rsidR="00F67B91" w:rsidRPr="00E23C33" w:rsidRDefault="00F67B91" w:rsidP="00157D73">
      <w:pPr>
        <w:widowControl w:val="0"/>
        <w:numPr>
          <w:ilvl w:val="0"/>
          <w:numId w:val="56"/>
        </w:numPr>
        <w:jc w:val="both"/>
        <w:rPr>
          <w:rFonts w:ascii="Arial" w:hAnsi="Arial" w:cs="Arial"/>
        </w:rPr>
      </w:pPr>
      <w:r w:rsidRPr="00E23C33">
        <w:rPr>
          <w:rFonts w:ascii="Arial" w:hAnsi="Arial" w:cs="Arial"/>
        </w:rPr>
        <w:t>в рамках установочного судейского семинара проводить занятия с судьями-секретарями;</w:t>
      </w:r>
    </w:p>
    <w:p w:rsidR="00F67B91" w:rsidRPr="00E23C33" w:rsidRDefault="00F67B91" w:rsidP="00157D73">
      <w:pPr>
        <w:widowControl w:val="0"/>
        <w:numPr>
          <w:ilvl w:val="0"/>
          <w:numId w:val="56"/>
        </w:numPr>
        <w:jc w:val="both"/>
        <w:rPr>
          <w:rFonts w:ascii="Arial" w:hAnsi="Arial" w:cs="Arial"/>
        </w:rPr>
      </w:pPr>
      <w:r w:rsidRPr="00E23C33">
        <w:rPr>
          <w:rFonts w:ascii="Arial" w:hAnsi="Arial" w:cs="Arial"/>
        </w:rPr>
        <w:t>своевременно обращаться к Главному судье соревнований по вопросам внесения изменений в программу и расписание соревнований, если в этом возникла необходимость;</w:t>
      </w:r>
    </w:p>
    <w:p w:rsidR="00F67B91" w:rsidRPr="00E23C33" w:rsidRDefault="00F67B91" w:rsidP="00157D73">
      <w:pPr>
        <w:widowControl w:val="0"/>
        <w:numPr>
          <w:ilvl w:val="0"/>
          <w:numId w:val="56"/>
        </w:numPr>
        <w:jc w:val="both"/>
        <w:rPr>
          <w:rFonts w:ascii="Arial" w:hAnsi="Arial" w:cs="Arial"/>
        </w:rPr>
      </w:pPr>
      <w:r w:rsidRPr="00E23C33">
        <w:rPr>
          <w:rFonts w:ascii="Arial" w:hAnsi="Arial" w:cs="Arial"/>
        </w:rPr>
        <w:t>по согласованию с Главным судьей соревнований отстранять от работы членов секретариата соревнований за грубые ошибки, повлиявшие на ход соревнований, грубое или неоднократное нарушение ими своих обязанностей и</w:t>
      </w:r>
      <w:r w:rsidR="00E23C33">
        <w:rPr>
          <w:rFonts w:ascii="Arial" w:hAnsi="Arial" w:cs="Arial"/>
        </w:rPr>
        <w:t> / </w:t>
      </w:r>
      <w:r w:rsidRPr="00E23C33">
        <w:rPr>
          <w:rFonts w:ascii="Arial" w:hAnsi="Arial" w:cs="Arial"/>
        </w:rPr>
        <w:t>или невыполнение своей работы;</w:t>
      </w:r>
    </w:p>
    <w:p w:rsidR="00F67B91" w:rsidRPr="00E23C33" w:rsidRDefault="00F67B91" w:rsidP="00157D73">
      <w:pPr>
        <w:widowControl w:val="0"/>
        <w:numPr>
          <w:ilvl w:val="0"/>
          <w:numId w:val="56"/>
        </w:numPr>
        <w:jc w:val="both"/>
        <w:rPr>
          <w:rFonts w:ascii="Arial" w:hAnsi="Arial" w:cs="Arial"/>
        </w:rPr>
      </w:pPr>
      <w:r w:rsidRPr="00E23C33">
        <w:rPr>
          <w:rFonts w:ascii="Arial" w:hAnsi="Arial" w:cs="Arial"/>
        </w:rPr>
        <w:t>обращаться к Главному судье соревнований по вопросам вынесения предупреждения решения о наложении штрафных санкций или отстранении от руководства делегациями</w:t>
      </w:r>
      <w:r w:rsidR="00E23C33">
        <w:rPr>
          <w:rFonts w:ascii="Arial" w:hAnsi="Arial" w:cs="Arial"/>
        </w:rPr>
        <w:t> / </w:t>
      </w:r>
      <w:r w:rsidRPr="00E23C33">
        <w:rPr>
          <w:rFonts w:ascii="Arial" w:hAnsi="Arial" w:cs="Arial"/>
        </w:rPr>
        <w:t>командами официальных представителей, нарушающих свои обязанности, либо не справляющихся с работой;</w:t>
      </w:r>
    </w:p>
    <w:p w:rsidR="00F67B91" w:rsidRPr="00E23C33" w:rsidRDefault="00F67B91" w:rsidP="00157D73">
      <w:pPr>
        <w:widowControl w:val="0"/>
        <w:numPr>
          <w:ilvl w:val="0"/>
          <w:numId w:val="56"/>
        </w:numPr>
        <w:jc w:val="both"/>
        <w:rPr>
          <w:rFonts w:ascii="Arial" w:hAnsi="Arial" w:cs="Arial"/>
        </w:rPr>
      </w:pPr>
      <w:r w:rsidRPr="00E23C33">
        <w:rPr>
          <w:rFonts w:ascii="Arial" w:hAnsi="Arial" w:cs="Arial"/>
        </w:rPr>
        <w:t>с разрешения Главного судьи соревнований давать информацию о соревнованиях официальным представителям делегаций</w:t>
      </w:r>
      <w:r w:rsidR="00E23C33">
        <w:rPr>
          <w:rFonts w:ascii="Arial" w:hAnsi="Arial" w:cs="Arial"/>
        </w:rPr>
        <w:t> / </w:t>
      </w:r>
      <w:r w:rsidRPr="00E23C33">
        <w:rPr>
          <w:rFonts w:ascii="Arial" w:hAnsi="Arial" w:cs="Arial"/>
        </w:rPr>
        <w:t>команд, представителям средств массовой информации и другим заинтересованным лицам.</w:t>
      </w:r>
    </w:p>
    <w:p w:rsidR="00F67B91" w:rsidRPr="00E23C33" w:rsidRDefault="00F67B91" w:rsidP="00157D73">
      <w:pPr>
        <w:widowControl w:val="0"/>
        <w:numPr>
          <w:ilvl w:val="0"/>
          <w:numId w:val="50"/>
        </w:numPr>
        <w:jc w:val="both"/>
        <w:rPr>
          <w:rFonts w:ascii="Arial" w:hAnsi="Arial" w:cs="Arial"/>
        </w:rPr>
      </w:pPr>
      <w:r w:rsidRPr="00511049">
        <w:rPr>
          <w:rFonts w:ascii="Arial" w:hAnsi="Arial" w:cs="Arial"/>
          <w:spacing w:val="-4"/>
        </w:rPr>
        <w:t>Обязанности заместителя Главного секретаря соревнований</w:t>
      </w:r>
      <w:r w:rsidRPr="00E23C33">
        <w:rPr>
          <w:rFonts w:ascii="Arial" w:hAnsi="Arial" w:cs="Arial"/>
        </w:rPr>
        <w:t>:</w:t>
      </w:r>
    </w:p>
    <w:p w:rsidR="00F67B91" w:rsidRPr="00E23C33" w:rsidRDefault="00F67B91" w:rsidP="00157D73">
      <w:pPr>
        <w:widowControl w:val="0"/>
        <w:numPr>
          <w:ilvl w:val="0"/>
          <w:numId w:val="57"/>
        </w:numPr>
        <w:jc w:val="both"/>
        <w:rPr>
          <w:rFonts w:ascii="Arial" w:hAnsi="Arial" w:cs="Arial"/>
        </w:rPr>
      </w:pPr>
      <w:r w:rsidRPr="00E23C33">
        <w:rPr>
          <w:rFonts w:ascii="Arial" w:hAnsi="Arial" w:cs="Arial"/>
        </w:rPr>
        <w:t>знать и соблюдать Правила соревнований и Положение о соревнованиях;</w:t>
      </w:r>
    </w:p>
    <w:p w:rsidR="00F67B91" w:rsidRPr="00E23C33" w:rsidRDefault="00F67B91" w:rsidP="00157D73">
      <w:pPr>
        <w:widowControl w:val="0"/>
        <w:numPr>
          <w:ilvl w:val="0"/>
          <w:numId w:val="57"/>
        </w:numPr>
        <w:jc w:val="both"/>
        <w:rPr>
          <w:rFonts w:ascii="Arial" w:hAnsi="Arial" w:cs="Arial"/>
        </w:rPr>
      </w:pPr>
      <w:r w:rsidRPr="00E23C33">
        <w:rPr>
          <w:rFonts w:ascii="Arial" w:hAnsi="Arial" w:cs="Arial"/>
        </w:rPr>
        <w:t>работать под руководством Главного секретаря соревнований;</w:t>
      </w:r>
    </w:p>
    <w:p w:rsidR="00F67B91" w:rsidRPr="00E23C33" w:rsidRDefault="00F67B91" w:rsidP="00157D73">
      <w:pPr>
        <w:widowControl w:val="0"/>
        <w:numPr>
          <w:ilvl w:val="0"/>
          <w:numId w:val="57"/>
        </w:numPr>
        <w:jc w:val="both"/>
        <w:rPr>
          <w:rFonts w:ascii="Arial" w:hAnsi="Arial" w:cs="Arial"/>
        </w:rPr>
      </w:pPr>
      <w:r w:rsidRPr="00E23C33">
        <w:rPr>
          <w:rFonts w:ascii="Arial" w:hAnsi="Arial" w:cs="Arial"/>
        </w:rPr>
        <w:t>быть вежливыми и корректным по отношению к спортсменам</w:t>
      </w:r>
      <w:r w:rsidR="00E23C33">
        <w:rPr>
          <w:rFonts w:ascii="Arial" w:hAnsi="Arial" w:cs="Arial"/>
        </w:rPr>
        <w:t> / </w:t>
      </w:r>
      <w:r w:rsidRPr="00E23C33">
        <w:rPr>
          <w:rFonts w:ascii="Arial" w:hAnsi="Arial" w:cs="Arial"/>
        </w:rPr>
        <w:t>спортсменкам, судьям, тренерам, официальным представителям, зрителям и обслуживающему персоналу;</w:t>
      </w:r>
    </w:p>
    <w:p w:rsidR="00F67B91" w:rsidRPr="00511049" w:rsidRDefault="00F67B91" w:rsidP="00157D73">
      <w:pPr>
        <w:widowControl w:val="0"/>
        <w:numPr>
          <w:ilvl w:val="0"/>
          <w:numId w:val="57"/>
        </w:numPr>
        <w:jc w:val="both"/>
        <w:rPr>
          <w:rFonts w:ascii="Arial" w:hAnsi="Arial" w:cs="Arial"/>
          <w:spacing w:val="-2"/>
        </w:rPr>
      </w:pPr>
      <w:r w:rsidRPr="00511049">
        <w:rPr>
          <w:rFonts w:ascii="Arial" w:hAnsi="Arial" w:cs="Arial"/>
          <w:spacing w:val="-2"/>
        </w:rPr>
        <w:t>на протяжении всего времени соревнований быть одетым в установленную Правилами соревнований судейскую форму одежды и находиться за столом секретариата соревнований;</w:t>
      </w:r>
    </w:p>
    <w:p w:rsidR="00F67B91" w:rsidRPr="00E23C33" w:rsidRDefault="00F67B91" w:rsidP="00157D73">
      <w:pPr>
        <w:widowControl w:val="0"/>
        <w:numPr>
          <w:ilvl w:val="0"/>
          <w:numId w:val="57"/>
        </w:numPr>
        <w:jc w:val="both"/>
        <w:rPr>
          <w:rFonts w:ascii="Arial" w:hAnsi="Arial" w:cs="Arial"/>
        </w:rPr>
      </w:pPr>
      <w:r w:rsidRPr="00E23C33">
        <w:rPr>
          <w:rFonts w:ascii="Arial" w:hAnsi="Arial" w:cs="Arial"/>
        </w:rPr>
        <w:lastRenderedPageBreak/>
        <w:t>контролировать работу членов секретариата соревнований;</w:t>
      </w:r>
    </w:p>
    <w:p w:rsidR="00F67B91" w:rsidRPr="00E23C33" w:rsidRDefault="00F67B91" w:rsidP="00157D73">
      <w:pPr>
        <w:widowControl w:val="0"/>
        <w:numPr>
          <w:ilvl w:val="0"/>
          <w:numId w:val="57"/>
        </w:numPr>
        <w:jc w:val="both"/>
        <w:rPr>
          <w:rFonts w:ascii="Arial" w:hAnsi="Arial" w:cs="Arial"/>
        </w:rPr>
      </w:pPr>
      <w:r w:rsidRPr="00E23C33">
        <w:rPr>
          <w:rFonts w:ascii="Arial" w:hAnsi="Arial" w:cs="Arial"/>
        </w:rPr>
        <w:t>исполнять все обязанности Главного секретаря соревнований в случае его временного отсутствия в зале, где проводятся соревнования.</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Права заместителя Главного секретаря соревнований:</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пользоваться правами Главного секретаря соревнований в случае его временного отсутствия в зале, где проводятся соревнования.</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Обязанности Главного врача соревнований:</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работать под руководством Главного судьи соревнований;</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быть вежливыми и корректным по отношению к спортсменам</w:t>
      </w:r>
      <w:r w:rsidR="00E23C33">
        <w:rPr>
          <w:rFonts w:ascii="Arial" w:hAnsi="Arial" w:cs="Arial"/>
        </w:rPr>
        <w:t> / </w:t>
      </w:r>
      <w:r w:rsidRPr="00E23C33">
        <w:rPr>
          <w:rFonts w:ascii="Arial" w:hAnsi="Arial" w:cs="Arial"/>
        </w:rPr>
        <w:t>спортсменкам, судьям, тренерам, официальным представителям, зрителям и обслуживающему персоналу;</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не позднее, чем за 3 дня до начала соревнований сформировать врачебную бригаду соревнований, включая назначение заместителя Главного врача соревнований, организовать её работу на всех этапах проведения соревнований;</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до начала соревнований проверить обеспеченность соревнований достаточным количеством всего медицинского и иного необходимого оборудования;</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перед началом соревнований провести совещание (установочный семинар) с членами врачебной бригады соревнований;</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перед началом соревнований провести совещание (инструктаж) с членами бригады (бригад) неотложной медицинской помощи, обслуживающей (обслуживающими) соревнования;</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быть в постоянном рабочем контакте с членами бригады (бригад) неотложной медицинской помощи, обслуживающей (обслуживающими) соревнования,</w:t>
      </w:r>
      <w:r w:rsidR="007C7CD1">
        <w:rPr>
          <w:rFonts w:ascii="Arial" w:hAnsi="Arial" w:cs="Arial"/>
        </w:rPr>
        <w:t xml:space="preserve"> контролировать ее (их) работу;</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проводить заседания врачебной бригады соревнований перед началом, во время и по окончании каждого дня соревнований, а также дополнительно по мере необходимости;</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распределить членов врачебной бригады соревнований по площадкам и определить их функциональные обязанности;</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работая в составе мандатной комиссии соревнований, совместно с Главным секретарем соревнований проверить персональный допуск каждого спортсмена</w:t>
      </w:r>
      <w:r w:rsidR="00E23C33">
        <w:rPr>
          <w:rFonts w:ascii="Arial" w:hAnsi="Arial" w:cs="Arial"/>
        </w:rPr>
        <w:t> / </w:t>
      </w:r>
      <w:r w:rsidRPr="00E23C33">
        <w:rPr>
          <w:rFonts w:ascii="Arial" w:hAnsi="Arial" w:cs="Arial"/>
        </w:rPr>
        <w:t xml:space="preserve">каждой спортсменки к участию в соревнованиях, надлежащим образом оформленный врачебно-физкультурным </w:t>
      </w:r>
      <w:r w:rsidRPr="00E23C33">
        <w:rPr>
          <w:rFonts w:ascii="Arial" w:hAnsi="Arial" w:cs="Arial"/>
        </w:rPr>
        <w:lastRenderedPageBreak/>
        <w:t>диспансером (ВФД) в официальной заявке не ранее, чем за пять дней до начала соревнований, и</w:t>
      </w:r>
      <w:r w:rsidR="00E23C33">
        <w:rPr>
          <w:rFonts w:ascii="Arial" w:hAnsi="Arial" w:cs="Arial"/>
        </w:rPr>
        <w:t> / </w:t>
      </w:r>
      <w:r w:rsidRPr="00E23C33">
        <w:rPr>
          <w:rFonts w:ascii="Arial" w:hAnsi="Arial" w:cs="Arial"/>
        </w:rPr>
        <w:t>или персональную справку о прохождении спортсменом</w:t>
      </w:r>
      <w:r w:rsidR="00E23C33">
        <w:rPr>
          <w:rFonts w:ascii="Arial" w:hAnsi="Arial" w:cs="Arial"/>
        </w:rPr>
        <w:t> / </w:t>
      </w:r>
      <w:r w:rsidRPr="00E23C33">
        <w:rPr>
          <w:rFonts w:ascii="Arial" w:hAnsi="Arial" w:cs="Arial"/>
        </w:rPr>
        <w:t>спортсменкой медицинского осмотра в ВФД, выданную не ранее, чем за пять дней до начала соревнований, на наличие на них подписи врача и печати ВФД;</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по указанию Главного судьи соревнований организовать (проводить) медицинский осмотр участников перед началом соревнований;</w:t>
      </w:r>
    </w:p>
    <w:p w:rsidR="00F67B91" w:rsidRPr="00511049" w:rsidRDefault="00F67B91" w:rsidP="00157D73">
      <w:pPr>
        <w:widowControl w:val="0"/>
        <w:numPr>
          <w:ilvl w:val="0"/>
          <w:numId w:val="58"/>
        </w:numPr>
        <w:jc w:val="both"/>
        <w:rPr>
          <w:rFonts w:ascii="Arial" w:hAnsi="Arial" w:cs="Arial"/>
          <w:spacing w:val="-4"/>
        </w:rPr>
      </w:pPr>
      <w:r w:rsidRPr="00511049">
        <w:rPr>
          <w:rFonts w:ascii="Arial" w:hAnsi="Arial" w:cs="Arial"/>
          <w:spacing w:val="-4"/>
        </w:rPr>
        <w:t>по указанию Главного судьи соревнований выделить из членов врачебной бригады соревнований в состав бригады судей на взвешивание по одному врачу на каждые весы, в обязанности которых входит контроль правильности взвешивания спортсменов</w:t>
      </w:r>
      <w:r w:rsidR="00E23C33" w:rsidRPr="00511049">
        <w:rPr>
          <w:rFonts w:ascii="Arial" w:hAnsi="Arial" w:cs="Arial"/>
          <w:spacing w:val="-4"/>
        </w:rPr>
        <w:t> / </w:t>
      </w:r>
      <w:r w:rsidRPr="00511049">
        <w:rPr>
          <w:rFonts w:ascii="Arial" w:hAnsi="Arial" w:cs="Arial"/>
          <w:spacing w:val="-4"/>
        </w:rPr>
        <w:t>спортсменок и их дополнительный визуальный медицинский осмотр во время взвешивания;</w:t>
      </w:r>
    </w:p>
    <w:p w:rsidR="00F67B91" w:rsidRPr="00511049" w:rsidRDefault="00F67B91" w:rsidP="00157D73">
      <w:pPr>
        <w:widowControl w:val="0"/>
        <w:numPr>
          <w:ilvl w:val="0"/>
          <w:numId w:val="58"/>
        </w:numPr>
        <w:jc w:val="both"/>
        <w:rPr>
          <w:rFonts w:ascii="Arial" w:hAnsi="Arial" w:cs="Arial"/>
          <w:spacing w:val="-4"/>
        </w:rPr>
      </w:pPr>
      <w:r w:rsidRPr="00511049">
        <w:rPr>
          <w:rFonts w:ascii="Arial" w:hAnsi="Arial" w:cs="Arial"/>
          <w:spacing w:val="-4"/>
        </w:rPr>
        <w:t>по указанию Главного судьи по результатам взвешивания соревнований совместно с Главным секретарем соревнований оформить официальный Протокол взвешивания;</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принимать окончательное решение о допуске к соревнованиям только полностью здоровых и физически хорошо подготовленных спортсменов согласно оформленным официальным заявкам, медицинским документам врачебно-физкультурного диспансера (ВФД) и данным визуального (медицинского) осмотра;</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на протяжении всего времени соревнований быть одетым в установленную форму одежды врача и находиться за столом Главного врача соревнований;</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постоянно контролировать работу заместителя Главного врача, всех членов врачебной бригады соревнований;</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предупреждать заместителя Главного врача соревнований в случае своего временного отсутствия в зале, где проводятся соревнования, поручая ему выполнять в это время все свои обязанности;</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осуществлять контроль за соблюдением санитарно-гигиенических условий (СГУ) проведения соревнований;</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организовать оказание медицинской помощи всем участникам соревнований, и, в случае необходимости, также зрителям и иным лицам;</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обеспечить регистрацию в установленной форме всех обращений участников соревнований за медицинской помощью;</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 xml:space="preserve">по указанию Главного судьи соревнований обеспечить занесение сведений о всех полученных травмах и заболеваниях участников соревнований, оказанной им </w:t>
      </w:r>
      <w:r w:rsidRPr="00E23C33">
        <w:rPr>
          <w:rFonts w:ascii="Arial" w:hAnsi="Arial" w:cs="Arial"/>
        </w:rPr>
        <w:lastRenderedPageBreak/>
        <w:t>медицинской помощи и соответствующих рекомендациях врачей судьям в личные карточки спортсменов</w:t>
      </w:r>
      <w:r w:rsidR="00E23C33">
        <w:rPr>
          <w:rFonts w:ascii="Arial" w:hAnsi="Arial" w:cs="Arial"/>
        </w:rPr>
        <w:t> /</w:t>
      </w:r>
      <w:r w:rsidR="006D39C3" w:rsidRPr="006D39C3">
        <w:rPr>
          <w:rFonts w:ascii="Arial" w:hAnsi="Arial" w:cs="Arial"/>
        </w:rPr>
        <w:t xml:space="preserve"> </w:t>
      </w:r>
      <w:r w:rsidRPr="00E23C33">
        <w:rPr>
          <w:rFonts w:ascii="Arial" w:hAnsi="Arial" w:cs="Arial"/>
        </w:rPr>
        <w:t>спортсменок;</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вести медицинский протокол соревнований в установленной форме;</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по окончании соревнований дать оценку работе каждого члена врачебной бригады соревнований;</w:t>
      </w:r>
    </w:p>
    <w:p w:rsidR="00F67B91" w:rsidRPr="00E23C33" w:rsidRDefault="00F67B91" w:rsidP="00157D73">
      <w:pPr>
        <w:widowControl w:val="0"/>
        <w:numPr>
          <w:ilvl w:val="0"/>
          <w:numId w:val="58"/>
        </w:numPr>
        <w:jc w:val="both"/>
        <w:rPr>
          <w:rFonts w:ascii="Arial" w:hAnsi="Arial" w:cs="Arial"/>
        </w:rPr>
      </w:pPr>
      <w:r w:rsidRPr="00E23C33">
        <w:rPr>
          <w:rFonts w:ascii="Arial" w:hAnsi="Arial" w:cs="Arial"/>
        </w:rPr>
        <w:t>в течение трех дней после окончания соревнований представить отчёт секретариата соревнований и полный комплект медицинской документации Главному судье соревнований.</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Права Главного врача соревнований:</w:t>
      </w:r>
    </w:p>
    <w:p w:rsidR="00F67B91" w:rsidRPr="00E23C33" w:rsidRDefault="00F67B91" w:rsidP="00157D73">
      <w:pPr>
        <w:widowControl w:val="0"/>
        <w:numPr>
          <w:ilvl w:val="0"/>
          <w:numId w:val="59"/>
        </w:numPr>
        <w:jc w:val="both"/>
        <w:rPr>
          <w:rFonts w:ascii="Arial" w:hAnsi="Arial" w:cs="Arial"/>
        </w:rPr>
      </w:pPr>
      <w:r w:rsidRPr="00E23C33">
        <w:rPr>
          <w:rFonts w:ascii="Arial" w:hAnsi="Arial" w:cs="Arial"/>
        </w:rPr>
        <w:t>обращаться к Главному судье соревнований по медицинским вопросам и вопросам соблюдения санитарно-гигиенических условий (СГУ), если в этом возникла необходимость;</w:t>
      </w:r>
    </w:p>
    <w:p w:rsidR="00F67B91" w:rsidRPr="00E23C33" w:rsidRDefault="00F67B91" w:rsidP="00157D73">
      <w:pPr>
        <w:widowControl w:val="0"/>
        <w:numPr>
          <w:ilvl w:val="0"/>
          <w:numId w:val="59"/>
        </w:numPr>
        <w:jc w:val="both"/>
        <w:rPr>
          <w:rFonts w:ascii="Arial" w:hAnsi="Arial" w:cs="Arial"/>
        </w:rPr>
      </w:pPr>
      <w:r w:rsidRPr="00E23C33">
        <w:rPr>
          <w:rFonts w:ascii="Arial" w:hAnsi="Arial" w:cs="Arial"/>
        </w:rPr>
        <w:t>по согласованию с Главным судьей соревнований отстранять от работы членов врачебной бригады соревнований за ошибки, повлиявшие на ход соревнований, грубое или неоднократное нарушение ими своих обязанностей и</w:t>
      </w:r>
      <w:r w:rsidR="00E23C33">
        <w:rPr>
          <w:rFonts w:ascii="Arial" w:hAnsi="Arial" w:cs="Arial"/>
        </w:rPr>
        <w:t> / </w:t>
      </w:r>
      <w:r w:rsidRPr="00E23C33">
        <w:rPr>
          <w:rFonts w:ascii="Arial" w:hAnsi="Arial" w:cs="Arial"/>
        </w:rPr>
        <w:t>или невыполнение своей работы;</w:t>
      </w:r>
    </w:p>
    <w:p w:rsidR="00F67B91" w:rsidRPr="00E23C33" w:rsidRDefault="00F67B91" w:rsidP="00157D73">
      <w:pPr>
        <w:widowControl w:val="0"/>
        <w:numPr>
          <w:ilvl w:val="0"/>
          <w:numId w:val="59"/>
        </w:numPr>
        <w:jc w:val="both"/>
        <w:rPr>
          <w:rFonts w:ascii="Arial" w:hAnsi="Arial" w:cs="Arial"/>
        </w:rPr>
      </w:pPr>
      <w:r w:rsidRPr="00E23C33">
        <w:rPr>
          <w:rFonts w:ascii="Arial" w:hAnsi="Arial" w:cs="Arial"/>
        </w:rPr>
        <w:t>с разрешения Главного судьи соревнований давать информацию об оказанной участникам соревнований медицинской помощи официальным представителям делегаций</w:t>
      </w:r>
      <w:r w:rsidR="00E23C33">
        <w:rPr>
          <w:rFonts w:ascii="Arial" w:hAnsi="Arial" w:cs="Arial"/>
        </w:rPr>
        <w:t> / </w:t>
      </w:r>
      <w:r w:rsidRPr="00E23C33">
        <w:rPr>
          <w:rFonts w:ascii="Arial" w:hAnsi="Arial" w:cs="Arial"/>
        </w:rPr>
        <w:t xml:space="preserve">команд и другим заинтересованным лицам. </w:t>
      </w:r>
    </w:p>
    <w:p w:rsidR="00F67B91" w:rsidRPr="00E23C33" w:rsidRDefault="00F67B91" w:rsidP="00157D73">
      <w:pPr>
        <w:widowControl w:val="0"/>
        <w:numPr>
          <w:ilvl w:val="0"/>
          <w:numId w:val="50"/>
        </w:numPr>
        <w:jc w:val="both"/>
        <w:rPr>
          <w:rFonts w:ascii="Arial" w:hAnsi="Arial" w:cs="Arial"/>
        </w:rPr>
      </w:pPr>
      <w:r w:rsidRPr="00E23C33">
        <w:rPr>
          <w:rFonts w:ascii="Arial" w:hAnsi="Arial" w:cs="Arial"/>
        </w:rPr>
        <w:t>Обязанности заместителя Главного врача соревнований:</w:t>
      </w:r>
    </w:p>
    <w:p w:rsidR="00F67B91" w:rsidRPr="00E23C33" w:rsidRDefault="00F67B91" w:rsidP="00157D73">
      <w:pPr>
        <w:widowControl w:val="0"/>
        <w:numPr>
          <w:ilvl w:val="0"/>
          <w:numId w:val="60"/>
        </w:numPr>
        <w:jc w:val="both"/>
        <w:rPr>
          <w:rFonts w:ascii="Arial" w:hAnsi="Arial" w:cs="Arial"/>
        </w:rPr>
      </w:pPr>
      <w:r w:rsidRPr="00E23C33">
        <w:rPr>
          <w:rFonts w:ascii="Arial" w:hAnsi="Arial" w:cs="Arial"/>
        </w:rPr>
        <w:t>работать под руководством Главного врача соревнований;</w:t>
      </w:r>
    </w:p>
    <w:p w:rsidR="00F67B91" w:rsidRPr="00E23C33" w:rsidRDefault="00F67B91" w:rsidP="00157D73">
      <w:pPr>
        <w:widowControl w:val="0"/>
        <w:numPr>
          <w:ilvl w:val="0"/>
          <w:numId w:val="60"/>
        </w:numPr>
        <w:jc w:val="both"/>
        <w:rPr>
          <w:rFonts w:ascii="Arial" w:hAnsi="Arial" w:cs="Arial"/>
        </w:rPr>
      </w:pPr>
      <w:r w:rsidRPr="00E23C33">
        <w:rPr>
          <w:rFonts w:ascii="Arial" w:hAnsi="Arial" w:cs="Arial"/>
        </w:rPr>
        <w:t>быть вежливыми и корректным по отношению к спортсменам</w:t>
      </w:r>
      <w:r w:rsidR="00E23C33">
        <w:rPr>
          <w:rFonts w:ascii="Arial" w:hAnsi="Arial" w:cs="Arial"/>
        </w:rPr>
        <w:t> / </w:t>
      </w:r>
      <w:r w:rsidRPr="00E23C33">
        <w:rPr>
          <w:rFonts w:ascii="Arial" w:hAnsi="Arial" w:cs="Arial"/>
        </w:rPr>
        <w:t>спортсменкам, судьям, тренерам, официальным представителям, зрителям и обслуживающему персоналу;</w:t>
      </w:r>
    </w:p>
    <w:p w:rsidR="00F67B91" w:rsidRPr="00E23C33" w:rsidRDefault="00F67B91" w:rsidP="00157D73">
      <w:pPr>
        <w:widowControl w:val="0"/>
        <w:numPr>
          <w:ilvl w:val="0"/>
          <w:numId w:val="60"/>
        </w:numPr>
        <w:jc w:val="both"/>
        <w:rPr>
          <w:rFonts w:ascii="Arial" w:hAnsi="Arial" w:cs="Arial"/>
        </w:rPr>
      </w:pPr>
      <w:r w:rsidRPr="00E23C33">
        <w:rPr>
          <w:rFonts w:ascii="Arial" w:hAnsi="Arial" w:cs="Arial"/>
        </w:rPr>
        <w:t>на протяжении всего времени соревнований быть одетым в установленную форму одежды врача и находиться в зале, где проводятся соревнования;</w:t>
      </w:r>
    </w:p>
    <w:p w:rsidR="00F67B91" w:rsidRPr="00E23C33" w:rsidRDefault="00F67B91" w:rsidP="00157D73">
      <w:pPr>
        <w:widowControl w:val="0"/>
        <w:numPr>
          <w:ilvl w:val="0"/>
          <w:numId w:val="60"/>
        </w:numPr>
        <w:jc w:val="both"/>
        <w:rPr>
          <w:rFonts w:ascii="Arial" w:hAnsi="Arial" w:cs="Arial"/>
        </w:rPr>
      </w:pPr>
      <w:r w:rsidRPr="00E23C33">
        <w:rPr>
          <w:rFonts w:ascii="Arial" w:hAnsi="Arial" w:cs="Arial"/>
        </w:rPr>
        <w:t>контролировать работу членов врачебной бригады соревнований;</w:t>
      </w:r>
    </w:p>
    <w:p w:rsidR="00F67B91" w:rsidRPr="00E23C33" w:rsidRDefault="00F67B91" w:rsidP="00157D73">
      <w:pPr>
        <w:widowControl w:val="0"/>
        <w:numPr>
          <w:ilvl w:val="0"/>
          <w:numId w:val="60"/>
        </w:numPr>
        <w:jc w:val="both"/>
        <w:rPr>
          <w:rFonts w:ascii="Arial" w:hAnsi="Arial" w:cs="Arial"/>
        </w:rPr>
      </w:pPr>
      <w:r w:rsidRPr="00E23C33">
        <w:rPr>
          <w:rFonts w:ascii="Arial" w:hAnsi="Arial" w:cs="Arial"/>
        </w:rPr>
        <w:t>исполнять все обязанности Главного врача соревнований в случае его временного отсутствия в зале, где проводятся соревнования.</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Обязанности Коменданта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знать и соблюдать Положение о соревнованиях и Правила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в период подготовки к соревнованиям работать под руководством председателя Оргкомитета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lastRenderedPageBreak/>
        <w:t>в период проведения соревнований работать под руководством Главного судьи соревнований и выполнять поручения председателя Оргкомитета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быть вежливыми и корректным по отношению к спортсменам</w:t>
      </w:r>
      <w:r w:rsidR="00E23C33" w:rsidRPr="006D39C3">
        <w:rPr>
          <w:rFonts w:ascii="Arial" w:hAnsi="Arial" w:cs="Arial"/>
        </w:rPr>
        <w:t> / </w:t>
      </w:r>
      <w:r w:rsidRPr="006D39C3">
        <w:rPr>
          <w:rFonts w:ascii="Arial" w:hAnsi="Arial" w:cs="Arial"/>
        </w:rPr>
        <w:t>спортсменкам, судьям, тренерам, официальным представителям, зрителям и обслуживающему персоналу;</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не позднее, чем за 7 дней до начала соревнований сформировать службу Коменданта соревнований, включая назначение заместителя Коменданта соревнований, организовать работу комендантской группы на всех этапах подготовки и проведения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отвечать за административно-хозяйственную деятельность на всех этапах организации и проведении соревнований, своевременную и качественную подготовку места проведения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перед началом соревнований проверить готовность и соответствие места проведения соревнований требованиям Правил соревнований и Положения о соревнованиях;</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совместно с главным судьей соревнований составить Акт приёмки места проведения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до начала соревнований проверить обеспеченность соревнований достаточным количеством всего необходимого инвентаря и оборудования;</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доложить о степени готовности места соревнования Главному судье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перед началом соревнований провести совещание (инструктаж) с членами службы Коменданта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проводить совещания (инструктажи) с членами службы Коменданта соревнований перед началом, во время и по окончании каждого дня соревнований, а также дополнительно по мере необходимости;</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распределить членов службы Коменданта соревнований по секторам и определить их функциональные обязанности;</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на протяжении всего времени соревнований быть одетым в установленную Правилами соревнований судейскую форму одежды и находиться в зале, где проводятся соревнования;</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постоянно контролировать работу заместителя Коменданта соревнований и других членов службы Коменданта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предупреждать заместителя Коменданта соревнований в случае своего временного отсутствия в зале, где проводятся соревнования, поручая ему выполнять в это время все свои обязанности;</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lastRenderedPageBreak/>
        <w:t>организовать работу технического персонала и следить за поддержанием порядка и уборкой зала, где проводятся соревнования, раздевалок, судейских комнат и других помещений здания;</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осуществлять расстановку, инструктаж и контроль работы всего технического персонала соревнований, предоставленного Оргкомитетом в необходимом количестве в зависимости от уровня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предпринимать необходимые меры для соблюдения правил общественной, пожарной безопасности и т.д., согласно действующему законодательству, инструкциям и распоряжениям;</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координировать взаимодействие службы безопасности с персоналом спортсооружений и органами правопорядка;</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по окончании соревнований дать оценку работе каждого члена службы Коменданта соревнований;</w:t>
      </w:r>
    </w:p>
    <w:p w:rsidR="00F67B91" w:rsidRPr="006D39C3" w:rsidRDefault="00F67B91" w:rsidP="00157D73">
      <w:pPr>
        <w:widowControl w:val="0"/>
        <w:numPr>
          <w:ilvl w:val="0"/>
          <w:numId w:val="61"/>
        </w:numPr>
        <w:jc w:val="both"/>
        <w:rPr>
          <w:rFonts w:ascii="Arial" w:hAnsi="Arial" w:cs="Arial"/>
        </w:rPr>
      </w:pPr>
      <w:r w:rsidRPr="006D39C3">
        <w:rPr>
          <w:rFonts w:ascii="Arial" w:hAnsi="Arial" w:cs="Arial"/>
        </w:rPr>
        <w:t>в течение трех дней после окончания соревнований представить свой отчёт Главному судье соревнований.</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Права Коменданта соревнований:</w:t>
      </w:r>
    </w:p>
    <w:p w:rsidR="00F67B91" w:rsidRPr="006D39C3" w:rsidRDefault="00F67B91" w:rsidP="00157D73">
      <w:pPr>
        <w:widowControl w:val="0"/>
        <w:numPr>
          <w:ilvl w:val="0"/>
          <w:numId w:val="62"/>
        </w:numPr>
        <w:jc w:val="both"/>
        <w:rPr>
          <w:rFonts w:ascii="Arial" w:hAnsi="Arial" w:cs="Arial"/>
        </w:rPr>
      </w:pPr>
      <w:r w:rsidRPr="006D39C3">
        <w:rPr>
          <w:rFonts w:ascii="Arial" w:hAnsi="Arial" w:cs="Arial"/>
        </w:rPr>
        <w:t>подбирать, инструктировать членов службы Коменданта соревнований;</w:t>
      </w:r>
    </w:p>
    <w:p w:rsidR="00F67B91" w:rsidRPr="006D39C3" w:rsidRDefault="00F67B91" w:rsidP="00157D73">
      <w:pPr>
        <w:widowControl w:val="0"/>
        <w:numPr>
          <w:ilvl w:val="0"/>
          <w:numId w:val="62"/>
        </w:numPr>
        <w:jc w:val="both"/>
        <w:rPr>
          <w:rFonts w:ascii="Arial" w:hAnsi="Arial" w:cs="Arial"/>
        </w:rPr>
      </w:pPr>
      <w:r w:rsidRPr="006D39C3">
        <w:rPr>
          <w:rFonts w:ascii="Arial" w:hAnsi="Arial" w:cs="Arial"/>
        </w:rPr>
        <w:t>руководить техническим персоналом соревнований, контролировать его работу;</w:t>
      </w:r>
    </w:p>
    <w:p w:rsidR="00F67B91" w:rsidRPr="006D39C3" w:rsidRDefault="00F67B91" w:rsidP="00157D73">
      <w:pPr>
        <w:widowControl w:val="0"/>
        <w:numPr>
          <w:ilvl w:val="0"/>
          <w:numId w:val="62"/>
        </w:numPr>
        <w:jc w:val="both"/>
        <w:rPr>
          <w:rFonts w:ascii="Arial" w:hAnsi="Arial" w:cs="Arial"/>
        </w:rPr>
      </w:pPr>
      <w:r w:rsidRPr="006D39C3">
        <w:rPr>
          <w:rFonts w:ascii="Arial" w:hAnsi="Arial" w:cs="Arial"/>
        </w:rPr>
        <w:t>использовать выделенные на проведение соревнований Оргкомитетом материально-техническое ресурсы;</w:t>
      </w:r>
    </w:p>
    <w:p w:rsidR="00F67B91" w:rsidRPr="006D39C3" w:rsidRDefault="00F67B91" w:rsidP="00157D73">
      <w:pPr>
        <w:widowControl w:val="0"/>
        <w:numPr>
          <w:ilvl w:val="0"/>
          <w:numId w:val="62"/>
        </w:numPr>
        <w:jc w:val="both"/>
        <w:rPr>
          <w:rFonts w:ascii="Arial" w:hAnsi="Arial" w:cs="Arial"/>
        </w:rPr>
      </w:pPr>
      <w:r w:rsidRPr="006D39C3">
        <w:rPr>
          <w:rFonts w:ascii="Arial" w:hAnsi="Arial" w:cs="Arial"/>
        </w:rPr>
        <w:t>своевременно обращаться к Главному судье соревнований по вопросам, связанным с оптимизацией работы по организации и обеспечению проведения соревнований, а также по любым вопросам обеспечения безопасности соревнований;</w:t>
      </w:r>
    </w:p>
    <w:p w:rsidR="00F67B91" w:rsidRPr="006D39C3" w:rsidRDefault="00F67B91" w:rsidP="00157D73">
      <w:pPr>
        <w:widowControl w:val="0"/>
        <w:numPr>
          <w:ilvl w:val="0"/>
          <w:numId w:val="62"/>
        </w:numPr>
        <w:jc w:val="both"/>
        <w:rPr>
          <w:rFonts w:ascii="Arial" w:hAnsi="Arial" w:cs="Arial"/>
        </w:rPr>
      </w:pPr>
      <w:r w:rsidRPr="006D39C3">
        <w:rPr>
          <w:rFonts w:ascii="Arial" w:hAnsi="Arial" w:cs="Arial"/>
        </w:rPr>
        <w:t>по согласованию с Главным судьей соревнований отстранять от работы членов службы Коменданта соревнований за грубое или неоднократное нарушение ими своих обязанностей и</w:t>
      </w:r>
      <w:r w:rsidR="00E23C33" w:rsidRPr="006D39C3">
        <w:rPr>
          <w:rFonts w:ascii="Arial" w:hAnsi="Arial" w:cs="Arial"/>
        </w:rPr>
        <w:t> / </w:t>
      </w:r>
      <w:r w:rsidRPr="006D39C3">
        <w:rPr>
          <w:rFonts w:ascii="Arial" w:hAnsi="Arial" w:cs="Arial"/>
        </w:rPr>
        <w:t>или невыполнение своей работы;</w:t>
      </w:r>
    </w:p>
    <w:p w:rsidR="00F67B91" w:rsidRPr="006D39C3" w:rsidRDefault="00F67B91" w:rsidP="00157D73">
      <w:pPr>
        <w:widowControl w:val="0"/>
        <w:numPr>
          <w:ilvl w:val="0"/>
          <w:numId w:val="62"/>
        </w:numPr>
        <w:jc w:val="both"/>
        <w:rPr>
          <w:rFonts w:ascii="Arial" w:hAnsi="Arial" w:cs="Arial"/>
        </w:rPr>
      </w:pPr>
      <w:r w:rsidRPr="006D39C3">
        <w:rPr>
          <w:rFonts w:ascii="Arial" w:hAnsi="Arial" w:cs="Arial"/>
        </w:rPr>
        <w:t>с разрешения Главного судьи соревнований давать информацию о технических вопросах проведения соревнований официальным представителям делегаций</w:t>
      </w:r>
      <w:r w:rsidR="00E23C33" w:rsidRPr="006D39C3">
        <w:rPr>
          <w:rFonts w:ascii="Arial" w:hAnsi="Arial" w:cs="Arial"/>
        </w:rPr>
        <w:t> / </w:t>
      </w:r>
      <w:r w:rsidRPr="006D39C3">
        <w:rPr>
          <w:rFonts w:ascii="Arial" w:hAnsi="Arial" w:cs="Arial"/>
        </w:rPr>
        <w:t>команд;</w:t>
      </w:r>
    </w:p>
    <w:p w:rsidR="00F67B91" w:rsidRPr="006D39C3" w:rsidRDefault="00F67B91" w:rsidP="00157D73">
      <w:pPr>
        <w:widowControl w:val="0"/>
        <w:numPr>
          <w:ilvl w:val="0"/>
          <w:numId w:val="62"/>
        </w:numPr>
        <w:jc w:val="both"/>
        <w:rPr>
          <w:rFonts w:ascii="Arial" w:hAnsi="Arial" w:cs="Arial"/>
        </w:rPr>
      </w:pPr>
      <w:r w:rsidRPr="006D39C3">
        <w:rPr>
          <w:rFonts w:ascii="Arial" w:hAnsi="Arial" w:cs="Arial"/>
        </w:rPr>
        <w:t>вносить в Оргкомитет соревнований предложения, связанные с оптимизацией работы по организации и обеспечению соревнований.</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Обязанности заместителя Коменданта соревнований:</w:t>
      </w:r>
    </w:p>
    <w:p w:rsidR="00F67B91" w:rsidRPr="006D39C3" w:rsidRDefault="00F67B91" w:rsidP="00157D73">
      <w:pPr>
        <w:widowControl w:val="0"/>
        <w:numPr>
          <w:ilvl w:val="0"/>
          <w:numId w:val="63"/>
        </w:numPr>
        <w:jc w:val="both"/>
        <w:rPr>
          <w:rFonts w:ascii="Arial" w:hAnsi="Arial" w:cs="Arial"/>
        </w:rPr>
      </w:pPr>
      <w:r w:rsidRPr="006D39C3">
        <w:rPr>
          <w:rFonts w:ascii="Arial" w:hAnsi="Arial" w:cs="Arial"/>
        </w:rPr>
        <w:t>работать под руководством Коменданта соревнований;</w:t>
      </w:r>
    </w:p>
    <w:p w:rsidR="00F67B91" w:rsidRPr="006D39C3" w:rsidRDefault="00F67B91" w:rsidP="00157D73">
      <w:pPr>
        <w:widowControl w:val="0"/>
        <w:numPr>
          <w:ilvl w:val="0"/>
          <w:numId w:val="63"/>
        </w:numPr>
        <w:jc w:val="both"/>
        <w:rPr>
          <w:rFonts w:ascii="Arial" w:hAnsi="Arial" w:cs="Arial"/>
        </w:rPr>
      </w:pPr>
      <w:r w:rsidRPr="006D39C3">
        <w:rPr>
          <w:rFonts w:ascii="Arial" w:hAnsi="Arial" w:cs="Arial"/>
        </w:rPr>
        <w:t xml:space="preserve">быть вежливыми и корректным по отношению к </w:t>
      </w:r>
      <w:r w:rsidRPr="006D39C3">
        <w:rPr>
          <w:rFonts w:ascii="Arial" w:hAnsi="Arial" w:cs="Arial"/>
        </w:rPr>
        <w:lastRenderedPageBreak/>
        <w:t>спортсменам, судьям, тренерам, официальным представителям, зрителям и обслуживающему персоналу;</w:t>
      </w:r>
    </w:p>
    <w:p w:rsidR="00F67B91" w:rsidRPr="006D39C3" w:rsidRDefault="00F67B91" w:rsidP="00157D73">
      <w:pPr>
        <w:widowControl w:val="0"/>
        <w:numPr>
          <w:ilvl w:val="0"/>
          <w:numId w:val="63"/>
        </w:numPr>
        <w:jc w:val="both"/>
        <w:rPr>
          <w:rFonts w:ascii="Arial" w:hAnsi="Arial" w:cs="Arial"/>
        </w:rPr>
      </w:pPr>
      <w:r w:rsidRPr="006D39C3">
        <w:rPr>
          <w:rFonts w:ascii="Arial" w:hAnsi="Arial" w:cs="Arial"/>
        </w:rPr>
        <w:t>на протяжении всего времени соревнований быть одетым в установленную Правилами соревнований судейскую форму одежды и находиться в зале, где проводятся соревнования;</w:t>
      </w:r>
    </w:p>
    <w:p w:rsidR="00F67B91" w:rsidRPr="006D39C3" w:rsidRDefault="00F67B91" w:rsidP="00157D73">
      <w:pPr>
        <w:widowControl w:val="0"/>
        <w:numPr>
          <w:ilvl w:val="0"/>
          <w:numId w:val="63"/>
        </w:numPr>
        <w:jc w:val="both"/>
        <w:rPr>
          <w:rFonts w:ascii="Arial" w:hAnsi="Arial" w:cs="Arial"/>
        </w:rPr>
      </w:pPr>
      <w:r w:rsidRPr="006D39C3">
        <w:rPr>
          <w:rFonts w:ascii="Arial" w:hAnsi="Arial" w:cs="Arial"/>
        </w:rPr>
        <w:t>контролировать работу членов службы Коменданта соревнований;</w:t>
      </w:r>
    </w:p>
    <w:p w:rsidR="00F67B91" w:rsidRPr="006D39C3" w:rsidRDefault="00F67B91" w:rsidP="00157D73">
      <w:pPr>
        <w:widowControl w:val="0"/>
        <w:numPr>
          <w:ilvl w:val="0"/>
          <w:numId w:val="63"/>
        </w:numPr>
        <w:jc w:val="both"/>
        <w:rPr>
          <w:rFonts w:ascii="Arial" w:hAnsi="Arial" w:cs="Arial"/>
        </w:rPr>
      </w:pPr>
      <w:r w:rsidRPr="006D39C3">
        <w:rPr>
          <w:rFonts w:ascii="Arial" w:hAnsi="Arial" w:cs="Arial"/>
        </w:rPr>
        <w:t>исполнять все обязанности Коменданта соревнований в случае его временного отсутствия в зале, где проводятся соревнования.</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Права заместителя Коменданта соревнований:</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пользоваться правами Коменданта соревнований в случае его временного отсутствия в зале, где проводятся соревнования.</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Обязанности и права Старшего судьи площадки:</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работать под руководством Главного судьи соревнований и заместителя Главного судьи соревнований;</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быть вежливыми и корректным по отношению к спортсменам</w:t>
      </w:r>
      <w:r w:rsidR="00E23C33" w:rsidRPr="006D39C3">
        <w:rPr>
          <w:rFonts w:ascii="Arial" w:hAnsi="Arial" w:cs="Arial"/>
        </w:rPr>
        <w:t> / </w:t>
      </w:r>
      <w:r w:rsidRPr="006D39C3">
        <w:rPr>
          <w:rFonts w:ascii="Arial" w:hAnsi="Arial" w:cs="Arial"/>
        </w:rPr>
        <w:t>спортсменкам, судьям, тренерам, официальным представителям, зрителям и обслуживающему персоналу;</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на протяжении всего времени соревнований быть одетым в установленную Правилами соревнований судейскую форму одежды и находиться за столом Старшего судьи своей площадки;</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перед началом соревнований проверить готовность и соответствие своей площадки требованиям Правил соревнований и Положения о соревнованиях, включая необходимого технического, медицинского и иного необходимого инвентаря и оборудования, судейской и иной необходимой документации;</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доложить Главному судье соревнований о степени готовности своей площадки к проведению соревнований;</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перед началом соревнований провести совещание (инструктаж) с судьями своей площадки;</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проводить совещания (инструктажи) с судьями своей площадки перед началом, во время и по окончании каждого дня соревнований, а также дополнительно по мере необходимости;</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перед началом соревнований сформировать судейские бригады соревнований на своей площадке (Арбитров, Рефери, Угловых судей, изменять их состав между поединками и</w:t>
      </w:r>
      <w:r w:rsidR="00E23C33" w:rsidRPr="006D39C3">
        <w:rPr>
          <w:rFonts w:ascii="Arial" w:hAnsi="Arial" w:cs="Arial"/>
        </w:rPr>
        <w:t> / </w:t>
      </w:r>
      <w:r w:rsidRPr="006D39C3">
        <w:rPr>
          <w:rFonts w:ascii="Arial" w:hAnsi="Arial" w:cs="Arial"/>
        </w:rPr>
        <w:t>или кругами по мере необходимости, контролировать их работу;</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lastRenderedPageBreak/>
        <w:t>перед началом соревнований определить конкретные функциональные обязанности Судей-секретарей, Судей-хронометристов, помощника Судьи-информатора, Судей при участниках (по необходимости) и Судьи у табло (по необходимости) на своей площадке, изменять их состав между поединками, кругами, видами программы соревнований и</w:t>
      </w:r>
      <w:r w:rsidR="00E23C33" w:rsidRPr="006D39C3">
        <w:rPr>
          <w:rFonts w:ascii="Arial" w:hAnsi="Arial" w:cs="Arial"/>
        </w:rPr>
        <w:t> / </w:t>
      </w:r>
      <w:r w:rsidRPr="006D39C3">
        <w:rPr>
          <w:rFonts w:ascii="Arial" w:hAnsi="Arial" w:cs="Arial"/>
        </w:rPr>
        <w:t>или между днями проведения соревнований по мере необходимости, контролировать их работу;</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помогать Главному судье соревнований в руководстве проведением соревнований на и</w:t>
      </w:r>
      <w:r w:rsidR="00E23C33" w:rsidRPr="006D39C3">
        <w:rPr>
          <w:rFonts w:ascii="Arial" w:hAnsi="Arial" w:cs="Arial"/>
        </w:rPr>
        <w:t> / </w:t>
      </w:r>
      <w:r w:rsidRPr="006D39C3">
        <w:rPr>
          <w:rFonts w:ascii="Arial" w:hAnsi="Arial" w:cs="Arial"/>
        </w:rPr>
        <w:t>или площадке или на другом участке;</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предупреждать Главного судью соревнований или заместителя Главного судьи соревнований в случае своего временного отсутствия в зале, где проводятся соревнования;</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остановить поединок КУМИТЭ и без потери времени заменить члена (членов) судейской бригады на своей площадке в случае невозможности ими продолжать выполнение своих обязанностей вследствие болезни или несчастного случая;</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обеспечивать соблюдение настоящих Правил соревнований и Положения о соревнованиях всеми участниками соревнований на своей площадке;</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обеспечивать и контролировать своевременное обеспечение секретариатом соревнований своей площадки соревновательными сетками и протоколами соревнований по кругам</w:t>
      </w:r>
      <w:r w:rsidR="00E23C33" w:rsidRPr="006D39C3">
        <w:rPr>
          <w:rFonts w:ascii="Arial" w:hAnsi="Arial" w:cs="Arial"/>
        </w:rPr>
        <w:t> / </w:t>
      </w:r>
      <w:r w:rsidRPr="006D39C3">
        <w:rPr>
          <w:rFonts w:ascii="Arial" w:hAnsi="Arial" w:cs="Arial"/>
        </w:rPr>
        <w:t>подгруппам, их правильное заполнение и своевременное возвращение в секретариат соревнований;</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принимать протесты на своей площадке и своевременно направлять их на рассмотрение Главным судьей соревнований и другими членами судейской коллегии соревнований;</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обеспечивать соблюдение Положения о соревнованиях, прежде всего программы и расписания соревнований на своей площадке;</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обращаться к Главному судье соревнований в случаях, не предусмотренных Правилами соревнований и</w:t>
      </w:r>
      <w:r w:rsidR="00E23C33" w:rsidRPr="006D39C3">
        <w:rPr>
          <w:rFonts w:ascii="Arial" w:hAnsi="Arial" w:cs="Arial"/>
        </w:rPr>
        <w:t> / </w:t>
      </w:r>
      <w:r w:rsidRPr="006D39C3">
        <w:rPr>
          <w:rFonts w:ascii="Arial" w:hAnsi="Arial" w:cs="Arial"/>
        </w:rPr>
        <w:t>или Положением о соревнованиях;</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утверждать подписанные протоколы Арбитра, заполненные соревновательные сетки и протоколы соревнований по кругам</w:t>
      </w:r>
      <w:r w:rsidR="00E23C33" w:rsidRPr="006D39C3">
        <w:rPr>
          <w:rFonts w:ascii="Arial" w:hAnsi="Arial" w:cs="Arial"/>
        </w:rPr>
        <w:t> / </w:t>
      </w:r>
      <w:r w:rsidRPr="006D39C3">
        <w:rPr>
          <w:rFonts w:ascii="Arial" w:hAnsi="Arial" w:cs="Arial"/>
        </w:rPr>
        <w:t>подгруппам, проведенным на своей площадке, и обеспечивать их своевременную передачу в секретариат соревнований;</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lastRenderedPageBreak/>
        <w:t>по окончании каждого дня соревнований дать Главному судье соревнований оценку качества работы всех судей, работавших на его площадке;</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может получать рекомендации и консультации от Главного судьи соревнований и заместителя Главного судьи соревнований;</w:t>
      </w:r>
    </w:p>
    <w:p w:rsidR="00F67B91" w:rsidRPr="006D39C3" w:rsidRDefault="00F67B91" w:rsidP="00157D73">
      <w:pPr>
        <w:widowControl w:val="0"/>
        <w:numPr>
          <w:ilvl w:val="0"/>
          <w:numId w:val="64"/>
        </w:numPr>
        <w:jc w:val="both"/>
        <w:rPr>
          <w:rFonts w:ascii="Arial" w:hAnsi="Arial" w:cs="Arial"/>
        </w:rPr>
      </w:pPr>
      <w:r w:rsidRPr="006D39C3">
        <w:rPr>
          <w:rFonts w:ascii="Arial" w:hAnsi="Arial" w:cs="Arial"/>
        </w:rPr>
        <w:t>имеет право делать замечания и давать рекомендации Рефери, Судьям (по площадке), спортсменам</w:t>
      </w:r>
      <w:r w:rsidR="00E23C33" w:rsidRPr="006D39C3">
        <w:rPr>
          <w:rFonts w:ascii="Arial" w:hAnsi="Arial" w:cs="Arial"/>
        </w:rPr>
        <w:t> /</w:t>
      </w:r>
      <w:r w:rsidR="000C48B5">
        <w:rPr>
          <w:rFonts w:ascii="Arial" w:hAnsi="Arial" w:cs="Arial"/>
        </w:rPr>
        <w:t xml:space="preserve"> </w:t>
      </w:r>
      <w:r w:rsidRPr="006D39C3">
        <w:rPr>
          <w:rFonts w:ascii="Arial" w:hAnsi="Arial" w:cs="Arial"/>
        </w:rPr>
        <w:t>спортсменкам, тренерам и официальным представителям.</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Арбитр (КАНСА):</w:t>
      </w:r>
    </w:p>
    <w:p w:rsidR="00F67B91" w:rsidRPr="006D39C3" w:rsidRDefault="00F67B91" w:rsidP="00157D73">
      <w:pPr>
        <w:widowControl w:val="0"/>
        <w:numPr>
          <w:ilvl w:val="0"/>
          <w:numId w:val="65"/>
        </w:numPr>
        <w:jc w:val="both"/>
        <w:rPr>
          <w:rFonts w:ascii="Arial" w:hAnsi="Arial" w:cs="Arial"/>
        </w:rPr>
      </w:pPr>
      <w:r w:rsidRPr="006D39C3">
        <w:rPr>
          <w:rFonts w:ascii="Arial" w:hAnsi="Arial" w:cs="Arial"/>
        </w:rPr>
        <w:t>назначается на площадку Главным судьей соревнований;</w:t>
      </w:r>
    </w:p>
    <w:p w:rsidR="00F67B91" w:rsidRPr="006D39C3" w:rsidRDefault="00F67B91" w:rsidP="00157D73">
      <w:pPr>
        <w:widowControl w:val="0"/>
        <w:numPr>
          <w:ilvl w:val="0"/>
          <w:numId w:val="65"/>
        </w:numPr>
        <w:jc w:val="both"/>
        <w:rPr>
          <w:rFonts w:ascii="Arial" w:hAnsi="Arial" w:cs="Arial"/>
        </w:rPr>
      </w:pPr>
      <w:r w:rsidRPr="006D39C3">
        <w:rPr>
          <w:rFonts w:ascii="Arial" w:hAnsi="Arial" w:cs="Arial"/>
        </w:rPr>
        <w:t xml:space="preserve">работает под руководством Старшего судьи площадки; </w:t>
      </w:r>
    </w:p>
    <w:p w:rsidR="00F67B91" w:rsidRPr="006D39C3" w:rsidRDefault="00F67B91" w:rsidP="00157D73">
      <w:pPr>
        <w:widowControl w:val="0"/>
        <w:numPr>
          <w:ilvl w:val="0"/>
          <w:numId w:val="65"/>
        </w:numPr>
        <w:jc w:val="both"/>
        <w:rPr>
          <w:rFonts w:ascii="Arial" w:hAnsi="Arial" w:cs="Arial"/>
        </w:rPr>
      </w:pPr>
      <w:r w:rsidRPr="006D39C3">
        <w:rPr>
          <w:rFonts w:ascii="Arial" w:hAnsi="Arial" w:cs="Arial"/>
        </w:rPr>
        <w:t xml:space="preserve">назначается Старшим судьей площадки на каждый поединок КУМИТЭ для контроля над соблюдением настоящих Правил соревнований и обеспечения правильности судейства; </w:t>
      </w:r>
    </w:p>
    <w:p w:rsidR="00F67B91" w:rsidRPr="006D39C3" w:rsidRDefault="00F67B91" w:rsidP="00157D73">
      <w:pPr>
        <w:widowControl w:val="0"/>
        <w:numPr>
          <w:ilvl w:val="0"/>
          <w:numId w:val="65"/>
        </w:numPr>
        <w:jc w:val="both"/>
        <w:rPr>
          <w:rFonts w:ascii="Arial" w:hAnsi="Arial" w:cs="Arial"/>
        </w:rPr>
      </w:pPr>
      <w:r w:rsidRPr="006D39C3">
        <w:rPr>
          <w:rFonts w:ascii="Arial" w:hAnsi="Arial" w:cs="Arial"/>
        </w:rPr>
        <w:t>наблюдает за проведением поединка КУМИТЭ, действиями судей и решениями Рефери и, в случае обращения к нему Рефери, может высказать ему своё мнение;</w:t>
      </w:r>
    </w:p>
    <w:p w:rsidR="00F67B91" w:rsidRPr="006D39C3" w:rsidRDefault="00F67B91" w:rsidP="00157D73">
      <w:pPr>
        <w:widowControl w:val="0"/>
        <w:numPr>
          <w:ilvl w:val="0"/>
          <w:numId w:val="65"/>
        </w:numPr>
        <w:jc w:val="both"/>
        <w:rPr>
          <w:rFonts w:ascii="Arial" w:hAnsi="Arial" w:cs="Arial"/>
        </w:rPr>
      </w:pPr>
      <w:r w:rsidRPr="006D39C3">
        <w:rPr>
          <w:rFonts w:ascii="Arial" w:hAnsi="Arial" w:cs="Arial"/>
        </w:rPr>
        <w:t>имеет право потребовать от Рефери и</w:t>
      </w:r>
      <w:r w:rsidR="00E23C33" w:rsidRPr="006D39C3">
        <w:rPr>
          <w:rFonts w:ascii="Arial" w:hAnsi="Arial" w:cs="Arial"/>
        </w:rPr>
        <w:t> / </w:t>
      </w:r>
      <w:r w:rsidRPr="006D39C3">
        <w:rPr>
          <w:rFonts w:ascii="Arial" w:hAnsi="Arial" w:cs="Arial"/>
        </w:rPr>
        <w:t>или Углового судьи (Угловых судей) объяснений принятого им (ими) решения, если, по его мнению, оно нарушает настоящие Правила соревнований, и имеет право потребовать пересмотра такого решения, если сочтет, его совершенно необоснованным;</w:t>
      </w:r>
    </w:p>
    <w:p w:rsidR="00F67B91" w:rsidRPr="006D39C3" w:rsidRDefault="00F67B91" w:rsidP="00157D73">
      <w:pPr>
        <w:widowControl w:val="0"/>
        <w:numPr>
          <w:ilvl w:val="0"/>
          <w:numId w:val="65"/>
        </w:numPr>
        <w:jc w:val="both"/>
        <w:rPr>
          <w:rFonts w:ascii="Arial" w:hAnsi="Arial" w:cs="Arial"/>
        </w:rPr>
      </w:pPr>
      <w:r w:rsidRPr="006D39C3">
        <w:rPr>
          <w:rFonts w:ascii="Arial" w:hAnsi="Arial" w:cs="Arial"/>
        </w:rPr>
        <w:t>обязан дать сигнал рефери остановить поединок КУМИТЭ по требованию Главного судьи соревнований или Старшего судьи площадки;</w:t>
      </w:r>
    </w:p>
    <w:p w:rsidR="00F67B91" w:rsidRPr="006D39C3" w:rsidRDefault="00F67B91" w:rsidP="00157D73">
      <w:pPr>
        <w:widowControl w:val="0"/>
        <w:numPr>
          <w:ilvl w:val="0"/>
          <w:numId w:val="65"/>
        </w:numPr>
        <w:jc w:val="both"/>
        <w:rPr>
          <w:rFonts w:ascii="Arial" w:hAnsi="Arial" w:cs="Arial"/>
        </w:rPr>
      </w:pPr>
      <w:r w:rsidRPr="006D39C3">
        <w:rPr>
          <w:rFonts w:ascii="Arial" w:hAnsi="Arial" w:cs="Arial"/>
        </w:rPr>
        <w:t>обязан наблюдать за работой Судей-секретарей, помощников Судей-секретарей (Судей-счётчиков), Судей-хронометристов, помощника Судьи-информатора, руководить ими и контролировать их деятельность;</w:t>
      </w:r>
    </w:p>
    <w:p w:rsidR="00F67B91" w:rsidRPr="006D39C3" w:rsidRDefault="00F67B91" w:rsidP="00157D73">
      <w:pPr>
        <w:widowControl w:val="0"/>
        <w:numPr>
          <w:ilvl w:val="0"/>
          <w:numId w:val="65"/>
        </w:numPr>
        <w:jc w:val="both"/>
        <w:rPr>
          <w:rFonts w:ascii="Arial" w:hAnsi="Arial" w:cs="Arial"/>
        </w:rPr>
      </w:pPr>
      <w:r w:rsidRPr="006D39C3">
        <w:rPr>
          <w:rFonts w:ascii="Arial" w:hAnsi="Arial" w:cs="Arial"/>
        </w:rPr>
        <w:t>обязан подписывать протоколы поединков КУМИТЭ, которые только после этого становятся официальными документами;</w:t>
      </w:r>
    </w:p>
    <w:p w:rsidR="00F67B91" w:rsidRPr="006D39C3" w:rsidRDefault="00F67B91" w:rsidP="00157D73">
      <w:pPr>
        <w:widowControl w:val="0"/>
        <w:numPr>
          <w:ilvl w:val="0"/>
          <w:numId w:val="65"/>
        </w:numPr>
        <w:jc w:val="both"/>
        <w:rPr>
          <w:rFonts w:ascii="Arial" w:hAnsi="Arial" w:cs="Arial"/>
        </w:rPr>
      </w:pPr>
      <w:r w:rsidRPr="006D39C3">
        <w:rPr>
          <w:rFonts w:ascii="Arial" w:hAnsi="Arial" w:cs="Arial"/>
        </w:rPr>
        <w:t>может получать рекомендации и консультации от Главного судьи соревнований, заместителя Главного судьи соревнований и Старшего судьи площадки;</w:t>
      </w:r>
    </w:p>
    <w:p w:rsidR="00F67B91" w:rsidRPr="006D39C3" w:rsidRDefault="00F67B91" w:rsidP="00157D73">
      <w:pPr>
        <w:widowControl w:val="0"/>
        <w:numPr>
          <w:ilvl w:val="0"/>
          <w:numId w:val="65"/>
        </w:numPr>
        <w:jc w:val="both"/>
        <w:rPr>
          <w:rFonts w:ascii="Arial" w:hAnsi="Arial" w:cs="Arial"/>
        </w:rPr>
      </w:pPr>
      <w:r w:rsidRPr="006D39C3">
        <w:rPr>
          <w:rFonts w:ascii="Arial" w:hAnsi="Arial" w:cs="Arial"/>
        </w:rPr>
        <w:t>имеет право делать замечания и давать рекомендации Рефери, Судьям (по площадке), спортсменам</w:t>
      </w:r>
      <w:r w:rsidR="00E23C33" w:rsidRPr="006D39C3">
        <w:rPr>
          <w:rFonts w:ascii="Arial" w:hAnsi="Arial" w:cs="Arial"/>
        </w:rPr>
        <w:t> /</w:t>
      </w:r>
      <w:r w:rsidR="000C48B5">
        <w:rPr>
          <w:rFonts w:ascii="Arial" w:hAnsi="Arial" w:cs="Arial"/>
        </w:rPr>
        <w:t xml:space="preserve"> </w:t>
      </w:r>
      <w:r w:rsidRPr="006D39C3">
        <w:rPr>
          <w:rFonts w:ascii="Arial" w:hAnsi="Arial" w:cs="Arial"/>
        </w:rPr>
        <w:t>спортсменкам, тренерам и официальным представителям.</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Рефери (СУСИН):</w:t>
      </w:r>
    </w:p>
    <w:p w:rsidR="00F67B91" w:rsidRDefault="00F67B91" w:rsidP="00157D73">
      <w:pPr>
        <w:widowControl w:val="0"/>
        <w:numPr>
          <w:ilvl w:val="0"/>
          <w:numId w:val="66"/>
        </w:numPr>
        <w:jc w:val="both"/>
        <w:rPr>
          <w:rFonts w:ascii="Arial" w:hAnsi="Arial" w:cs="Arial"/>
        </w:rPr>
      </w:pPr>
      <w:r w:rsidRPr="006D39C3">
        <w:rPr>
          <w:rFonts w:ascii="Arial" w:hAnsi="Arial" w:cs="Arial"/>
        </w:rPr>
        <w:t>назначается на площадку Главным судьей соревнований;</w:t>
      </w:r>
    </w:p>
    <w:p w:rsidR="0037407D" w:rsidRPr="006D39C3" w:rsidRDefault="0037407D" w:rsidP="0037407D">
      <w:pPr>
        <w:widowControl w:val="0"/>
        <w:ind w:left="720"/>
        <w:jc w:val="both"/>
        <w:rPr>
          <w:rFonts w:ascii="Arial" w:hAnsi="Arial" w:cs="Arial"/>
        </w:rPr>
      </w:pP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lastRenderedPageBreak/>
        <w:t>работает под руководством Старшего судьи площадки и Арбитра;</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назначается Старшим судьей площадки на каждый поединок КУМИТЭ</w:t>
      </w:r>
      <w:r w:rsidR="00E23C33" w:rsidRPr="006D39C3">
        <w:rPr>
          <w:rFonts w:ascii="Arial" w:hAnsi="Arial" w:cs="Arial"/>
        </w:rPr>
        <w:t> / </w:t>
      </w:r>
      <w:r w:rsidRPr="006D39C3">
        <w:rPr>
          <w:rFonts w:ascii="Arial" w:hAnsi="Arial" w:cs="Arial"/>
        </w:rPr>
        <w:t>каждое выступление по КАТА;</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перед началом поединка проверяет соответствие личности участников поединка КУМИТЭ</w:t>
      </w:r>
      <w:r w:rsidR="00E23C33" w:rsidRPr="006D39C3">
        <w:rPr>
          <w:rFonts w:ascii="Arial" w:hAnsi="Arial" w:cs="Arial"/>
        </w:rPr>
        <w:t> / </w:t>
      </w:r>
      <w:r w:rsidRPr="006D39C3">
        <w:rPr>
          <w:rFonts w:ascii="Arial" w:hAnsi="Arial" w:cs="Arial"/>
        </w:rPr>
        <w:t>выступления по КАТА соревновательной сетке, а также протоколам Арбитра и Судьи-протоколиста;</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перед началом поединка КУМИТЭ</w:t>
      </w:r>
      <w:r w:rsidR="00E23C33" w:rsidRPr="006D39C3">
        <w:rPr>
          <w:rFonts w:ascii="Arial" w:hAnsi="Arial" w:cs="Arial"/>
        </w:rPr>
        <w:t> / </w:t>
      </w:r>
      <w:r w:rsidRPr="006D39C3">
        <w:rPr>
          <w:rFonts w:ascii="Arial" w:hAnsi="Arial" w:cs="Arial"/>
        </w:rPr>
        <w:t xml:space="preserve">выступления по КАТА проверяет личные карточки участников на предмет наличия записей врача соревнований и, в случае наличия таковых, обращается к Старшему судье площадки для принятия соответствующего решения; </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осуществляет свои полномочия, как на площадке где проходит поединок КУМИТЭ</w:t>
      </w:r>
      <w:r w:rsidR="00E23C33" w:rsidRPr="006D39C3">
        <w:rPr>
          <w:rFonts w:ascii="Arial" w:hAnsi="Arial" w:cs="Arial"/>
        </w:rPr>
        <w:t> / </w:t>
      </w:r>
      <w:r w:rsidRPr="006D39C3">
        <w:rPr>
          <w:rFonts w:ascii="Arial" w:hAnsi="Arial" w:cs="Arial"/>
        </w:rPr>
        <w:t>выступление по КАТА, так и на непосредственно примыкающей к ней территории;</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проводит поединок КУМИТЭ</w:t>
      </w:r>
      <w:r w:rsidR="00E23C33" w:rsidRPr="006D39C3">
        <w:rPr>
          <w:rFonts w:ascii="Arial" w:hAnsi="Arial" w:cs="Arial"/>
        </w:rPr>
        <w:t> / </w:t>
      </w:r>
      <w:r w:rsidRPr="006D39C3">
        <w:rPr>
          <w:rFonts w:ascii="Arial" w:hAnsi="Arial" w:cs="Arial"/>
        </w:rPr>
        <w:t>выступление по КАТА и руководит им, в том числе объявляет его начало, остановки и окончание, подает все команды и делает все объявления;</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во время поединка КУМИТЭ принимает все решения, основываясь на оценках Угловых судей;</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по требованию Арбитра, Старшего судьи по площадке или Главного судьи соревнований объясняет им основания решения, принятого им во время поединка КУМИТЭ;</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обязан внимательно следить за действиями участников поединка по КУМИТЭ, находящихся в поле его зрения и независимо оценивать их технические действия, в том числе боевой дух каждого из участников, мгновенно останавливать поединок КУМИТЭ, после чего громким голосом и четкими жестами объявлять оценки, основываясь на решении судейской бригады;</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обязан внимательно следить за действиями участников (участников, команд) соревнований по КАТА и независимо оценивать его (их) выступление, в том числе боевой дух каждого участника;</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делает замечания (КЭЙКОКУ) за нарушение Правил до, во время и после поединка КУМИТЭ;</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выносит и объявляет предупреждения (</w:t>
      </w:r>
      <w:r w:rsidR="00A65628">
        <w:rPr>
          <w:rFonts w:ascii="Arial" w:hAnsi="Arial" w:cs="Arial"/>
        </w:rPr>
        <w:t>Ч</w:t>
      </w:r>
      <w:r w:rsidRPr="006D39C3">
        <w:rPr>
          <w:rFonts w:ascii="Arial" w:hAnsi="Arial" w:cs="Arial"/>
        </w:rPr>
        <w:t>ЮЙ) за нарушение Правил до, во время и после поединка КУМИТЭ;</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принимает решение и объявляет поражение (ХАНСОКУ) за нарушение Правил до, во время и после поединка КУМИТЭ</w:t>
      </w:r>
      <w:r w:rsidR="00E23C33" w:rsidRPr="006D39C3">
        <w:rPr>
          <w:rFonts w:ascii="Arial" w:hAnsi="Arial" w:cs="Arial"/>
        </w:rPr>
        <w:t> / </w:t>
      </w:r>
      <w:r w:rsidRPr="006D39C3">
        <w:rPr>
          <w:rFonts w:ascii="Arial" w:hAnsi="Arial" w:cs="Arial"/>
        </w:rPr>
        <w:t>выступления по КАТА;</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объявляет дисквалификацию (СИККАКУ) по решению Главного судьи соревнований;</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lastRenderedPageBreak/>
        <w:t>продлевает поединок в порядке, установленном настоящими Правилами соревнований;</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по окончании поединка КУМИТЭ</w:t>
      </w:r>
      <w:r w:rsidR="00E23C33" w:rsidRPr="006D39C3">
        <w:rPr>
          <w:rFonts w:ascii="Arial" w:hAnsi="Arial" w:cs="Arial"/>
        </w:rPr>
        <w:t> / </w:t>
      </w:r>
      <w:r w:rsidRPr="006D39C3">
        <w:rPr>
          <w:rFonts w:ascii="Arial" w:hAnsi="Arial" w:cs="Arial"/>
        </w:rPr>
        <w:t>выступления по КАТА (ГОХАКУ) предлагает судейской бригаде вынести решение (ХАНТЭЙ), участвует в его принятии с одним голосом, после чего объявляет результат поединка, основываясь на Таблице принятия решений судейской бригадой;</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обслуживая соревнования по КАТА, обязан наблюдать за работой Судей-секретарей, помощников Судей-секретарей (Судей-счётчиков) и помощника Судьи-информатора, руководить ими и контролировать их деятельность;</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по окончании выступления по КАТА предлагает судейской бригаде выставить оценки за его выполнение (ХАНТЭЙ), одновременно выставляя оценку сам;</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может получать рекомендации и консультации от Арбитра, Главного судьи соревнований, заместителя Главного судьи соревнований и Старшего судьи площадки;</w:t>
      </w:r>
    </w:p>
    <w:p w:rsidR="00F67B91" w:rsidRPr="006D39C3" w:rsidRDefault="00F67B91" w:rsidP="00157D73">
      <w:pPr>
        <w:widowControl w:val="0"/>
        <w:numPr>
          <w:ilvl w:val="0"/>
          <w:numId w:val="66"/>
        </w:numPr>
        <w:jc w:val="both"/>
        <w:rPr>
          <w:rFonts w:ascii="Arial" w:hAnsi="Arial" w:cs="Arial"/>
        </w:rPr>
      </w:pPr>
      <w:r w:rsidRPr="006D39C3">
        <w:rPr>
          <w:rFonts w:ascii="Arial" w:hAnsi="Arial" w:cs="Arial"/>
        </w:rPr>
        <w:t>имеет право делать замечания и давать рекомендации Судьям (по площадке), спортсменам</w:t>
      </w:r>
      <w:r w:rsidR="00E23C33" w:rsidRPr="006D39C3">
        <w:rPr>
          <w:rFonts w:ascii="Arial" w:hAnsi="Arial" w:cs="Arial"/>
        </w:rPr>
        <w:t> / </w:t>
      </w:r>
      <w:r w:rsidRPr="006D39C3">
        <w:rPr>
          <w:rFonts w:ascii="Arial" w:hAnsi="Arial" w:cs="Arial"/>
        </w:rPr>
        <w:t>спортсменкам, тренерам и официальным представителям.</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Угловой судья (ФУКУСИН):</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назначается на площадку Главным судьей соревнований;</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работает под руководством Старшего судьи площадки, Арбитра и Рефери;</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назначается Старшим судьей площадки на каждый поединок КУМИТЭ</w:t>
      </w:r>
      <w:r w:rsidR="00E23C33" w:rsidRPr="006D39C3">
        <w:rPr>
          <w:rFonts w:ascii="Arial" w:hAnsi="Arial" w:cs="Arial"/>
        </w:rPr>
        <w:t> / </w:t>
      </w:r>
      <w:r w:rsidRPr="006D39C3">
        <w:rPr>
          <w:rFonts w:ascii="Arial" w:hAnsi="Arial" w:cs="Arial"/>
        </w:rPr>
        <w:t>каждое выступление по КАТА;</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помогает Рефери проводить поединок КУМИТЭ;</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обслуживая поединок КУМИТЭ</w:t>
      </w:r>
      <w:r w:rsidR="00E23C33" w:rsidRPr="006D39C3">
        <w:rPr>
          <w:rFonts w:ascii="Arial" w:hAnsi="Arial" w:cs="Arial"/>
        </w:rPr>
        <w:t> / </w:t>
      </w:r>
      <w:r w:rsidRPr="006D39C3">
        <w:rPr>
          <w:rFonts w:ascii="Arial" w:hAnsi="Arial" w:cs="Arial"/>
        </w:rPr>
        <w:t>выступление по КАТА (ГОХАКУ), использует своё право одного голоса при вынесении судейской бригадой любого решения;</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обслуживая поединок КУМИТЭ, обязан быстро, четко и точно выражая свое мнение, сигнализировать флажками и свистком свое мнение каждый раз, когда Рефери объявляет «ХАНТЭЙ!»;</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 xml:space="preserve">обслуживая поединок КУМИТЭ, имеет право отстаивать своё мнение и, совместно с другими Угловыми судьями и в соответствии с Таблицей принятия решений судейской бригадой, имеет право противостоять мнению Рефери относительно принятия решения; </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обязан внимательно следить за действиями участников поединка по КУМИТЭ, находящихся в поле его зрения, независимо оценивать их технические действия, в том числе боевой дух каждого из участников, и сигнализировать Рефери свистком и флажками о каждом своем решении;</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lastRenderedPageBreak/>
        <w:t>обязан внимательно следить за действиями участников (участников, команд) соревнований по КАТА и независимо оценивать его (их) выступление, в том числе боевой дух каждого участника;</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обязан быстро, четко и точно выражая свое мнение, сигнализировать флажками и свистком об объявлении замечания (КЭЙКОКУ) за нарушение Правил до, во время и после поединка КУМИТЭ;</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обязан быстро, четко и точно выражая свое мнение, сигнализировать флажками и свистком о вынесении предупреждения (</w:t>
      </w:r>
      <w:r w:rsidR="00A65628">
        <w:rPr>
          <w:rFonts w:ascii="Arial" w:hAnsi="Arial" w:cs="Arial"/>
        </w:rPr>
        <w:t>Ч</w:t>
      </w:r>
      <w:r w:rsidRPr="006D39C3">
        <w:rPr>
          <w:rFonts w:ascii="Arial" w:hAnsi="Arial" w:cs="Arial"/>
        </w:rPr>
        <w:t>ЮЙ) за нарушение Правил до, во время и после поединка КУМИТЭ;</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обязан быстро, четко и точно выражая свое мнение, сигнализировать флажками и свистком об объявлении поражения (ХАНСОКУ) за нарушение Правил до, во время и после поединка КУМИТЭ</w:t>
      </w:r>
      <w:r w:rsidR="00E23C33" w:rsidRPr="006D39C3">
        <w:rPr>
          <w:rFonts w:ascii="Arial" w:hAnsi="Arial" w:cs="Arial"/>
        </w:rPr>
        <w:t> / </w:t>
      </w:r>
      <w:r w:rsidRPr="006D39C3">
        <w:rPr>
          <w:rFonts w:ascii="Arial" w:hAnsi="Arial" w:cs="Arial"/>
        </w:rPr>
        <w:t>выступления по КАТА;</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обязан быстро и четко сигнализировать флажками и свистком о необходимости дисквалификации (СИККАКУ);</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обязан незамедлительно и четко подать свистком и флажками сигнал Рефери, если он раньше Рефери заметил, что один или оба участника вышел (вышли) за пределы площадки (ДЗЁГАЙ);</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обязан незамедлительно и четко подать свистком и флажками сигнал Рефери, если он раньше Рефери заметил, что один или оба участника собирается (собираются) совершить или совершил (совершили) нарушение Правил соревнований;</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обязан незамедлительно и четко подать свистком и флажками сигнал Рефери, если он раньше Рефери заметил, что один или оба участника травмирован (травмированы), потерял (потеряли) ориентацию или заболел (заболели);</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обязан подать свистком и флажками сигнал Рефери, если он хочет привлечь к чему-то его внимание;</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по окончании поединка КУМИТЭ</w:t>
      </w:r>
      <w:r w:rsidR="00E23C33" w:rsidRPr="006D39C3">
        <w:rPr>
          <w:rFonts w:ascii="Arial" w:hAnsi="Arial" w:cs="Arial"/>
        </w:rPr>
        <w:t> / </w:t>
      </w:r>
      <w:r w:rsidRPr="006D39C3">
        <w:rPr>
          <w:rFonts w:ascii="Arial" w:hAnsi="Arial" w:cs="Arial"/>
        </w:rPr>
        <w:t>выступления по КАТА (ГОХАКУ) участвует в принятии решения по его результату (ХАНТЭЙ), используя своё право одного голоса;</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по окончании выступления по КАТА выставляет оценку за его выполнение;</w:t>
      </w:r>
    </w:p>
    <w:p w:rsidR="00F67B91" w:rsidRPr="006D39C3" w:rsidRDefault="00F67B91" w:rsidP="00157D73">
      <w:pPr>
        <w:widowControl w:val="0"/>
        <w:numPr>
          <w:ilvl w:val="0"/>
          <w:numId w:val="67"/>
        </w:numPr>
        <w:jc w:val="both"/>
        <w:rPr>
          <w:rFonts w:ascii="Arial" w:hAnsi="Arial" w:cs="Arial"/>
        </w:rPr>
      </w:pPr>
      <w:r w:rsidRPr="006D39C3">
        <w:rPr>
          <w:rFonts w:ascii="Arial" w:hAnsi="Arial" w:cs="Arial"/>
        </w:rPr>
        <w:t>может получать рекомендации и консультации от Рефери, Арбитра, Главного судьи соревнований, заместителя Главного судьи соревнований и Старшего судьи площадки;</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 xml:space="preserve">Судья-секретарь: </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 xml:space="preserve">по указанию Главного секретаря соревнований может </w:t>
      </w:r>
      <w:r w:rsidRPr="006D39C3">
        <w:rPr>
          <w:rFonts w:ascii="Arial" w:hAnsi="Arial" w:cs="Arial"/>
        </w:rPr>
        <w:lastRenderedPageBreak/>
        <w:t>принимать участие в работе мандатной комиссии соревнований;</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по указанию Главного секретаря соревнований может работать в составе судейской бригады на взвешивании;</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по поручению Главного секретаря соревнований ведет протоколы жеребьёвки и</w:t>
      </w:r>
      <w:r w:rsidR="00E23C33" w:rsidRPr="006D39C3">
        <w:rPr>
          <w:rFonts w:ascii="Arial" w:hAnsi="Arial" w:cs="Arial"/>
        </w:rPr>
        <w:t> / </w:t>
      </w:r>
      <w:r w:rsidRPr="006D39C3">
        <w:rPr>
          <w:rFonts w:ascii="Arial" w:hAnsi="Arial" w:cs="Arial"/>
        </w:rPr>
        <w:t xml:space="preserve">или взвешивания; </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назначается на площадку Главным судьей соревнований;</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в процессе проведения соревнований работает под руководством Главного секретаря соревнований, Старшего судьи по площадке, Арбитра поединка КУМИТЭ и Рефери выступления по КАТА;</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назначается Старшим судьей площадки на каждый поединок КУМИТЭ</w:t>
      </w:r>
      <w:r w:rsidR="00E23C33" w:rsidRPr="006D39C3">
        <w:rPr>
          <w:rFonts w:ascii="Arial" w:hAnsi="Arial" w:cs="Arial"/>
        </w:rPr>
        <w:t> / </w:t>
      </w:r>
      <w:r w:rsidRPr="006D39C3">
        <w:rPr>
          <w:rFonts w:ascii="Arial" w:hAnsi="Arial" w:cs="Arial"/>
        </w:rPr>
        <w:t>каждое выступление по КАТА или на каждый круг соревнований;</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своевременно и аккуратно подготавливает и оформляет стартовые протоколы соревнований, протоколы Арбитра, соревновательные сетки и протоколы соревнований по кругам</w:t>
      </w:r>
      <w:r w:rsidR="00E23C33" w:rsidRPr="006D39C3">
        <w:rPr>
          <w:rFonts w:ascii="Arial" w:hAnsi="Arial" w:cs="Arial"/>
        </w:rPr>
        <w:t> / </w:t>
      </w:r>
      <w:r w:rsidRPr="006D39C3">
        <w:rPr>
          <w:rFonts w:ascii="Arial" w:hAnsi="Arial" w:cs="Arial"/>
        </w:rPr>
        <w:t>подгруппам на своей площадке;</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внимательно и аккуратно ведет все протоколы хода соревнований по КУМИТЭ и по КАТА на своей площадке с привлечением помощников Судьи-секретаря;</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совместно с помощником Судьи-секретаря (Судьей-счётчиком) обеспечивает правильность расстановки спортсменов</w:t>
      </w:r>
      <w:r w:rsidR="00E23C33" w:rsidRPr="006D39C3">
        <w:rPr>
          <w:rFonts w:ascii="Arial" w:hAnsi="Arial" w:cs="Arial"/>
        </w:rPr>
        <w:t> / </w:t>
      </w:r>
      <w:r w:rsidRPr="006D39C3">
        <w:rPr>
          <w:rFonts w:ascii="Arial" w:hAnsi="Arial" w:cs="Arial"/>
        </w:rPr>
        <w:t>спортсменок</w:t>
      </w:r>
      <w:r w:rsidR="00E23C33" w:rsidRPr="006D39C3">
        <w:rPr>
          <w:rFonts w:ascii="Arial" w:hAnsi="Arial" w:cs="Arial"/>
        </w:rPr>
        <w:t> / </w:t>
      </w:r>
      <w:r w:rsidRPr="006D39C3">
        <w:rPr>
          <w:rFonts w:ascii="Arial" w:hAnsi="Arial" w:cs="Arial"/>
        </w:rPr>
        <w:t xml:space="preserve">команд в стартовых протоколах каждого круга выступлений по КАТА в соответствии с суммой баллов, полученной ими в предыдущем круге соревнований по КАТА; </w:t>
      </w:r>
    </w:p>
    <w:p w:rsidR="00F67B91" w:rsidRPr="00511049" w:rsidRDefault="00F67B91" w:rsidP="00157D73">
      <w:pPr>
        <w:widowControl w:val="0"/>
        <w:numPr>
          <w:ilvl w:val="0"/>
          <w:numId w:val="68"/>
        </w:numPr>
        <w:jc w:val="both"/>
        <w:rPr>
          <w:rFonts w:ascii="Arial" w:hAnsi="Arial" w:cs="Arial"/>
          <w:spacing w:val="-2"/>
        </w:rPr>
      </w:pPr>
      <w:r w:rsidRPr="00511049">
        <w:rPr>
          <w:rFonts w:ascii="Arial" w:hAnsi="Arial" w:cs="Arial"/>
          <w:spacing w:val="-2"/>
        </w:rPr>
        <w:t>представляет оформленные протоколы на подпись Арбитру, Старшему судье по площадке, Главному секретарю;</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обеспечивает своевременное получение Старшим судьей своей площадки из секретариата соревнований стартовых протоколов, протоколов Арбитра, соревновательных сеток и протоколов соревнований по кругам</w:t>
      </w:r>
      <w:r w:rsidR="00E23C33" w:rsidRPr="006D39C3">
        <w:rPr>
          <w:rFonts w:ascii="Arial" w:hAnsi="Arial" w:cs="Arial"/>
        </w:rPr>
        <w:t> / </w:t>
      </w:r>
      <w:r w:rsidRPr="006D39C3">
        <w:rPr>
          <w:rFonts w:ascii="Arial" w:hAnsi="Arial" w:cs="Arial"/>
        </w:rPr>
        <w:t>подгруппам, их правильное заполнение и своевременное возвращение в секретариат соревнований;</w:t>
      </w:r>
    </w:p>
    <w:p w:rsidR="00F67B91" w:rsidRPr="006D39C3" w:rsidRDefault="00F67B91" w:rsidP="00157D73">
      <w:pPr>
        <w:widowControl w:val="0"/>
        <w:numPr>
          <w:ilvl w:val="0"/>
          <w:numId w:val="68"/>
        </w:numPr>
        <w:jc w:val="both"/>
        <w:rPr>
          <w:rFonts w:ascii="Arial" w:hAnsi="Arial" w:cs="Arial"/>
        </w:rPr>
      </w:pPr>
      <w:r w:rsidRPr="006D39C3">
        <w:rPr>
          <w:rFonts w:ascii="Arial" w:hAnsi="Arial" w:cs="Arial"/>
        </w:rPr>
        <w:t>привлекает внимание Старшего судьи своей площадки, Арбитра поединка КУМИТЭ и</w:t>
      </w:r>
      <w:r w:rsidR="00E23C33" w:rsidRPr="006D39C3">
        <w:rPr>
          <w:rFonts w:ascii="Arial" w:hAnsi="Arial" w:cs="Arial"/>
        </w:rPr>
        <w:t> / </w:t>
      </w:r>
      <w:r w:rsidRPr="006D39C3">
        <w:rPr>
          <w:rFonts w:ascii="Arial" w:hAnsi="Arial" w:cs="Arial"/>
        </w:rPr>
        <w:t>или Рефери выступления по КАТА в случае необходимости.</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Помощник Судьи-секретаря (Судья-счётчик):</w:t>
      </w:r>
    </w:p>
    <w:p w:rsidR="00F67B91" w:rsidRPr="006D39C3" w:rsidRDefault="00F67B91" w:rsidP="00157D73">
      <w:pPr>
        <w:widowControl w:val="0"/>
        <w:numPr>
          <w:ilvl w:val="0"/>
          <w:numId w:val="69"/>
        </w:numPr>
        <w:jc w:val="both"/>
        <w:rPr>
          <w:rFonts w:ascii="Arial" w:hAnsi="Arial" w:cs="Arial"/>
        </w:rPr>
      </w:pPr>
      <w:r w:rsidRPr="006D39C3">
        <w:rPr>
          <w:rFonts w:ascii="Arial" w:hAnsi="Arial" w:cs="Arial"/>
        </w:rPr>
        <w:t>назначается на площадку Главным судьей соревнований;</w:t>
      </w:r>
    </w:p>
    <w:p w:rsidR="00F67B91" w:rsidRPr="00363EB6" w:rsidRDefault="00F67B91" w:rsidP="00157D73">
      <w:pPr>
        <w:widowControl w:val="0"/>
        <w:numPr>
          <w:ilvl w:val="0"/>
          <w:numId w:val="69"/>
        </w:numPr>
        <w:jc w:val="both"/>
        <w:rPr>
          <w:rFonts w:ascii="Arial" w:hAnsi="Arial" w:cs="Arial"/>
          <w:spacing w:val="-2"/>
        </w:rPr>
      </w:pPr>
      <w:r w:rsidRPr="00363EB6">
        <w:rPr>
          <w:rFonts w:ascii="Arial" w:hAnsi="Arial" w:cs="Arial"/>
          <w:spacing w:val="-2"/>
        </w:rPr>
        <w:t>работает под руководством Старшего судьи по площадке, Арбитра поединка КУМИТЭ и Рефери выступления по КАТА;</w:t>
      </w:r>
    </w:p>
    <w:p w:rsidR="00F67B91" w:rsidRPr="006D39C3" w:rsidRDefault="00F67B91" w:rsidP="00157D73">
      <w:pPr>
        <w:widowControl w:val="0"/>
        <w:numPr>
          <w:ilvl w:val="0"/>
          <w:numId w:val="69"/>
        </w:numPr>
        <w:jc w:val="both"/>
        <w:rPr>
          <w:rFonts w:ascii="Arial" w:hAnsi="Arial" w:cs="Arial"/>
          <w:spacing w:val="-4"/>
        </w:rPr>
      </w:pPr>
      <w:r w:rsidRPr="006D39C3">
        <w:rPr>
          <w:rFonts w:ascii="Arial" w:hAnsi="Arial" w:cs="Arial"/>
          <w:spacing w:val="-4"/>
        </w:rPr>
        <w:t>назначается Старшим судьей площадки на каждое выступление или на каждый круг соревнований по КАТА;</w:t>
      </w:r>
    </w:p>
    <w:p w:rsidR="00F67B91" w:rsidRPr="006D39C3" w:rsidRDefault="00F67B91" w:rsidP="00157D73">
      <w:pPr>
        <w:widowControl w:val="0"/>
        <w:numPr>
          <w:ilvl w:val="0"/>
          <w:numId w:val="69"/>
        </w:numPr>
        <w:jc w:val="both"/>
        <w:rPr>
          <w:rFonts w:ascii="Arial" w:hAnsi="Arial" w:cs="Arial"/>
        </w:rPr>
      </w:pPr>
      <w:r w:rsidRPr="006D39C3">
        <w:rPr>
          <w:rFonts w:ascii="Arial" w:hAnsi="Arial" w:cs="Arial"/>
        </w:rPr>
        <w:lastRenderedPageBreak/>
        <w:t xml:space="preserve">отвечает за исправность электронного калькулятора на своей площадке; </w:t>
      </w:r>
    </w:p>
    <w:p w:rsidR="00F67B91" w:rsidRPr="006D39C3" w:rsidRDefault="00F67B91" w:rsidP="00157D73">
      <w:pPr>
        <w:widowControl w:val="0"/>
        <w:numPr>
          <w:ilvl w:val="0"/>
          <w:numId w:val="69"/>
        </w:numPr>
        <w:jc w:val="both"/>
        <w:rPr>
          <w:rFonts w:ascii="Arial" w:hAnsi="Arial" w:cs="Arial"/>
        </w:rPr>
      </w:pPr>
      <w:r w:rsidRPr="006D39C3">
        <w:rPr>
          <w:rFonts w:ascii="Arial" w:hAnsi="Arial" w:cs="Arial"/>
        </w:rPr>
        <w:t>отвечает за быстрый и точный подсчет общей суммы баллов, полученной спортсменом</w:t>
      </w:r>
      <w:r w:rsidR="00E23C33" w:rsidRPr="006D39C3">
        <w:rPr>
          <w:rFonts w:ascii="Arial" w:hAnsi="Arial" w:cs="Arial"/>
        </w:rPr>
        <w:t> / </w:t>
      </w:r>
      <w:r w:rsidRPr="006D39C3">
        <w:rPr>
          <w:rFonts w:ascii="Arial" w:hAnsi="Arial" w:cs="Arial"/>
        </w:rPr>
        <w:t>спортсменкой</w:t>
      </w:r>
      <w:r w:rsidR="00E23C33" w:rsidRPr="006D39C3">
        <w:rPr>
          <w:rFonts w:ascii="Arial" w:hAnsi="Arial" w:cs="Arial"/>
        </w:rPr>
        <w:t> /</w:t>
      </w:r>
      <w:r w:rsidR="00363EB6" w:rsidRPr="00363EB6">
        <w:rPr>
          <w:rFonts w:ascii="Arial" w:hAnsi="Arial" w:cs="Arial"/>
        </w:rPr>
        <w:t xml:space="preserve"> </w:t>
      </w:r>
      <w:r w:rsidRPr="006D39C3">
        <w:rPr>
          <w:rFonts w:ascii="Arial" w:hAnsi="Arial" w:cs="Arial"/>
        </w:rPr>
        <w:t>командой за его (её) выступление по КАТА на своей площадке в строгом соответствии с настоящими Правилами соревнований;</w:t>
      </w:r>
    </w:p>
    <w:p w:rsidR="00F67B91" w:rsidRPr="006D39C3" w:rsidRDefault="00F67B91" w:rsidP="00157D73">
      <w:pPr>
        <w:widowControl w:val="0"/>
        <w:numPr>
          <w:ilvl w:val="0"/>
          <w:numId w:val="69"/>
        </w:numPr>
        <w:jc w:val="both"/>
        <w:rPr>
          <w:rFonts w:ascii="Arial" w:hAnsi="Arial" w:cs="Arial"/>
        </w:rPr>
      </w:pPr>
      <w:r w:rsidRPr="006D39C3">
        <w:rPr>
          <w:rFonts w:ascii="Arial" w:hAnsi="Arial" w:cs="Arial"/>
        </w:rPr>
        <w:t>привлекает внимание Старшего судьи своей площадки и</w:t>
      </w:r>
      <w:r w:rsidR="00E23C33" w:rsidRPr="006D39C3">
        <w:rPr>
          <w:rFonts w:ascii="Arial" w:hAnsi="Arial" w:cs="Arial"/>
        </w:rPr>
        <w:t> / </w:t>
      </w:r>
      <w:r w:rsidRPr="006D39C3">
        <w:rPr>
          <w:rFonts w:ascii="Arial" w:hAnsi="Arial" w:cs="Arial"/>
        </w:rPr>
        <w:t>или Рефери выступления по КАТА на своей площадке в случае необходимости.</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Судья-хронометрист:</w:t>
      </w:r>
    </w:p>
    <w:p w:rsidR="00F67B91" w:rsidRPr="006D39C3" w:rsidRDefault="00F67B91" w:rsidP="00157D73">
      <w:pPr>
        <w:widowControl w:val="0"/>
        <w:numPr>
          <w:ilvl w:val="0"/>
          <w:numId w:val="70"/>
        </w:numPr>
        <w:jc w:val="both"/>
        <w:rPr>
          <w:rFonts w:ascii="Arial" w:hAnsi="Arial" w:cs="Arial"/>
        </w:rPr>
      </w:pPr>
      <w:r w:rsidRPr="006D39C3">
        <w:rPr>
          <w:rFonts w:ascii="Arial" w:hAnsi="Arial" w:cs="Arial"/>
        </w:rPr>
        <w:t>назначается на площадку Главным судьей соревнований;</w:t>
      </w:r>
    </w:p>
    <w:p w:rsidR="00F67B91" w:rsidRPr="00363EB6" w:rsidRDefault="00F67B91" w:rsidP="00157D73">
      <w:pPr>
        <w:widowControl w:val="0"/>
        <w:numPr>
          <w:ilvl w:val="0"/>
          <w:numId w:val="70"/>
        </w:numPr>
        <w:jc w:val="both"/>
        <w:rPr>
          <w:rFonts w:ascii="Arial" w:hAnsi="Arial" w:cs="Arial"/>
          <w:spacing w:val="-2"/>
        </w:rPr>
      </w:pPr>
      <w:r w:rsidRPr="00363EB6">
        <w:rPr>
          <w:rFonts w:ascii="Arial" w:hAnsi="Arial" w:cs="Arial"/>
          <w:spacing w:val="-2"/>
        </w:rPr>
        <w:t>работает под руководством Старшего судьи по площадке, Арбитра поединка КУМИТЭ и Рефери выступления по КАТА;</w:t>
      </w:r>
    </w:p>
    <w:p w:rsidR="00F67B91" w:rsidRPr="006D39C3" w:rsidRDefault="00F67B91" w:rsidP="00157D73">
      <w:pPr>
        <w:widowControl w:val="0"/>
        <w:numPr>
          <w:ilvl w:val="0"/>
          <w:numId w:val="70"/>
        </w:numPr>
        <w:jc w:val="both"/>
        <w:rPr>
          <w:rFonts w:ascii="Arial" w:hAnsi="Arial" w:cs="Arial"/>
        </w:rPr>
      </w:pPr>
      <w:r w:rsidRPr="006D39C3">
        <w:rPr>
          <w:rFonts w:ascii="Arial" w:hAnsi="Arial" w:cs="Arial"/>
        </w:rPr>
        <w:t>назначается Старшим судьей площадки на каждый поединок КУМИТЭ</w:t>
      </w:r>
      <w:r w:rsidR="00E23C33" w:rsidRPr="006D39C3">
        <w:rPr>
          <w:rFonts w:ascii="Arial" w:hAnsi="Arial" w:cs="Arial"/>
        </w:rPr>
        <w:t> / </w:t>
      </w:r>
      <w:r w:rsidRPr="006D39C3">
        <w:rPr>
          <w:rFonts w:ascii="Arial" w:hAnsi="Arial" w:cs="Arial"/>
        </w:rPr>
        <w:t>каждое выступление по КАТА или на каждый круг соревнований;</w:t>
      </w:r>
    </w:p>
    <w:p w:rsidR="00F67B91" w:rsidRPr="006D39C3" w:rsidRDefault="00F67B91" w:rsidP="00157D73">
      <w:pPr>
        <w:widowControl w:val="0"/>
        <w:numPr>
          <w:ilvl w:val="0"/>
          <w:numId w:val="70"/>
        </w:numPr>
        <w:jc w:val="both"/>
        <w:rPr>
          <w:rFonts w:ascii="Arial" w:hAnsi="Arial" w:cs="Arial"/>
        </w:rPr>
      </w:pPr>
      <w:r w:rsidRPr="006D39C3">
        <w:rPr>
          <w:rFonts w:ascii="Arial" w:hAnsi="Arial" w:cs="Arial"/>
        </w:rPr>
        <w:t>отвечает за исправность и точность хода официального секундомера и работу сигнального устройства (гонга) на своей площадке;</w:t>
      </w:r>
    </w:p>
    <w:p w:rsidR="00F67B91" w:rsidRPr="006D39C3" w:rsidRDefault="00F67B91" w:rsidP="00157D73">
      <w:pPr>
        <w:widowControl w:val="0"/>
        <w:numPr>
          <w:ilvl w:val="0"/>
          <w:numId w:val="70"/>
        </w:numPr>
        <w:jc w:val="both"/>
        <w:rPr>
          <w:rFonts w:ascii="Arial" w:hAnsi="Arial" w:cs="Arial"/>
        </w:rPr>
      </w:pPr>
      <w:r w:rsidRPr="006D39C3">
        <w:rPr>
          <w:rFonts w:ascii="Arial" w:hAnsi="Arial" w:cs="Arial"/>
        </w:rPr>
        <w:t>отвечает за точный хронометраж поединков КУМИТЭ и обеспечение его фиксации в рабочих протоколах соревнований;</w:t>
      </w:r>
    </w:p>
    <w:p w:rsidR="00F67B91" w:rsidRPr="006D39C3" w:rsidRDefault="00F67B91" w:rsidP="00157D73">
      <w:pPr>
        <w:widowControl w:val="0"/>
        <w:numPr>
          <w:ilvl w:val="0"/>
          <w:numId w:val="70"/>
        </w:numPr>
        <w:jc w:val="both"/>
        <w:rPr>
          <w:rFonts w:ascii="Arial" w:hAnsi="Arial" w:cs="Arial"/>
        </w:rPr>
      </w:pPr>
      <w:r w:rsidRPr="006D39C3">
        <w:rPr>
          <w:rFonts w:ascii="Arial" w:hAnsi="Arial" w:cs="Arial"/>
        </w:rPr>
        <w:t>привлекает внимание Старшего судьи своей площадки, Арбитра поединка КУМИТЭ и</w:t>
      </w:r>
      <w:r w:rsidR="00E23C33" w:rsidRPr="006D39C3">
        <w:rPr>
          <w:rFonts w:ascii="Arial" w:hAnsi="Arial" w:cs="Arial"/>
        </w:rPr>
        <w:t> / </w:t>
      </w:r>
      <w:r w:rsidRPr="006D39C3">
        <w:rPr>
          <w:rFonts w:ascii="Arial" w:hAnsi="Arial" w:cs="Arial"/>
        </w:rPr>
        <w:t>или Рефери выступления по КАТА в случае необходимости.</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Помощник Судьи-информатора по площадке:</w:t>
      </w:r>
    </w:p>
    <w:p w:rsidR="00F67B91" w:rsidRPr="00363EB6" w:rsidRDefault="00F67B91" w:rsidP="00157D73">
      <w:pPr>
        <w:widowControl w:val="0"/>
        <w:numPr>
          <w:ilvl w:val="0"/>
          <w:numId w:val="71"/>
        </w:numPr>
        <w:jc w:val="both"/>
        <w:rPr>
          <w:rFonts w:ascii="Arial" w:hAnsi="Arial" w:cs="Arial"/>
          <w:spacing w:val="-4"/>
        </w:rPr>
      </w:pPr>
      <w:r w:rsidRPr="00363EB6">
        <w:rPr>
          <w:rFonts w:ascii="Arial" w:hAnsi="Arial" w:cs="Arial"/>
          <w:spacing w:val="-4"/>
        </w:rPr>
        <w:t>назначается Главным судьей соревнований, Арбитром поединка КУМИТЭ или Рефери выступления по КАТА;</w:t>
      </w:r>
    </w:p>
    <w:p w:rsidR="00F67B91" w:rsidRPr="006D39C3" w:rsidRDefault="00F67B91" w:rsidP="00157D73">
      <w:pPr>
        <w:widowControl w:val="0"/>
        <w:numPr>
          <w:ilvl w:val="0"/>
          <w:numId w:val="71"/>
        </w:numPr>
        <w:jc w:val="both"/>
        <w:rPr>
          <w:rFonts w:ascii="Arial" w:hAnsi="Arial" w:cs="Arial"/>
        </w:rPr>
      </w:pPr>
      <w:r w:rsidRPr="006D39C3">
        <w:rPr>
          <w:rFonts w:ascii="Arial" w:hAnsi="Arial" w:cs="Arial"/>
        </w:rPr>
        <w:t>работает под руководством Старшего судьи по площадке;</w:t>
      </w:r>
    </w:p>
    <w:p w:rsidR="00F67B91" w:rsidRPr="006D39C3" w:rsidRDefault="00F67B91" w:rsidP="00157D73">
      <w:pPr>
        <w:widowControl w:val="0"/>
        <w:numPr>
          <w:ilvl w:val="0"/>
          <w:numId w:val="71"/>
        </w:numPr>
        <w:jc w:val="both"/>
        <w:rPr>
          <w:rFonts w:ascii="Arial" w:hAnsi="Arial" w:cs="Arial"/>
        </w:rPr>
      </w:pPr>
      <w:r w:rsidRPr="006D39C3">
        <w:rPr>
          <w:rFonts w:ascii="Arial" w:hAnsi="Arial" w:cs="Arial"/>
        </w:rPr>
        <w:t>назначается Старшим судьей площадки на каждый поединок КУМИТЭ</w:t>
      </w:r>
      <w:r w:rsidR="00E23C33" w:rsidRPr="006D39C3">
        <w:rPr>
          <w:rFonts w:ascii="Arial" w:hAnsi="Arial" w:cs="Arial"/>
        </w:rPr>
        <w:t> / </w:t>
      </w:r>
      <w:r w:rsidRPr="006D39C3">
        <w:rPr>
          <w:rFonts w:ascii="Arial" w:hAnsi="Arial" w:cs="Arial"/>
        </w:rPr>
        <w:t>каждое выступление по КАТА или на каждый круг соревнований;</w:t>
      </w:r>
    </w:p>
    <w:p w:rsidR="00F67B91" w:rsidRPr="006D39C3" w:rsidRDefault="00F67B91" w:rsidP="00157D73">
      <w:pPr>
        <w:widowControl w:val="0"/>
        <w:numPr>
          <w:ilvl w:val="0"/>
          <w:numId w:val="71"/>
        </w:numPr>
        <w:jc w:val="both"/>
        <w:rPr>
          <w:rFonts w:ascii="Arial" w:hAnsi="Arial" w:cs="Arial"/>
        </w:rPr>
      </w:pPr>
      <w:r w:rsidRPr="006D39C3">
        <w:rPr>
          <w:rFonts w:ascii="Arial" w:hAnsi="Arial" w:cs="Arial"/>
        </w:rPr>
        <w:t>отвечает за своевременное предоставление точной и громкой радио-информации для участников и зрителей о ходе соревнований на своей площадке;</w:t>
      </w:r>
    </w:p>
    <w:p w:rsidR="00F67B91" w:rsidRPr="006D39C3" w:rsidRDefault="00F67B91" w:rsidP="00157D73">
      <w:pPr>
        <w:widowControl w:val="0"/>
        <w:numPr>
          <w:ilvl w:val="0"/>
          <w:numId w:val="71"/>
        </w:numPr>
        <w:jc w:val="both"/>
        <w:rPr>
          <w:rFonts w:ascii="Arial" w:hAnsi="Arial" w:cs="Arial"/>
        </w:rPr>
      </w:pPr>
      <w:r w:rsidRPr="006D39C3">
        <w:rPr>
          <w:rFonts w:ascii="Arial" w:hAnsi="Arial" w:cs="Arial"/>
        </w:rPr>
        <w:t>объявляет программу и порядок проведения соревнования на своей площадке;</w:t>
      </w:r>
    </w:p>
    <w:p w:rsidR="00F67B91" w:rsidRPr="006D39C3" w:rsidRDefault="00F67B91" w:rsidP="00157D73">
      <w:pPr>
        <w:widowControl w:val="0"/>
        <w:numPr>
          <w:ilvl w:val="0"/>
          <w:numId w:val="71"/>
        </w:numPr>
        <w:jc w:val="both"/>
        <w:rPr>
          <w:rFonts w:ascii="Arial" w:hAnsi="Arial" w:cs="Arial"/>
        </w:rPr>
      </w:pPr>
      <w:r w:rsidRPr="006D39C3">
        <w:rPr>
          <w:rFonts w:ascii="Arial" w:hAnsi="Arial" w:cs="Arial"/>
        </w:rPr>
        <w:t>вызывает на площадку участников соревнований и судей;</w:t>
      </w:r>
    </w:p>
    <w:p w:rsidR="00F67B91" w:rsidRPr="006D39C3" w:rsidRDefault="00F67B91" w:rsidP="00157D73">
      <w:pPr>
        <w:widowControl w:val="0"/>
        <w:numPr>
          <w:ilvl w:val="0"/>
          <w:numId w:val="71"/>
        </w:numPr>
        <w:jc w:val="both"/>
        <w:rPr>
          <w:rFonts w:ascii="Arial" w:hAnsi="Arial" w:cs="Arial"/>
        </w:rPr>
      </w:pPr>
      <w:r w:rsidRPr="006D39C3">
        <w:rPr>
          <w:rFonts w:ascii="Arial" w:hAnsi="Arial" w:cs="Arial"/>
        </w:rPr>
        <w:t>объявляет оценки судейской бригады, обслуживающей соревнования по КАТА и общую сумму баллов за каждое выступление по КАТА;</w:t>
      </w:r>
    </w:p>
    <w:p w:rsidR="00F67B91" w:rsidRPr="006D39C3" w:rsidRDefault="00F67B91" w:rsidP="00157D73">
      <w:pPr>
        <w:widowControl w:val="0"/>
        <w:numPr>
          <w:ilvl w:val="0"/>
          <w:numId w:val="71"/>
        </w:numPr>
        <w:jc w:val="both"/>
        <w:rPr>
          <w:rFonts w:ascii="Arial" w:hAnsi="Arial" w:cs="Arial"/>
        </w:rPr>
      </w:pPr>
      <w:r w:rsidRPr="006D39C3">
        <w:rPr>
          <w:rFonts w:ascii="Arial" w:hAnsi="Arial" w:cs="Arial"/>
        </w:rPr>
        <w:t>по указанию Старшего судьи своей площадки объявляет победителя поединка КУМИТЭ;</w:t>
      </w:r>
    </w:p>
    <w:p w:rsidR="00F67B91" w:rsidRPr="006D39C3" w:rsidRDefault="00F67B91" w:rsidP="00157D73">
      <w:pPr>
        <w:widowControl w:val="0"/>
        <w:numPr>
          <w:ilvl w:val="0"/>
          <w:numId w:val="71"/>
        </w:numPr>
        <w:jc w:val="both"/>
        <w:rPr>
          <w:rFonts w:ascii="Arial" w:hAnsi="Arial" w:cs="Arial"/>
        </w:rPr>
      </w:pPr>
      <w:r w:rsidRPr="006D39C3">
        <w:rPr>
          <w:rFonts w:ascii="Arial" w:hAnsi="Arial" w:cs="Arial"/>
        </w:rPr>
        <w:lastRenderedPageBreak/>
        <w:t>делает объявления по указанию Старшего судьи своей площадки;</w:t>
      </w:r>
    </w:p>
    <w:p w:rsidR="00F67B91" w:rsidRPr="006D39C3" w:rsidRDefault="00F67B91" w:rsidP="00157D73">
      <w:pPr>
        <w:widowControl w:val="0"/>
        <w:numPr>
          <w:ilvl w:val="0"/>
          <w:numId w:val="71"/>
        </w:numPr>
        <w:jc w:val="both"/>
        <w:rPr>
          <w:rFonts w:ascii="Arial" w:hAnsi="Arial" w:cs="Arial"/>
        </w:rPr>
      </w:pPr>
      <w:r w:rsidRPr="006D39C3">
        <w:rPr>
          <w:rFonts w:ascii="Arial" w:hAnsi="Arial" w:cs="Arial"/>
        </w:rPr>
        <w:t>предоставляет микрофон Старшему судье своей площадки по его просьбе;</w:t>
      </w:r>
    </w:p>
    <w:p w:rsidR="00F67B91" w:rsidRPr="006D39C3" w:rsidRDefault="00F67B91" w:rsidP="00157D73">
      <w:pPr>
        <w:widowControl w:val="0"/>
        <w:numPr>
          <w:ilvl w:val="0"/>
          <w:numId w:val="71"/>
        </w:numPr>
        <w:jc w:val="both"/>
        <w:rPr>
          <w:rFonts w:ascii="Arial" w:hAnsi="Arial" w:cs="Arial"/>
        </w:rPr>
      </w:pPr>
      <w:r w:rsidRPr="006D39C3">
        <w:rPr>
          <w:rFonts w:ascii="Arial" w:hAnsi="Arial" w:cs="Arial"/>
        </w:rPr>
        <w:t>может предоставлять информацию о ходе соревнованиях и</w:t>
      </w:r>
      <w:r w:rsidR="00E23C33" w:rsidRPr="006D39C3">
        <w:rPr>
          <w:rFonts w:ascii="Arial" w:hAnsi="Arial" w:cs="Arial"/>
        </w:rPr>
        <w:t> / </w:t>
      </w:r>
      <w:r w:rsidRPr="006D39C3">
        <w:rPr>
          <w:rFonts w:ascii="Arial" w:hAnsi="Arial" w:cs="Arial"/>
        </w:rPr>
        <w:t>или их участниках официальным представителям и тренерам только с разрешения Старшего судьи своей площадки.</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Судья у табло:</w:t>
      </w:r>
    </w:p>
    <w:p w:rsidR="00F67B91" w:rsidRPr="006D39C3" w:rsidRDefault="00F67B91" w:rsidP="00157D73">
      <w:pPr>
        <w:widowControl w:val="0"/>
        <w:numPr>
          <w:ilvl w:val="0"/>
          <w:numId w:val="72"/>
        </w:numPr>
        <w:jc w:val="both"/>
        <w:rPr>
          <w:rFonts w:ascii="Arial" w:hAnsi="Arial" w:cs="Arial"/>
        </w:rPr>
      </w:pPr>
      <w:r w:rsidRPr="006D39C3">
        <w:rPr>
          <w:rFonts w:ascii="Arial" w:hAnsi="Arial" w:cs="Arial"/>
        </w:rPr>
        <w:t>назначается на площадку Главным судьей соревнований;</w:t>
      </w:r>
    </w:p>
    <w:p w:rsidR="00F67B91" w:rsidRPr="00363EB6" w:rsidRDefault="00F67B91" w:rsidP="00157D73">
      <w:pPr>
        <w:widowControl w:val="0"/>
        <w:numPr>
          <w:ilvl w:val="0"/>
          <w:numId w:val="72"/>
        </w:numPr>
        <w:jc w:val="both"/>
        <w:rPr>
          <w:rFonts w:ascii="Arial" w:hAnsi="Arial" w:cs="Arial"/>
          <w:spacing w:val="-2"/>
        </w:rPr>
      </w:pPr>
      <w:r w:rsidRPr="00363EB6">
        <w:rPr>
          <w:rFonts w:ascii="Arial" w:hAnsi="Arial" w:cs="Arial"/>
          <w:spacing w:val="-2"/>
        </w:rPr>
        <w:t>работает под руководством Старшего судьи по площадке, Арбитра поединка КУМИТЭ и Рефери выступления по КАТА;</w:t>
      </w:r>
    </w:p>
    <w:p w:rsidR="00F67B91" w:rsidRPr="006D39C3" w:rsidRDefault="00F67B91" w:rsidP="00157D73">
      <w:pPr>
        <w:widowControl w:val="0"/>
        <w:numPr>
          <w:ilvl w:val="0"/>
          <w:numId w:val="72"/>
        </w:numPr>
        <w:jc w:val="both"/>
        <w:rPr>
          <w:rFonts w:ascii="Arial" w:hAnsi="Arial" w:cs="Arial"/>
        </w:rPr>
      </w:pPr>
      <w:r w:rsidRPr="006D39C3">
        <w:rPr>
          <w:rFonts w:ascii="Arial" w:hAnsi="Arial" w:cs="Arial"/>
        </w:rPr>
        <w:t>назначается Старшим судьей площадки на каждый круг, раздел программы соревнований или на каждый день соревнований;</w:t>
      </w:r>
    </w:p>
    <w:p w:rsidR="00F67B91" w:rsidRPr="006D39C3" w:rsidRDefault="00F67B91" w:rsidP="00157D73">
      <w:pPr>
        <w:widowControl w:val="0"/>
        <w:numPr>
          <w:ilvl w:val="0"/>
          <w:numId w:val="72"/>
        </w:numPr>
        <w:jc w:val="both"/>
        <w:rPr>
          <w:rFonts w:ascii="Arial" w:hAnsi="Arial" w:cs="Arial"/>
        </w:rPr>
      </w:pPr>
      <w:r w:rsidRPr="006D39C3">
        <w:rPr>
          <w:rFonts w:ascii="Arial" w:hAnsi="Arial" w:cs="Arial"/>
        </w:rPr>
        <w:t>отвечает за исправность табло на своей площадке;</w:t>
      </w:r>
    </w:p>
    <w:p w:rsidR="00F67B91" w:rsidRPr="006D39C3" w:rsidRDefault="00F67B91" w:rsidP="00157D73">
      <w:pPr>
        <w:widowControl w:val="0"/>
        <w:numPr>
          <w:ilvl w:val="0"/>
          <w:numId w:val="72"/>
        </w:numPr>
        <w:jc w:val="both"/>
        <w:rPr>
          <w:rFonts w:ascii="Arial" w:hAnsi="Arial" w:cs="Arial"/>
        </w:rPr>
      </w:pPr>
      <w:r w:rsidRPr="006D39C3">
        <w:rPr>
          <w:rFonts w:ascii="Arial" w:hAnsi="Arial" w:cs="Arial"/>
        </w:rPr>
        <w:t>отвечает за своевременность и правильность визуального отображения на табло информации для участников и зрителей о ходе соревнований на своей площадке;</w:t>
      </w:r>
    </w:p>
    <w:p w:rsidR="00F67B91" w:rsidRPr="006D39C3" w:rsidRDefault="00F67B91" w:rsidP="00157D73">
      <w:pPr>
        <w:widowControl w:val="0"/>
        <w:numPr>
          <w:ilvl w:val="0"/>
          <w:numId w:val="72"/>
        </w:numPr>
        <w:jc w:val="both"/>
        <w:rPr>
          <w:rFonts w:ascii="Arial" w:hAnsi="Arial" w:cs="Arial"/>
        </w:rPr>
      </w:pPr>
      <w:r w:rsidRPr="006D39C3">
        <w:rPr>
          <w:rFonts w:ascii="Arial" w:hAnsi="Arial" w:cs="Arial"/>
        </w:rPr>
        <w:t>привлекает внимание Старшего судьи своей площадки, Арбитра поединка КУМИТЭ и</w:t>
      </w:r>
      <w:r w:rsidR="00E23C33" w:rsidRPr="006D39C3">
        <w:rPr>
          <w:rFonts w:ascii="Arial" w:hAnsi="Arial" w:cs="Arial"/>
        </w:rPr>
        <w:t> / </w:t>
      </w:r>
      <w:r w:rsidRPr="006D39C3">
        <w:rPr>
          <w:rFonts w:ascii="Arial" w:hAnsi="Arial" w:cs="Arial"/>
        </w:rPr>
        <w:t>или Рефери выступления по КАТА в случае необходимости.</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Судья при участниках:</w:t>
      </w:r>
    </w:p>
    <w:p w:rsidR="00F67B91" w:rsidRPr="006D39C3" w:rsidRDefault="00F67B91" w:rsidP="00157D73">
      <w:pPr>
        <w:widowControl w:val="0"/>
        <w:numPr>
          <w:ilvl w:val="0"/>
          <w:numId w:val="73"/>
        </w:numPr>
        <w:jc w:val="both"/>
        <w:rPr>
          <w:rFonts w:ascii="Arial" w:hAnsi="Arial" w:cs="Arial"/>
        </w:rPr>
      </w:pPr>
      <w:r w:rsidRPr="006D39C3">
        <w:rPr>
          <w:rFonts w:ascii="Arial" w:hAnsi="Arial" w:cs="Arial"/>
        </w:rPr>
        <w:t>назначается на площадку Главным судьей соревнований;</w:t>
      </w:r>
    </w:p>
    <w:p w:rsidR="00F67B91" w:rsidRPr="006D39C3" w:rsidRDefault="00363EB6" w:rsidP="00157D73">
      <w:pPr>
        <w:widowControl w:val="0"/>
        <w:numPr>
          <w:ilvl w:val="0"/>
          <w:numId w:val="73"/>
        </w:numPr>
        <w:jc w:val="both"/>
        <w:rPr>
          <w:rFonts w:ascii="Arial" w:hAnsi="Arial" w:cs="Arial"/>
        </w:rPr>
      </w:pPr>
      <w:r w:rsidRPr="00363EB6">
        <w:rPr>
          <w:rFonts w:ascii="Arial" w:hAnsi="Arial" w:cs="Arial"/>
          <w:spacing w:val="-2"/>
        </w:rPr>
        <w:t>работает под руководством Старшего судьи по площадке, Арбитра поединка КУМИТЭ и Рефери выступления по КАТА;</w:t>
      </w:r>
    </w:p>
    <w:p w:rsidR="00F67B91" w:rsidRPr="006D39C3" w:rsidRDefault="00F67B91" w:rsidP="00157D73">
      <w:pPr>
        <w:widowControl w:val="0"/>
        <w:numPr>
          <w:ilvl w:val="0"/>
          <w:numId w:val="73"/>
        </w:numPr>
        <w:jc w:val="both"/>
        <w:rPr>
          <w:rFonts w:ascii="Arial" w:hAnsi="Arial" w:cs="Arial"/>
        </w:rPr>
      </w:pPr>
      <w:r w:rsidRPr="006D39C3">
        <w:rPr>
          <w:rFonts w:ascii="Arial" w:hAnsi="Arial" w:cs="Arial"/>
        </w:rPr>
        <w:t xml:space="preserve">назначается Старшим судьей площадки на каждый круг, раздел программы соревнований или на каждый день соревнований; </w:t>
      </w:r>
    </w:p>
    <w:p w:rsidR="00F67B91" w:rsidRPr="006D39C3" w:rsidRDefault="00F67B91" w:rsidP="00157D73">
      <w:pPr>
        <w:widowControl w:val="0"/>
        <w:numPr>
          <w:ilvl w:val="0"/>
          <w:numId w:val="73"/>
        </w:numPr>
        <w:jc w:val="both"/>
        <w:rPr>
          <w:rFonts w:ascii="Arial" w:hAnsi="Arial" w:cs="Arial"/>
        </w:rPr>
      </w:pPr>
      <w:r w:rsidRPr="006D39C3">
        <w:rPr>
          <w:rFonts w:ascii="Arial" w:hAnsi="Arial" w:cs="Arial"/>
        </w:rPr>
        <w:t>обеспечивает оповещение и своевременную явку участников соревнований на свою площадку;</w:t>
      </w:r>
    </w:p>
    <w:p w:rsidR="00F67B91" w:rsidRPr="006D39C3" w:rsidRDefault="00F67B91" w:rsidP="00157D73">
      <w:pPr>
        <w:widowControl w:val="0"/>
        <w:numPr>
          <w:ilvl w:val="0"/>
          <w:numId w:val="73"/>
        </w:numPr>
        <w:jc w:val="both"/>
        <w:rPr>
          <w:rFonts w:ascii="Arial" w:hAnsi="Arial" w:cs="Arial"/>
        </w:rPr>
      </w:pPr>
      <w:r w:rsidRPr="006D39C3">
        <w:rPr>
          <w:rFonts w:ascii="Arial" w:hAnsi="Arial" w:cs="Arial"/>
        </w:rPr>
        <w:t>следит за соответствием личных номеров спортсменов</w:t>
      </w:r>
      <w:r w:rsidR="00E23C33" w:rsidRPr="006D39C3">
        <w:rPr>
          <w:rFonts w:ascii="Arial" w:hAnsi="Arial" w:cs="Arial"/>
        </w:rPr>
        <w:t> </w:t>
      </w:r>
      <w:r w:rsidRPr="006D39C3">
        <w:rPr>
          <w:rFonts w:ascii="Arial" w:hAnsi="Arial" w:cs="Arial"/>
        </w:rPr>
        <w:t xml:space="preserve"> объявлениям участников по протоколу поединков КУМИТЭ</w:t>
      </w:r>
      <w:r w:rsidR="00E23C33" w:rsidRPr="006D39C3">
        <w:rPr>
          <w:rFonts w:ascii="Arial" w:hAnsi="Arial" w:cs="Arial"/>
        </w:rPr>
        <w:t> / </w:t>
      </w:r>
      <w:r w:rsidRPr="006D39C3">
        <w:rPr>
          <w:rFonts w:ascii="Arial" w:hAnsi="Arial" w:cs="Arial"/>
        </w:rPr>
        <w:t>выступлений по КАТА на своей площадке;</w:t>
      </w:r>
    </w:p>
    <w:p w:rsidR="00F67B91" w:rsidRPr="006D39C3" w:rsidRDefault="00F67B91" w:rsidP="00157D73">
      <w:pPr>
        <w:widowControl w:val="0"/>
        <w:numPr>
          <w:ilvl w:val="0"/>
          <w:numId w:val="73"/>
        </w:numPr>
        <w:jc w:val="both"/>
        <w:rPr>
          <w:rFonts w:ascii="Arial" w:hAnsi="Arial" w:cs="Arial"/>
        </w:rPr>
      </w:pPr>
      <w:r w:rsidRPr="006D39C3">
        <w:rPr>
          <w:rFonts w:ascii="Arial" w:hAnsi="Arial" w:cs="Arial"/>
        </w:rPr>
        <w:t>обеспечивает ознакомления Арбитра своей площадки с личными карточками спортсменов</w:t>
      </w:r>
      <w:r w:rsidR="00E23C33" w:rsidRPr="006D39C3">
        <w:rPr>
          <w:rFonts w:ascii="Arial" w:hAnsi="Arial" w:cs="Arial"/>
        </w:rPr>
        <w:t> </w:t>
      </w:r>
      <w:r w:rsidRPr="006D39C3">
        <w:rPr>
          <w:rFonts w:ascii="Arial" w:hAnsi="Arial" w:cs="Arial"/>
        </w:rPr>
        <w:t>перед началом поединка КУМИТЭ</w:t>
      </w:r>
      <w:r w:rsidR="00E23C33" w:rsidRPr="006D39C3">
        <w:rPr>
          <w:rFonts w:ascii="Arial" w:hAnsi="Arial" w:cs="Arial"/>
        </w:rPr>
        <w:t> / </w:t>
      </w:r>
      <w:r w:rsidRPr="006D39C3">
        <w:rPr>
          <w:rFonts w:ascii="Arial" w:hAnsi="Arial" w:cs="Arial"/>
        </w:rPr>
        <w:t>выступления по КАТА;</w:t>
      </w:r>
    </w:p>
    <w:p w:rsidR="00F67B91" w:rsidRPr="006D39C3" w:rsidRDefault="00F67B91" w:rsidP="00157D73">
      <w:pPr>
        <w:widowControl w:val="0"/>
        <w:numPr>
          <w:ilvl w:val="0"/>
          <w:numId w:val="73"/>
        </w:numPr>
        <w:jc w:val="both"/>
        <w:rPr>
          <w:rFonts w:ascii="Arial" w:hAnsi="Arial" w:cs="Arial"/>
        </w:rPr>
      </w:pPr>
      <w:r w:rsidRPr="006D39C3">
        <w:rPr>
          <w:rFonts w:ascii="Arial" w:hAnsi="Arial" w:cs="Arial"/>
        </w:rPr>
        <w:t>обеспечивает участников соревнований на своей площадке красными и белыми повязками (поясами), следит за соответствием повязок (поясов) объявлениям участников по протоколу поединка КУМИТЭ</w:t>
      </w:r>
      <w:r w:rsidR="00E23C33" w:rsidRPr="006D39C3">
        <w:rPr>
          <w:rFonts w:ascii="Arial" w:hAnsi="Arial" w:cs="Arial"/>
        </w:rPr>
        <w:t> / </w:t>
      </w:r>
      <w:r w:rsidRPr="006D39C3">
        <w:rPr>
          <w:rFonts w:ascii="Arial" w:hAnsi="Arial" w:cs="Arial"/>
        </w:rPr>
        <w:t>выступления по КАТА;</w:t>
      </w:r>
    </w:p>
    <w:p w:rsidR="00F67B91" w:rsidRPr="006D39C3" w:rsidRDefault="00F67B91" w:rsidP="00157D73">
      <w:pPr>
        <w:widowControl w:val="0"/>
        <w:numPr>
          <w:ilvl w:val="0"/>
          <w:numId w:val="73"/>
        </w:numPr>
        <w:jc w:val="both"/>
        <w:rPr>
          <w:rFonts w:ascii="Arial" w:hAnsi="Arial" w:cs="Arial"/>
        </w:rPr>
      </w:pPr>
      <w:r w:rsidRPr="006D39C3">
        <w:rPr>
          <w:rFonts w:ascii="Arial" w:hAnsi="Arial" w:cs="Arial"/>
        </w:rPr>
        <w:t xml:space="preserve">следит за соответствием внешнего вида и формы одежды участников соревнований на своей площадке настоящим Правилам соревнований; </w:t>
      </w:r>
    </w:p>
    <w:p w:rsidR="00F67B91" w:rsidRPr="006D39C3" w:rsidRDefault="00F67B91" w:rsidP="00157D73">
      <w:pPr>
        <w:widowControl w:val="0"/>
        <w:numPr>
          <w:ilvl w:val="0"/>
          <w:numId w:val="73"/>
        </w:numPr>
        <w:jc w:val="both"/>
        <w:rPr>
          <w:rFonts w:ascii="Arial" w:hAnsi="Arial" w:cs="Arial"/>
        </w:rPr>
      </w:pPr>
      <w:r w:rsidRPr="006D39C3">
        <w:rPr>
          <w:rFonts w:ascii="Arial" w:hAnsi="Arial" w:cs="Arial"/>
        </w:rPr>
        <w:lastRenderedPageBreak/>
        <w:t>привлекает внимание Старшего судьи своей площадки, Арбитра поединка КУМИТЭ и</w:t>
      </w:r>
      <w:r w:rsidR="00E23C33" w:rsidRPr="006D39C3">
        <w:rPr>
          <w:rFonts w:ascii="Arial" w:hAnsi="Arial" w:cs="Arial"/>
        </w:rPr>
        <w:t> / </w:t>
      </w:r>
      <w:r w:rsidRPr="006D39C3">
        <w:rPr>
          <w:rFonts w:ascii="Arial" w:hAnsi="Arial" w:cs="Arial"/>
        </w:rPr>
        <w:t>или Рефери выступления по КАТА в случае необходимости.</w:t>
      </w:r>
    </w:p>
    <w:p w:rsidR="00F67B91" w:rsidRPr="006D39C3" w:rsidRDefault="00F67B91" w:rsidP="00157D73">
      <w:pPr>
        <w:widowControl w:val="0"/>
        <w:numPr>
          <w:ilvl w:val="0"/>
          <w:numId w:val="50"/>
        </w:numPr>
        <w:jc w:val="both"/>
        <w:rPr>
          <w:rFonts w:ascii="Arial" w:hAnsi="Arial" w:cs="Arial"/>
        </w:rPr>
      </w:pPr>
      <w:r w:rsidRPr="006D39C3">
        <w:rPr>
          <w:rFonts w:ascii="Arial" w:hAnsi="Arial" w:cs="Arial"/>
        </w:rPr>
        <w:t>Судья-информатор соревнований:</w:t>
      </w:r>
    </w:p>
    <w:p w:rsidR="00F67B91" w:rsidRPr="006D39C3" w:rsidRDefault="00F67B91" w:rsidP="00157D73">
      <w:pPr>
        <w:widowControl w:val="0"/>
        <w:numPr>
          <w:ilvl w:val="0"/>
          <w:numId w:val="74"/>
        </w:numPr>
        <w:jc w:val="both"/>
        <w:rPr>
          <w:rFonts w:ascii="Arial" w:hAnsi="Arial" w:cs="Arial"/>
        </w:rPr>
      </w:pPr>
      <w:r w:rsidRPr="006D39C3">
        <w:rPr>
          <w:rFonts w:ascii="Arial" w:hAnsi="Arial" w:cs="Arial"/>
        </w:rPr>
        <w:t>назначается на весь период проведения соревнований Оргкомитетом из числа судей или иных лиц, имеющих хорошо поставленный голос;</w:t>
      </w:r>
    </w:p>
    <w:p w:rsidR="00F67B91" w:rsidRPr="006D39C3" w:rsidRDefault="00F67B91" w:rsidP="00157D73">
      <w:pPr>
        <w:widowControl w:val="0"/>
        <w:numPr>
          <w:ilvl w:val="0"/>
          <w:numId w:val="74"/>
        </w:numPr>
        <w:jc w:val="both"/>
        <w:rPr>
          <w:rFonts w:ascii="Arial" w:hAnsi="Arial" w:cs="Arial"/>
        </w:rPr>
      </w:pPr>
      <w:r w:rsidRPr="006D39C3">
        <w:rPr>
          <w:rFonts w:ascii="Arial" w:hAnsi="Arial" w:cs="Arial"/>
        </w:rPr>
        <w:t>до начала соревнований собирает необходимую информацию о спортсменах, тренерах, судьях, спонсорах, почётных гостях для представления зрителям;</w:t>
      </w:r>
    </w:p>
    <w:p w:rsidR="00F67B91" w:rsidRPr="006D39C3" w:rsidRDefault="00F67B91" w:rsidP="00157D73">
      <w:pPr>
        <w:widowControl w:val="0"/>
        <w:numPr>
          <w:ilvl w:val="0"/>
          <w:numId w:val="74"/>
        </w:numPr>
        <w:jc w:val="both"/>
        <w:rPr>
          <w:rFonts w:ascii="Arial" w:hAnsi="Arial" w:cs="Arial"/>
        </w:rPr>
      </w:pPr>
      <w:r w:rsidRPr="006D39C3">
        <w:rPr>
          <w:rFonts w:ascii="Arial" w:hAnsi="Arial" w:cs="Arial"/>
        </w:rPr>
        <w:t>принимает участие в подготовке и проведении церемонии открытия соревнований, награждения участников и церемонии закрытия соревнования;</w:t>
      </w:r>
    </w:p>
    <w:p w:rsidR="00F67B91" w:rsidRPr="006D39C3" w:rsidRDefault="00F67B91" w:rsidP="00157D73">
      <w:pPr>
        <w:widowControl w:val="0"/>
        <w:numPr>
          <w:ilvl w:val="0"/>
          <w:numId w:val="74"/>
        </w:numPr>
        <w:jc w:val="both"/>
        <w:rPr>
          <w:rFonts w:ascii="Arial" w:hAnsi="Arial" w:cs="Arial"/>
        </w:rPr>
      </w:pPr>
      <w:r w:rsidRPr="006D39C3">
        <w:rPr>
          <w:rFonts w:ascii="Arial" w:hAnsi="Arial" w:cs="Arial"/>
        </w:rPr>
        <w:t>в процессе подготовки и проведения церемонии открытия и закрытия соревнований работает под руководством представителя Оргкомитета соревнований</w:t>
      </w:r>
      <w:r w:rsidR="000D2844" w:rsidRPr="006D39C3">
        <w:rPr>
          <w:rFonts w:ascii="Arial" w:hAnsi="Arial" w:cs="Arial"/>
        </w:rPr>
        <w:t xml:space="preserve"> и главного судьи соревнований;</w:t>
      </w:r>
    </w:p>
    <w:p w:rsidR="00F67B91" w:rsidRPr="006D39C3" w:rsidRDefault="00F67B91" w:rsidP="00157D73">
      <w:pPr>
        <w:widowControl w:val="0"/>
        <w:numPr>
          <w:ilvl w:val="0"/>
          <w:numId w:val="74"/>
        </w:numPr>
        <w:jc w:val="both"/>
        <w:rPr>
          <w:rFonts w:ascii="Arial" w:hAnsi="Arial" w:cs="Arial"/>
        </w:rPr>
      </w:pPr>
      <w:r w:rsidRPr="006D39C3">
        <w:rPr>
          <w:rFonts w:ascii="Arial" w:hAnsi="Arial" w:cs="Arial"/>
        </w:rPr>
        <w:t>объявляет программу и порядок проведения соревнования, представляет судейскую коллегию;</w:t>
      </w:r>
    </w:p>
    <w:p w:rsidR="00F67B91" w:rsidRPr="006D39C3" w:rsidRDefault="00F67B91" w:rsidP="00157D73">
      <w:pPr>
        <w:widowControl w:val="0"/>
        <w:numPr>
          <w:ilvl w:val="0"/>
          <w:numId w:val="74"/>
        </w:numPr>
        <w:jc w:val="both"/>
        <w:rPr>
          <w:rFonts w:ascii="Arial" w:hAnsi="Arial" w:cs="Arial"/>
        </w:rPr>
      </w:pPr>
      <w:r w:rsidRPr="006D39C3">
        <w:rPr>
          <w:rFonts w:ascii="Arial" w:hAnsi="Arial" w:cs="Arial"/>
        </w:rPr>
        <w:t>в процессе проведения соревнований и церемонии награждения участников соревнований работает под руководством Главного судьи соревнований и Главного секретаря соревнований;</w:t>
      </w:r>
    </w:p>
    <w:p w:rsidR="00F67B91" w:rsidRPr="006D39C3" w:rsidRDefault="00F67B91" w:rsidP="00157D73">
      <w:pPr>
        <w:widowControl w:val="0"/>
        <w:numPr>
          <w:ilvl w:val="0"/>
          <w:numId w:val="74"/>
        </w:numPr>
        <w:jc w:val="both"/>
        <w:rPr>
          <w:rFonts w:ascii="Arial" w:hAnsi="Arial" w:cs="Arial"/>
        </w:rPr>
      </w:pPr>
      <w:r w:rsidRPr="006D39C3">
        <w:rPr>
          <w:rFonts w:ascii="Arial" w:hAnsi="Arial" w:cs="Arial"/>
        </w:rPr>
        <w:t>перед началом соревнований проводит совещание (инструктаж) с помощниками Судьи-информатора по площадкам;</w:t>
      </w:r>
    </w:p>
    <w:p w:rsidR="00F67B91" w:rsidRPr="006D39C3" w:rsidRDefault="00F67B91" w:rsidP="00157D73">
      <w:pPr>
        <w:widowControl w:val="0"/>
        <w:numPr>
          <w:ilvl w:val="0"/>
          <w:numId w:val="74"/>
        </w:numPr>
        <w:jc w:val="both"/>
        <w:rPr>
          <w:rFonts w:ascii="Arial" w:hAnsi="Arial" w:cs="Arial"/>
        </w:rPr>
      </w:pPr>
      <w:r w:rsidRPr="006D39C3">
        <w:rPr>
          <w:rFonts w:ascii="Arial" w:hAnsi="Arial" w:cs="Arial"/>
        </w:rPr>
        <w:t>совместно с Главным секретарем соревнований обеспечивает информационное обеспечение процесса соревнований, включая предоставление тренерам, судьям, представителям команд, участникам соревнований и зрителям актуальной и своевременной информации о результатах жеребьевки, ходе соревнований, турнирной сетке, предстоящих поединках по радиотрансляции и на бумажных носителях, вывешиваемых в доступных для обозрения местах;</w:t>
      </w:r>
    </w:p>
    <w:p w:rsidR="00F67B91" w:rsidRPr="006D39C3" w:rsidRDefault="00F67B91" w:rsidP="00157D73">
      <w:pPr>
        <w:widowControl w:val="0"/>
        <w:numPr>
          <w:ilvl w:val="0"/>
          <w:numId w:val="74"/>
        </w:numPr>
        <w:jc w:val="both"/>
        <w:rPr>
          <w:rFonts w:ascii="Arial" w:hAnsi="Arial" w:cs="Arial"/>
        </w:rPr>
      </w:pPr>
      <w:r w:rsidRPr="006D39C3">
        <w:rPr>
          <w:rFonts w:ascii="Arial" w:hAnsi="Arial" w:cs="Arial"/>
        </w:rPr>
        <w:t>делает объявления по указанию руководителя организации, проводящей соревнования, Главного судьи соревнований, заместителя Главного судьи соревнований Главного секретаря соревнований;</w:t>
      </w:r>
    </w:p>
    <w:p w:rsidR="00F67B91" w:rsidRDefault="00F67B91" w:rsidP="00157D73">
      <w:pPr>
        <w:widowControl w:val="0"/>
        <w:numPr>
          <w:ilvl w:val="0"/>
          <w:numId w:val="74"/>
        </w:numPr>
        <w:jc w:val="both"/>
        <w:rPr>
          <w:rFonts w:ascii="Arial" w:hAnsi="Arial" w:cs="Arial"/>
        </w:rPr>
      </w:pPr>
      <w:r w:rsidRPr="006D39C3">
        <w:rPr>
          <w:rFonts w:ascii="Arial" w:hAnsi="Arial" w:cs="Arial"/>
        </w:rPr>
        <w:t>предоставляет микрофон руководителю организации, проводящей соревнования, Главному судье соревнований, заместителю Главного судье соревнований Главному секретарю соревнований по их просьбе;</w:t>
      </w:r>
    </w:p>
    <w:p w:rsidR="0037407D" w:rsidRDefault="0037407D" w:rsidP="0037407D">
      <w:pPr>
        <w:widowControl w:val="0"/>
        <w:ind w:left="720"/>
        <w:jc w:val="both"/>
        <w:rPr>
          <w:rFonts w:ascii="Arial" w:hAnsi="Arial" w:cs="Arial"/>
        </w:rPr>
      </w:pPr>
    </w:p>
    <w:p w:rsidR="0015121C" w:rsidRPr="006D39C3" w:rsidRDefault="0015121C" w:rsidP="00157D73">
      <w:pPr>
        <w:widowControl w:val="0"/>
        <w:numPr>
          <w:ilvl w:val="0"/>
          <w:numId w:val="74"/>
        </w:numPr>
        <w:jc w:val="both"/>
        <w:rPr>
          <w:rFonts w:ascii="Arial" w:hAnsi="Arial" w:cs="Arial"/>
        </w:rPr>
      </w:pPr>
      <w:r w:rsidRPr="006D39C3">
        <w:rPr>
          <w:rFonts w:ascii="Arial" w:hAnsi="Arial" w:cs="Arial"/>
        </w:rPr>
        <w:lastRenderedPageBreak/>
        <w:t>с разрешения Главного судьи соревнований может предоставлять информацию о ходе соревнованиях и / или их участниках представителям прессы и других заинтересованных организаций.</w:t>
      </w:r>
    </w:p>
    <w:p w:rsidR="003143B8" w:rsidRDefault="003143B8" w:rsidP="006C1CB8">
      <w:pPr>
        <w:pStyle w:val="6"/>
        <w:widowControl w:val="0"/>
        <w:rPr>
          <w:rFonts w:ascii="Arial" w:hAnsi="Arial" w:cs="Arial"/>
          <w:sz w:val="20"/>
        </w:rPr>
      </w:pPr>
      <w:bookmarkStart w:id="138" w:name="_Toc518359279"/>
      <w:bookmarkStart w:id="139" w:name="_Toc157326471"/>
      <w:bookmarkStart w:id="140" w:name="_Toc157326627"/>
      <w:bookmarkStart w:id="141" w:name="_Toc164921888"/>
      <w:bookmarkStart w:id="142" w:name="_Toc164922669"/>
    </w:p>
    <w:p w:rsidR="00F67B91" w:rsidRDefault="00F67B91" w:rsidP="0065042A">
      <w:pPr>
        <w:pStyle w:val="3"/>
        <w:numPr>
          <w:ilvl w:val="0"/>
          <w:numId w:val="0"/>
        </w:numPr>
      </w:pPr>
      <w:bookmarkStart w:id="143" w:name="_Toc459226698"/>
      <w:bookmarkStart w:id="144" w:name="_Toc459286256"/>
      <w:r w:rsidRPr="004F6D39">
        <w:t>3.</w:t>
      </w:r>
      <w:r w:rsidR="00511049">
        <w:t>3</w:t>
      </w:r>
      <w:r w:rsidRPr="004F6D39">
        <w:t>. Ориентировочная численность судейской коллегии на 1 – 4 площадках</w:t>
      </w:r>
      <w:bookmarkEnd w:id="138"/>
      <w:bookmarkEnd w:id="139"/>
      <w:bookmarkEnd w:id="140"/>
      <w:bookmarkEnd w:id="141"/>
      <w:bookmarkEnd w:id="142"/>
      <w:bookmarkEnd w:id="143"/>
      <w:bookmarkEnd w:id="144"/>
    </w:p>
    <w:p w:rsidR="006C1CB8" w:rsidRPr="006C1CB8" w:rsidRDefault="006C1CB8" w:rsidP="006C1CB8"/>
    <w:p w:rsidR="004F6D39" w:rsidRDefault="00F67B91" w:rsidP="00157D73">
      <w:pPr>
        <w:widowControl w:val="0"/>
        <w:numPr>
          <w:ilvl w:val="0"/>
          <w:numId w:val="75"/>
        </w:numPr>
        <w:spacing w:after="60"/>
        <w:ind w:left="357" w:hanging="357"/>
        <w:jc w:val="both"/>
        <w:rPr>
          <w:rFonts w:ascii="Arial" w:hAnsi="Arial" w:cs="Arial"/>
          <w:spacing w:val="-4"/>
        </w:rPr>
      </w:pPr>
      <w:bookmarkStart w:id="145" w:name="_Toc518330586"/>
      <w:r w:rsidRPr="00511049">
        <w:rPr>
          <w:rFonts w:ascii="Arial" w:hAnsi="Arial" w:cs="Arial"/>
          <w:spacing w:val="-4"/>
        </w:rPr>
        <w:t xml:space="preserve">Численный состав судейской коллегии соревнований определяется в зависимости от масштаба соревнования, количества площадок и участников </w:t>
      </w:r>
      <w:r w:rsidR="000C48B5" w:rsidRPr="00511049">
        <w:rPr>
          <w:rFonts w:ascii="Arial" w:hAnsi="Arial" w:cs="Arial"/>
          <w:spacing w:val="-4"/>
        </w:rPr>
        <w:t>(см. Таблицу)</w:t>
      </w:r>
      <w:r w:rsidR="00511049">
        <w:rPr>
          <w:rFonts w:ascii="Arial" w:hAnsi="Arial" w:cs="Arial"/>
          <w:spacing w:val="-4"/>
        </w:rPr>
        <w:t>.</w:t>
      </w:r>
    </w:p>
    <w:p w:rsidR="0037407D" w:rsidRPr="0037407D" w:rsidRDefault="0037407D" w:rsidP="0037407D">
      <w:pPr>
        <w:widowControl w:val="0"/>
        <w:spacing w:after="120"/>
        <w:ind w:left="357"/>
        <w:jc w:val="right"/>
        <w:rPr>
          <w:rFonts w:ascii="Arial" w:hAnsi="Arial" w:cs="Arial"/>
          <w:i/>
          <w:spacing w:val="-4"/>
        </w:rPr>
      </w:pPr>
      <w:r w:rsidRPr="0037407D">
        <w:rPr>
          <w:rFonts w:ascii="Arial" w:hAnsi="Arial" w:cs="Arial"/>
          <w:i/>
          <w:spacing w:val="-4"/>
        </w:rPr>
        <w:t>Таблица</w:t>
      </w:r>
    </w:p>
    <w:tbl>
      <w:tblPr>
        <w:tblW w:w="647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3747"/>
        <w:gridCol w:w="572"/>
        <w:gridCol w:w="572"/>
        <w:gridCol w:w="572"/>
        <w:gridCol w:w="572"/>
      </w:tblGrid>
      <w:tr w:rsidR="004F6D39" w:rsidRPr="00565B32" w:rsidTr="000C48B5">
        <w:trPr>
          <w:jc w:val="center"/>
        </w:trPr>
        <w:tc>
          <w:tcPr>
            <w:tcW w:w="0" w:type="auto"/>
            <w:tcBorders>
              <w:top w:val="single" w:sz="12" w:space="0" w:color="auto"/>
              <w:left w:val="single" w:sz="12" w:space="0" w:color="auto"/>
              <w:bottom w:val="single" w:sz="12" w:space="0" w:color="auto"/>
              <w:right w:val="single" w:sz="4" w:space="0" w:color="auto"/>
            </w:tcBorders>
            <w:shd w:val="pct12" w:color="auto" w:fill="auto"/>
            <w:vAlign w:val="center"/>
          </w:tcPr>
          <w:p w:rsidR="004F6D39" w:rsidRPr="004F6D39" w:rsidRDefault="004F6D39" w:rsidP="00DF4989">
            <w:pPr>
              <w:widowControl w:val="0"/>
              <w:jc w:val="both"/>
              <w:rPr>
                <w:rFonts w:ascii="Arial" w:hAnsi="Arial" w:cs="Arial"/>
              </w:rPr>
            </w:pPr>
            <w:r w:rsidRPr="004F6D39">
              <w:rPr>
                <w:rFonts w:ascii="Arial" w:hAnsi="Arial" w:cs="Arial"/>
              </w:rPr>
              <w:t>№</w:t>
            </w:r>
          </w:p>
        </w:tc>
        <w:tc>
          <w:tcPr>
            <w:tcW w:w="3747" w:type="dxa"/>
            <w:tcBorders>
              <w:top w:val="single" w:sz="12" w:space="0" w:color="auto"/>
              <w:left w:val="single" w:sz="4" w:space="0" w:color="auto"/>
              <w:bottom w:val="single" w:sz="12" w:space="0" w:color="auto"/>
              <w:right w:val="single" w:sz="12" w:space="0" w:color="auto"/>
            </w:tcBorders>
            <w:shd w:val="pct12" w:color="auto" w:fill="auto"/>
            <w:vAlign w:val="center"/>
          </w:tcPr>
          <w:p w:rsidR="004F6D39" w:rsidRPr="004F6D39" w:rsidRDefault="004F6D39" w:rsidP="00DF4989">
            <w:pPr>
              <w:widowControl w:val="0"/>
              <w:rPr>
                <w:rFonts w:ascii="Arial" w:hAnsi="Arial" w:cs="Arial"/>
                <w:spacing w:val="-2"/>
              </w:rPr>
            </w:pPr>
            <w:r w:rsidRPr="004F6D39">
              <w:rPr>
                <w:rFonts w:ascii="Arial" w:hAnsi="Arial" w:cs="Arial"/>
                <w:spacing w:val="-2"/>
              </w:rPr>
              <w:t>Функциональные обязанности судьи</w:t>
            </w:r>
          </w:p>
        </w:tc>
        <w:tc>
          <w:tcPr>
            <w:tcW w:w="572" w:type="dxa"/>
            <w:tcBorders>
              <w:top w:val="single" w:sz="12" w:space="0" w:color="auto"/>
              <w:left w:val="single" w:sz="12" w:space="0" w:color="auto"/>
              <w:bottom w:val="single" w:sz="12" w:space="0" w:color="auto"/>
              <w:right w:val="single" w:sz="4" w:space="0" w:color="auto"/>
            </w:tcBorders>
            <w:shd w:val="pct12" w:color="auto" w:fill="auto"/>
            <w:vAlign w:val="center"/>
          </w:tcPr>
          <w:p w:rsidR="004F6D39" w:rsidRPr="004F6D39" w:rsidRDefault="004F6D39" w:rsidP="00511049">
            <w:pPr>
              <w:widowControl w:val="0"/>
              <w:spacing w:line="200" w:lineRule="exact"/>
              <w:jc w:val="center"/>
              <w:rPr>
                <w:rFonts w:ascii="Arial" w:hAnsi="Arial" w:cs="Arial"/>
              </w:rPr>
            </w:pPr>
            <w:r w:rsidRPr="004F6D39">
              <w:rPr>
                <w:rFonts w:ascii="Arial" w:hAnsi="Arial" w:cs="Arial"/>
              </w:rPr>
              <w:t>1 пл.</w:t>
            </w:r>
          </w:p>
        </w:tc>
        <w:tc>
          <w:tcPr>
            <w:tcW w:w="572" w:type="dxa"/>
            <w:tcBorders>
              <w:top w:val="single" w:sz="12" w:space="0" w:color="auto"/>
              <w:left w:val="single" w:sz="4" w:space="0" w:color="auto"/>
              <w:bottom w:val="single" w:sz="12" w:space="0" w:color="auto"/>
              <w:right w:val="single" w:sz="4" w:space="0" w:color="auto"/>
            </w:tcBorders>
            <w:shd w:val="pct12" w:color="auto" w:fill="auto"/>
            <w:vAlign w:val="center"/>
          </w:tcPr>
          <w:p w:rsidR="004F6D39" w:rsidRPr="004F6D39" w:rsidRDefault="004F6D39" w:rsidP="00511049">
            <w:pPr>
              <w:widowControl w:val="0"/>
              <w:spacing w:line="200" w:lineRule="exact"/>
              <w:jc w:val="center"/>
              <w:rPr>
                <w:rFonts w:ascii="Arial" w:hAnsi="Arial" w:cs="Arial"/>
              </w:rPr>
            </w:pPr>
            <w:r w:rsidRPr="004F6D39">
              <w:rPr>
                <w:rFonts w:ascii="Arial" w:hAnsi="Arial" w:cs="Arial"/>
              </w:rPr>
              <w:t>2 пл.</w:t>
            </w:r>
          </w:p>
        </w:tc>
        <w:tc>
          <w:tcPr>
            <w:tcW w:w="572" w:type="dxa"/>
            <w:tcBorders>
              <w:top w:val="single" w:sz="12" w:space="0" w:color="auto"/>
              <w:left w:val="single" w:sz="4" w:space="0" w:color="auto"/>
              <w:bottom w:val="single" w:sz="12" w:space="0" w:color="auto"/>
              <w:right w:val="single" w:sz="4" w:space="0" w:color="auto"/>
            </w:tcBorders>
            <w:shd w:val="pct12" w:color="auto" w:fill="auto"/>
            <w:vAlign w:val="center"/>
          </w:tcPr>
          <w:p w:rsidR="004F6D39" w:rsidRPr="004F6D39" w:rsidRDefault="004F6D39" w:rsidP="00511049">
            <w:pPr>
              <w:widowControl w:val="0"/>
              <w:spacing w:line="200" w:lineRule="exact"/>
              <w:jc w:val="center"/>
              <w:rPr>
                <w:rFonts w:ascii="Arial" w:hAnsi="Arial" w:cs="Arial"/>
              </w:rPr>
            </w:pPr>
            <w:r w:rsidRPr="004F6D39">
              <w:rPr>
                <w:rFonts w:ascii="Arial" w:hAnsi="Arial" w:cs="Arial"/>
              </w:rPr>
              <w:t>3 пл.</w:t>
            </w:r>
          </w:p>
        </w:tc>
        <w:tc>
          <w:tcPr>
            <w:tcW w:w="572" w:type="dxa"/>
            <w:tcBorders>
              <w:top w:val="single" w:sz="12" w:space="0" w:color="auto"/>
              <w:left w:val="single" w:sz="4" w:space="0" w:color="auto"/>
              <w:bottom w:val="single" w:sz="12" w:space="0" w:color="auto"/>
              <w:right w:val="single" w:sz="12" w:space="0" w:color="auto"/>
            </w:tcBorders>
            <w:shd w:val="pct12" w:color="auto" w:fill="auto"/>
            <w:vAlign w:val="center"/>
          </w:tcPr>
          <w:p w:rsidR="004F6D39" w:rsidRPr="004F6D39" w:rsidRDefault="004F6D39" w:rsidP="00511049">
            <w:pPr>
              <w:widowControl w:val="0"/>
              <w:spacing w:line="200" w:lineRule="exact"/>
              <w:jc w:val="center"/>
              <w:rPr>
                <w:rFonts w:ascii="Arial" w:hAnsi="Arial" w:cs="Arial"/>
              </w:rPr>
            </w:pPr>
            <w:r w:rsidRPr="004F6D39">
              <w:rPr>
                <w:rFonts w:ascii="Arial" w:hAnsi="Arial" w:cs="Arial"/>
              </w:rPr>
              <w:t>4 пл.</w:t>
            </w:r>
          </w:p>
        </w:tc>
      </w:tr>
      <w:tr w:rsidR="004F6D39" w:rsidRPr="00565B32" w:rsidTr="000C48B5">
        <w:trPr>
          <w:jc w:val="center"/>
        </w:trPr>
        <w:tc>
          <w:tcPr>
            <w:tcW w:w="0" w:type="auto"/>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3747"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DF4989">
            <w:pPr>
              <w:widowControl w:val="0"/>
              <w:rPr>
                <w:rFonts w:ascii="Arial" w:hAnsi="Arial" w:cs="Arial"/>
              </w:rPr>
            </w:pPr>
            <w:bookmarkStart w:id="146" w:name="_Toc157326136"/>
            <w:bookmarkStart w:id="147" w:name="_Toc157326472"/>
            <w:bookmarkStart w:id="148" w:name="_Toc157326628"/>
            <w:bookmarkStart w:id="149" w:name="_Toc157327104"/>
            <w:r w:rsidRPr="004F6D39">
              <w:rPr>
                <w:rFonts w:ascii="Arial" w:hAnsi="Arial" w:cs="Arial"/>
              </w:rPr>
              <w:t>Главный судья соревнований</w:t>
            </w:r>
            <w:bookmarkEnd w:id="146"/>
            <w:bookmarkEnd w:id="147"/>
            <w:bookmarkEnd w:id="148"/>
            <w:bookmarkEnd w:id="149"/>
          </w:p>
        </w:tc>
        <w:tc>
          <w:tcPr>
            <w:tcW w:w="572" w:type="dxa"/>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r>
      <w:tr w:rsidR="004F6D39" w:rsidRPr="00565B32" w:rsidTr="000C48B5">
        <w:trPr>
          <w:jc w:val="center"/>
        </w:trPr>
        <w:tc>
          <w:tcPr>
            <w:tcW w:w="0" w:type="auto"/>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3747"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2F0607">
            <w:pPr>
              <w:widowControl w:val="0"/>
              <w:rPr>
                <w:rFonts w:ascii="Arial" w:hAnsi="Arial" w:cs="Arial"/>
              </w:rPr>
            </w:pPr>
            <w:r w:rsidRPr="004F6D39">
              <w:rPr>
                <w:rFonts w:ascii="Arial" w:hAnsi="Arial" w:cs="Arial"/>
              </w:rPr>
              <w:t xml:space="preserve">Заместитель главного судьи </w:t>
            </w:r>
          </w:p>
        </w:tc>
        <w:tc>
          <w:tcPr>
            <w:tcW w:w="572" w:type="dxa"/>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r>
      <w:tr w:rsidR="004F6D39" w:rsidRPr="00565B32" w:rsidTr="000C48B5">
        <w:trPr>
          <w:jc w:val="center"/>
        </w:trPr>
        <w:tc>
          <w:tcPr>
            <w:tcW w:w="0" w:type="auto"/>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3</w:t>
            </w:r>
          </w:p>
        </w:tc>
        <w:tc>
          <w:tcPr>
            <w:tcW w:w="3747"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Главный секретарь соревнований</w:t>
            </w:r>
          </w:p>
        </w:tc>
        <w:tc>
          <w:tcPr>
            <w:tcW w:w="572" w:type="dxa"/>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r>
      <w:tr w:rsidR="004F6D39" w:rsidRPr="00565B32" w:rsidTr="000C48B5">
        <w:trPr>
          <w:jc w:val="center"/>
        </w:trPr>
        <w:tc>
          <w:tcPr>
            <w:tcW w:w="0" w:type="auto"/>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4</w:t>
            </w:r>
          </w:p>
        </w:tc>
        <w:tc>
          <w:tcPr>
            <w:tcW w:w="3747"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2F0607">
            <w:pPr>
              <w:widowControl w:val="0"/>
              <w:rPr>
                <w:rFonts w:ascii="Arial" w:hAnsi="Arial" w:cs="Arial"/>
              </w:rPr>
            </w:pPr>
            <w:r w:rsidRPr="004F6D39">
              <w:rPr>
                <w:rFonts w:ascii="Arial" w:hAnsi="Arial" w:cs="Arial"/>
              </w:rPr>
              <w:t>Заместитель главного секретаря                   (технический секретарь)</w:t>
            </w:r>
          </w:p>
        </w:tc>
        <w:tc>
          <w:tcPr>
            <w:tcW w:w="572" w:type="dxa"/>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r>
      <w:tr w:rsidR="004F6D39" w:rsidRPr="00565B32" w:rsidTr="000C48B5">
        <w:trPr>
          <w:jc w:val="center"/>
        </w:trPr>
        <w:tc>
          <w:tcPr>
            <w:tcW w:w="0" w:type="auto"/>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5</w:t>
            </w:r>
          </w:p>
        </w:tc>
        <w:tc>
          <w:tcPr>
            <w:tcW w:w="3747"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Главный врач соревнований</w:t>
            </w:r>
          </w:p>
        </w:tc>
        <w:tc>
          <w:tcPr>
            <w:tcW w:w="572" w:type="dxa"/>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r>
      <w:tr w:rsidR="004F6D39" w:rsidRPr="00565B32" w:rsidTr="000C48B5">
        <w:trPr>
          <w:jc w:val="center"/>
        </w:trPr>
        <w:tc>
          <w:tcPr>
            <w:tcW w:w="0" w:type="auto"/>
            <w:tcBorders>
              <w:top w:val="single" w:sz="4"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6</w:t>
            </w:r>
          </w:p>
        </w:tc>
        <w:tc>
          <w:tcPr>
            <w:tcW w:w="3747" w:type="dxa"/>
            <w:tcBorders>
              <w:top w:val="single" w:sz="4" w:space="0" w:color="auto"/>
              <w:left w:val="single" w:sz="4" w:space="0" w:color="auto"/>
              <w:bottom w:val="single" w:sz="4" w:space="0" w:color="auto"/>
              <w:right w:val="single" w:sz="12" w:space="0" w:color="auto"/>
            </w:tcBorders>
            <w:vAlign w:val="center"/>
          </w:tcPr>
          <w:p w:rsidR="004F6D39" w:rsidRPr="004F6D39" w:rsidRDefault="004F6D39" w:rsidP="002F0607">
            <w:pPr>
              <w:widowControl w:val="0"/>
              <w:rPr>
                <w:rFonts w:ascii="Arial" w:hAnsi="Arial" w:cs="Arial"/>
              </w:rPr>
            </w:pPr>
            <w:r w:rsidRPr="004F6D39">
              <w:rPr>
                <w:rFonts w:ascii="Arial" w:hAnsi="Arial" w:cs="Arial"/>
              </w:rPr>
              <w:t xml:space="preserve">Заместитель Главного врача </w:t>
            </w:r>
          </w:p>
        </w:tc>
        <w:tc>
          <w:tcPr>
            <w:tcW w:w="572" w:type="dxa"/>
            <w:tcBorders>
              <w:top w:val="single" w:sz="4"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w:t>
            </w:r>
          </w:p>
        </w:tc>
        <w:tc>
          <w:tcPr>
            <w:tcW w:w="572" w:type="dxa"/>
            <w:tcBorders>
              <w:top w:val="single" w:sz="4"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w:t>
            </w:r>
          </w:p>
        </w:tc>
        <w:tc>
          <w:tcPr>
            <w:tcW w:w="572" w:type="dxa"/>
            <w:tcBorders>
              <w:top w:val="single" w:sz="4"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w:t>
            </w:r>
          </w:p>
        </w:tc>
        <w:tc>
          <w:tcPr>
            <w:tcW w:w="572" w:type="dxa"/>
            <w:tcBorders>
              <w:top w:val="single" w:sz="4" w:space="0" w:color="auto"/>
              <w:left w:val="single" w:sz="4" w:space="0" w:color="auto"/>
              <w:bottom w:val="single" w:sz="4"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r>
      <w:tr w:rsidR="004F6D39" w:rsidRPr="00565B32" w:rsidTr="000C48B5">
        <w:trPr>
          <w:jc w:val="center"/>
        </w:trPr>
        <w:tc>
          <w:tcPr>
            <w:tcW w:w="0" w:type="auto"/>
            <w:tcBorders>
              <w:top w:val="single" w:sz="4"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7</w:t>
            </w:r>
          </w:p>
        </w:tc>
        <w:tc>
          <w:tcPr>
            <w:tcW w:w="3747" w:type="dxa"/>
            <w:tcBorders>
              <w:top w:val="single" w:sz="4" w:space="0" w:color="auto"/>
              <w:left w:val="single" w:sz="4" w:space="0" w:color="auto"/>
              <w:bottom w:val="single" w:sz="4"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Врач соревнований</w:t>
            </w:r>
          </w:p>
        </w:tc>
        <w:tc>
          <w:tcPr>
            <w:tcW w:w="572" w:type="dxa"/>
            <w:tcBorders>
              <w:top w:val="single" w:sz="4"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4"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4"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4" w:space="0" w:color="auto"/>
              <w:left w:val="single" w:sz="4" w:space="0" w:color="auto"/>
              <w:bottom w:val="single" w:sz="4"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r>
      <w:tr w:rsidR="004F6D39" w:rsidRPr="00565B32" w:rsidTr="000C48B5">
        <w:trPr>
          <w:jc w:val="center"/>
        </w:trPr>
        <w:tc>
          <w:tcPr>
            <w:tcW w:w="0" w:type="auto"/>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8</w:t>
            </w:r>
          </w:p>
        </w:tc>
        <w:tc>
          <w:tcPr>
            <w:tcW w:w="3747"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Медсестра</w:t>
            </w:r>
          </w:p>
        </w:tc>
        <w:tc>
          <w:tcPr>
            <w:tcW w:w="572" w:type="dxa"/>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r>
      <w:tr w:rsidR="004F6D39" w:rsidRPr="00565B32" w:rsidTr="000C48B5">
        <w:trPr>
          <w:jc w:val="center"/>
        </w:trPr>
        <w:tc>
          <w:tcPr>
            <w:tcW w:w="0" w:type="auto"/>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9</w:t>
            </w:r>
          </w:p>
        </w:tc>
        <w:tc>
          <w:tcPr>
            <w:tcW w:w="3747"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Комендант соревнований</w:t>
            </w:r>
          </w:p>
        </w:tc>
        <w:tc>
          <w:tcPr>
            <w:tcW w:w="572" w:type="dxa"/>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r>
      <w:tr w:rsidR="004F6D39" w:rsidRPr="00565B32" w:rsidTr="000C48B5">
        <w:trPr>
          <w:jc w:val="center"/>
        </w:trPr>
        <w:tc>
          <w:tcPr>
            <w:tcW w:w="0" w:type="auto"/>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10</w:t>
            </w:r>
          </w:p>
        </w:tc>
        <w:tc>
          <w:tcPr>
            <w:tcW w:w="3747"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0C48B5">
            <w:pPr>
              <w:widowControl w:val="0"/>
              <w:rPr>
                <w:rFonts w:ascii="Arial" w:hAnsi="Arial" w:cs="Arial"/>
              </w:rPr>
            </w:pPr>
            <w:r w:rsidRPr="004F6D39">
              <w:rPr>
                <w:rFonts w:ascii="Arial" w:hAnsi="Arial" w:cs="Arial"/>
              </w:rPr>
              <w:t xml:space="preserve">Заместитель Коменданта </w:t>
            </w:r>
          </w:p>
        </w:tc>
        <w:tc>
          <w:tcPr>
            <w:tcW w:w="572" w:type="dxa"/>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r>
      <w:tr w:rsidR="004F6D39" w:rsidRPr="00565B32" w:rsidTr="000C48B5">
        <w:trPr>
          <w:jc w:val="center"/>
        </w:trPr>
        <w:tc>
          <w:tcPr>
            <w:tcW w:w="0" w:type="auto"/>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11</w:t>
            </w:r>
          </w:p>
        </w:tc>
        <w:tc>
          <w:tcPr>
            <w:tcW w:w="3747" w:type="dxa"/>
            <w:tcBorders>
              <w:top w:val="single" w:sz="12" w:space="0" w:color="auto"/>
              <w:left w:val="single" w:sz="4" w:space="0" w:color="auto"/>
              <w:bottom w:val="single" w:sz="12"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Старший судья площадки</w:t>
            </w:r>
          </w:p>
        </w:tc>
        <w:tc>
          <w:tcPr>
            <w:tcW w:w="572" w:type="dxa"/>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3</w:t>
            </w:r>
          </w:p>
        </w:tc>
        <w:tc>
          <w:tcPr>
            <w:tcW w:w="572" w:type="dxa"/>
            <w:tcBorders>
              <w:top w:val="single" w:sz="12"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4</w:t>
            </w:r>
          </w:p>
        </w:tc>
      </w:tr>
      <w:tr w:rsidR="004F6D39" w:rsidRPr="00565B32" w:rsidTr="000C48B5">
        <w:trPr>
          <w:jc w:val="center"/>
        </w:trPr>
        <w:tc>
          <w:tcPr>
            <w:tcW w:w="0" w:type="auto"/>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12</w:t>
            </w:r>
          </w:p>
        </w:tc>
        <w:tc>
          <w:tcPr>
            <w:tcW w:w="3747"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Арбитр</w:t>
            </w:r>
          </w:p>
        </w:tc>
        <w:tc>
          <w:tcPr>
            <w:tcW w:w="572" w:type="dxa"/>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1*2</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2*4</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3*6</w:t>
            </w:r>
          </w:p>
        </w:tc>
        <w:tc>
          <w:tcPr>
            <w:tcW w:w="572"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4*8</w:t>
            </w:r>
          </w:p>
        </w:tc>
      </w:tr>
      <w:tr w:rsidR="004F6D39" w:rsidRPr="00565B32" w:rsidTr="000C48B5">
        <w:trPr>
          <w:jc w:val="center"/>
        </w:trPr>
        <w:tc>
          <w:tcPr>
            <w:tcW w:w="0" w:type="auto"/>
            <w:tcBorders>
              <w:top w:val="single" w:sz="4"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13</w:t>
            </w:r>
          </w:p>
        </w:tc>
        <w:tc>
          <w:tcPr>
            <w:tcW w:w="3747" w:type="dxa"/>
            <w:tcBorders>
              <w:top w:val="single" w:sz="4" w:space="0" w:color="auto"/>
              <w:left w:val="single" w:sz="4" w:space="0" w:color="auto"/>
              <w:bottom w:val="single" w:sz="4" w:space="0" w:color="auto"/>
              <w:right w:val="single" w:sz="12" w:space="0" w:color="auto"/>
            </w:tcBorders>
            <w:vAlign w:val="center"/>
          </w:tcPr>
          <w:p w:rsidR="004F6D39" w:rsidRPr="004F6D39" w:rsidRDefault="004F6D39" w:rsidP="00DF4989">
            <w:pPr>
              <w:widowControl w:val="0"/>
              <w:rPr>
                <w:rFonts w:ascii="Arial" w:hAnsi="Arial" w:cs="Arial"/>
              </w:rPr>
            </w:pPr>
            <w:bookmarkStart w:id="150" w:name="_Toc157326473"/>
            <w:bookmarkStart w:id="151" w:name="_Toc157326629"/>
            <w:bookmarkStart w:id="152" w:name="_Toc157327105"/>
            <w:r w:rsidRPr="004F6D39">
              <w:rPr>
                <w:rFonts w:ascii="Arial" w:hAnsi="Arial" w:cs="Arial"/>
              </w:rPr>
              <w:t>Рефери</w:t>
            </w:r>
            <w:bookmarkEnd w:id="150"/>
            <w:bookmarkEnd w:id="151"/>
            <w:bookmarkEnd w:id="152"/>
          </w:p>
        </w:tc>
        <w:tc>
          <w:tcPr>
            <w:tcW w:w="572" w:type="dxa"/>
            <w:tcBorders>
              <w:top w:val="single" w:sz="4"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4"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4*</w:t>
            </w:r>
          </w:p>
        </w:tc>
        <w:tc>
          <w:tcPr>
            <w:tcW w:w="572" w:type="dxa"/>
            <w:tcBorders>
              <w:top w:val="single" w:sz="4"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6*</w:t>
            </w:r>
          </w:p>
        </w:tc>
        <w:tc>
          <w:tcPr>
            <w:tcW w:w="572" w:type="dxa"/>
            <w:tcBorders>
              <w:top w:val="single" w:sz="4" w:space="0" w:color="auto"/>
              <w:left w:val="single" w:sz="4" w:space="0" w:color="auto"/>
              <w:bottom w:val="single" w:sz="4"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8*</w:t>
            </w:r>
          </w:p>
        </w:tc>
      </w:tr>
      <w:tr w:rsidR="004F6D39" w:rsidRPr="00565B32" w:rsidTr="000C48B5">
        <w:trPr>
          <w:jc w:val="center"/>
        </w:trPr>
        <w:tc>
          <w:tcPr>
            <w:tcW w:w="0" w:type="auto"/>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14</w:t>
            </w:r>
          </w:p>
        </w:tc>
        <w:tc>
          <w:tcPr>
            <w:tcW w:w="3747"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Угловой судья</w:t>
            </w:r>
          </w:p>
        </w:tc>
        <w:tc>
          <w:tcPr>
            <w:tcW w:w="572" w:type="dxa"/>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6*</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12*</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18*</w:t>
            </w:r>
          </w:p>
        </w:tc>
        <w:tc>
          <w:tcPr>
            <w:tcW w:w="572"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24*</w:t>
            </w:r>
          </w:p>
        </w:tc>
      </w:tr>
      <w:tr w:rsidR="004F6D39" w:rsidRPr="00565B32" w:rsidTr="000C48B5">
        <w:trPr>
          <w:jc w:val="center"/>
        </w:trPr>
        <w:tc>
          <w:tcPr>
            <w:tcW w:w="0" w:type="auto"/>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15</w:t>
            </w:r>
          </w:p>
        </w:tc>
        <w:tc>
          <w:tcPr>
            <w:tcW w:w="3747"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Судья-секретарь</w:t>
            </w:r>
          </w:p>
        </w:tc>
        <w:tc>
          <w:tcPr>
            <w:tcW w:w="572" w:type="dxa"/>
            <w:tcBorders>
              <w:top w:val="single" w:sz="12" w:space="0" w:color="auto"/>
              <w:left w:val="single" w:sz="12"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12" w:space="0" w:color="auto"/>
              <w:left w:val="single" w:sz="4" w:space="0" w:color="auto"/>
              <w:bottom w:val="single" w:sz="4"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3*</w:t>
            </w:r>
          </w:p>
        </w:tc>
        <w:tc>
          <w:tcPr>
            <w:tcW w:w="572" w:type="dxa"/>
            <w:tcBorders>
              <w:top w:val="single" w:sz="12" w:space="0" w:color="auto"/>
              <w:left w:val="single" w:sz="4" w:space="0" w:color="auto"/>
              <w:bottom w:val="single" w:sz="4"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4*</w:t>
            </w:r>
          </w:p>
        </w:tc>
      </w:tr>
      <w:tr w:rsidR="004F6D39" w:rsidRPr="00565B32" w:rsidTr="000C48B5">
        <w:trPr>
          <w:jc w:val="center"/>
        </w:trPr>
        <w:tc>
          <w:tcPr>
            <w:tcW w:w="0" w:type="auto"/>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16</w:t>
            </w:r>
          </w:p>
        </w:tc>
        <w:tc>
          <w:tcPr>
            <w:tcW w:w="3747" w:type="dxa"/>
            <w:tcBorders>
              <w:top w:val="single" w:sz="4" w:space="0" w:color="auto"/>
              <w:left w:val="single" w:sz="4" w:space="0" w:color="auto"/>
              <w:bottom w:val="single" w:sz="12" w:space="0" w:color="auto"/>
              <w:right w:val="single" w:sz="12" w:space="0" w:color="auto"/>
            </w:tcBorders>
            <w:vAlign w:val="center"/>
          </w:tcPr>
          <w:p w:rsidR="002F0607" w:rsidRDefault="004F6D39" w:rsidP="002F0607">
            <w:pPr>
              <w:widowControl w:val="0"/>
              <w:rPr>
                <w:rFonts w:ascii="Arial" w:hAnsi="Arial" w:cs="Arial"/>
              </w:rPr>
            </w:pPr>
            <w:r w:rsidRPr="004F6D39">
              <w:rPr>
                <w:rFonts w:ascii="Arial" w:hAnsi="Arial" w:cs="Arial"/>
              </w:rPr>
              <w:t>Помощник Судьи-секретаря</w:t>
            </w:r>
          </w:p>
          <w:p w:rsidR="004F6D39" w:rsidRPr="004F6D39" w:rsidRDefault="004F6D39" w:rsidP="002F0607">
            <w:pPr>
              <w:widowControl w:val="0"/>
              <w:rPr>
                <w:rFonts w:ascii="Arial" w:hAnsi="Arial" w:cs="Arial"/>
              </w:rPr>
            </w:pPr>
            <w:r w:rsidRPr="004F6D39">
              <w:rPr>
                <w:rFonts w:ascii="Arial" w:hAnsi="Arial" w:cs="Arial"/>
              </w:rPr>
              <w:t>(Судья-счётчик)</w:t>
            </w:r>
          </w:p>
        </w:tc>
        <w:tc>
          <w:tcPr>
            <w:tcW w:w="572" w:type="dxa"/>
            <w:tcBorders>
              <w:top w:val="single" w:sz="4"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4"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4"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r>
      <w:tr w:rsidR="004F6D39" w:rsidRPr="00565B32" w:rsidTr="000C48B5">
        <w:trPr>
          <w:jc w:val="center"/>
        </w:trPr>
        <w:tc>
          <w:tcPr>
            <w:tcW w:w="0" w:type="auto"/>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17</w:t>
            </w:r>
          </w:p>
        </w:tc>
        <w:tc>
          <w:tcPr>
            <w:tcW w:w="3747" w:type="dxa"/>
            <w:tcBorders>
              <w:top w:val="single" w:sz="12" w:space="0" w:color="auto"/>
              <w:left w:val="single" w:sz="4" w:space="0" w:color="auto"/>
              <w:bottom w:val="single" w:sz="12"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Судья-хронометрист</w:t>
            </w:r>
          </w:p>
        </w:tc>
        <w:tc>
          <w:tcPr>
            <w:tcW w:w="572" w:type="dxa"/>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12"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3*</w:t>
            </w:r>
          </w:p>
        </w:tc>
      </w:tr>
      <w:tr w:rsidR="004F6D39" w:rsidRPr="00565B32" w:rsidTr="000C48B5">
        <w:trPr>
          <w:jc w:val="center"/>
        </w:trPr>
        <w:tc>
          <w:tcPr>
            <w:tcW w:w="0" w:type="auto"/>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18</w:t>
            </w:r>
          </w:p>
        </w:tc>
        <w:tc>
          <w:tcPr>
            <w:tcW w:w="3747" w:type="dxa"/>
            <w:tcBorders>
              <w:top w:val="single" w:sz="12" w:space="0" w:color="auto"/>
              <w:left w:val="single" w:sz="4" w:space="0" w:color="auto"/>
              <w:bottom w:val="single" w:sz="12"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Помощник Судьи-информатора;</w:t>
            </w:r>
          </w:p>
        </w:tc>
        <w:tc>
          <w:tcPr>
            <w:tcW w:w="572" w:type="dxa"/>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3*</w:t>
            </w:r>
          </w:p>
        </w:tc>
        <w:tc>
          <w:tcPr>
            <w:tcW w:w="572" w:type="dxa"/>
            <w:tcBorders>
              <w:top w:val="single" w:sz="12"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4*</w:t>
            </w:r>
          </w:p>
        </w:tc>
      </w:tr>
      <w:tr w:rsidR="004F6D39" w:rsidRPr="00565B32" w:rsidTr="000C48B5">
        <w:trPr>
          <w:jc w:val="center"/>
        </w:trPr>
        <w:tc>
          <w:tcPr>
            <w:tcW w:w="0" w:type="auto"/>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19</w:t>
            </w:r>
          </w:p>
        </w:tc>
        <w:tc>
          <w:tcPr>
            <w:tcW w:w="3747" w:type="dxa"/>
            <w:tcBorders>
              <w:top w:val="single" w:sz="12" w:space="0" w:color="auto"/>
              <w:left w:val="single" w:sz="4" w:space="0" w:color="auto"/>
              <w:bottom w:val="single" w:sz="12" w:space="0" w:color="auto"/>
              <w:right w:val="single" w:sz="12" w:space="0" w:color="auto"/>
            </w:tcBorders>
            <w:vAlign w:val="center"/>
          </w:tcPr>
          <w:p w:rsidR="004F6D39" w:rsidRPr="004F6D39" w:rsidRDefault="00511049" w:rsidP="00DF4989">
            <w:pPr>
              <w:widowControl w:val="0"/>
              <w:rPr>
                <w:rFonts w:ascii="Arial" w:hAnsi="Arial" w:cs="Arial"/>
              </w:rPr>
            </w:pPr>
            <w:r>
              <w:rPr>
                <w:rFonts w:ascii="Arial" w:hAnsi="Arial" w:cs="Arial"/>
              </w:rPr>
              <w:t>Судья при участниках</w:t>
            </w:r>
          </w:p>
        </w:tc>
        <w:tc>
          <w:tcPr>
            <w:tcW w:w="572" w:type="dxa"/>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(4*)</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(6*)</w:t>
            </w:r>
          </w:p>
        </w:tc>
        <w:tc>
          <w:tcPr>
            <w:tcW w:w="572" w:type="dxa"/>
            <w:tcBorders>
              <w:top w:val="single" w:sz="12"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(8*)</w:t>
            </w:r>
          </w:p>
        </w:tc>
      </w:tr>
      <w:tr w:rsidR="004F6D39" w:rsidRPr="00565B32" w:rsidTr="000C48B5">
        <w:trPr>
          <w:jc w:val="center"/>
        </w:trPr>
        <w:tc>
          <w:tcPr>
            <w:tcW w:w="0" w:type="auto"/>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20</w:t>
            </w:r>
          </w:p>
        </w:tc>
        <w:tc>
          <w:tcPr>
            <w:tcW w:w="3747" w:type="dxa"/>
            <w:tcBorders>
              <w:top w:val="single" w:sz="12" w:space="0" w:color="auto"/>
              <w:left w:val="single" w:sz="4" w:space="0" w:color="auto"/>
              <w:bottom w:val="single" w:sz="12" w:space="0" w:color="auto"/>
              <w:right w:val="single" w:sz="12" w:space="0" w:color="auto"/>
            </w:tcBorders>
            <w:vAlign w:val="center"/>
          </w:tcPr>
          <w:p w:rsidR="004F6D39" w:rsidRPr="004F6D39" w:rsidRDefault="00511049" w:rsidP="00DF4989">
            <w:pPr>
              <w:widowControl w:val="0"/>
              <w:rPr>
                <w:rFonts w:ascii="Arial" w:hAnsi="Arial" w:cs="Arial"/>
              </w:rPr>
            </w:pPr>
            <w:r>
              <w:rPr>
                <w:rFonts w:ascii="Arial" w:hAnsi="Arial" w:cs="Arial"/>
              </w:rPr>
              <w:t>Судья у табло</w:t>
            </w:r>
          </w:p>
        </w:tc>
        <w:tc>
          <w:tcPr>
            <w:tcW w:w="572" w:type="dxa"/>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(3*)</w:t>
            </w:r>
          </w:p>
        </w:tc>
        <w:tc>
          <w:tcPr>
            <w:tcW w:w="572" w:type="dxa"/>
            <w:tcBorders>
              <w:top w:val="single" w:sz="12"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(4*)</w:t>
            </w:r>
          </w:p>
        </w:tc>
      </w:tr>
      <w:tr w:rsidR="004F6D39" w:rsidRPr="00565B32" w:rsidTr="000C48B5">
        <w:trPr>
          <w:jc w:val="center"/>
        </w:trPr>
        <w:tc>
          <w:tcPr>
            <w:tcW w:w="0" w:type="auto"/>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21</w:t>
            </w:r>
          </w:p>
        </w:tc>
        <w:tc>
          <w:tcPr>
            <w:tcW w:w="3747" w:type="dxa"/>
            <w:tcBorders>
              <w:top w:val="single" w:sz="12" w:space="0" w:color="auto"/>
              <w:left w:val="single" w:sz="4" w:space="0" w:color="auto"/>
              <w:bottom w:val="single" w:sz="12" w:space="0" w:color="auto"/>
              <w:right w:val="single" w:sz="12" w:space="0" w:color="auto"/>
            </w:tcBorders>
            <w:vAlign w:val="center"/>
          </w:tcPr>
          <w:p w:rsidR="004F6D39" w:rsidRPr="004F6D39" w:rsidRDefault="004F6D39" w:rsidP="00DF4989">
            <w:pPr>
              <w:widowControl w:val="0"/>
              <w:rPr>
                <w:rFonts w:ascii="Arial" w:hAnsi="Arial" w:cs="Arial"/>
              </w:rPr>
            </w:pPr>
            <w:r w:rsidRPr="004F6D39">
              <w:rPr>
                <w:rFonts w:ascii="Arial" w:hAnsi="Arial" w:cs="Arial"/>
              </w:rPr>
              <w:t>Судья-информатор соревнований</w:t>
            </w:r>
          </w:p>
        </w:tc>
        <w:tc>
          <w:tcPr>
            <w:tcW w:w="572" w:type="dxa"/>
            <w:tcBorders>
              <w:top w:val="single" w:sz="12" w:space="0" w:color="auto"/>
              <w:left w:val="single" w:sz="12"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12" w:space="0" w:color="auto"/>
              <w:right w:val="single" w:sz="4"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c>
          <w:tcPr>
            <w:tcW w:w="572" w:type="dxa"/>
            <w:tcBorders>
              <w:top w:val="single" w:sz="12" w:space="0" w:color="auto"/>
              <w:left w:val="single" w:sz="4" w:space="0" w:color="auto"/>
              <w:bottom w:val="single" w:sz="12" w:space="0" w:color="auto"/>
              <w:right w:val="single" w:sz="12" w:space="0" w:color="auto"/>
            </w:tcBorders>
            <w:vAlign w:val="center"/>
          </w:tcPr>
          <w:p w:rsidR="004F6D39" w:rsidRPr="004F6D39" w:rsidRDefault="004F6D39" w:rsidP="004F6D39">
            <w:pPr>
              <w:widowControl w:val="0"/>
              <w:jc w:val="center"/>
              <w:rPr>
                <w:rFonts w:ascii="Arial" w:hAnsi="Arial" w:cs="Arial"/>
              </w:rPr>
            </w:pPr>
            <w:r w:rsidRPr="004F6D39">
              <w:rPr>
                <w:rFonts w:ascii="Arial" w:hAnsi="Arial" w:cs="Arial"/>
              </w:rPr>
              <w:t>1</w:t>
            </w:r>
          </w:p>
        </w:tc>
      </w:tr>
      <w:tr w:rsidR="004F6D39" w:rsidRPr="00565B32" w:rsidTr="000C48B5">
        <w:trPr>
          <w:jc w:val="center"/>
        </w:trPr>
        <w:tc>
          <w:tcPr>
            <w:tcW w:w="4186"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4F6D39" w:rsidRPr="004F6D39" w:rsidRDefault="004F6D39" w:rsidP="002F0607">
            <w:pPr>
              <w:widowControl w:val="0"/>
              <w:jc w:val="center"/>
              <w:rPr>
                <w:rFonts w:ascii="Arial" w:hAnsi="Arial" w:cs="Arial"/>
              </w:rPr>
            </w:pPr>
            <w:r w:rsidRPr="004F6D39">
              <w:rPr>
                <w:rFonts w:ascii="Arial" w:hAnsi="Arial" w:cs="Arial"/>
              </w:rPr>
              <w:t>ВСЕГО</w:t>
            </w:r>
          </w:p>
        </w:tc>
        <w:tc>
          <w:tcPr>
            <w:tcW w:w="572" w:type="dxa"/>
            <w:tcBorders>
              <w:top w:val="single" w:sz="12" w:space="0" w:color="auto"/>
              <w:left w:val="single" w:sz="12" w:space="0" w:color="auto"/>
              <w:bottom w:val="single" w:sz="12" w:space="0" w:color="auto"/>
              <w:right w:val="single" w:sz="4" w:space="0" w:color="auto"/>
            </w:tcBorders>
            <w:shd w:val="pct12" w:color="auto" w:fill="auto"/>
            <w:vAlign w:val="center"/>
          </w:tcPr>
          <w:p w:rsidR="004F6D39" w:rsidRPr="004F6D39" w:rsidRDefault="004F6D39" w:rsidP="004F6D39">
            <w:pPr>
              <w:widowControl w:val="0"/>
              <w:jc w:val="center"/>
              <w:rPr>
                <w:rFonts w:ascii="Arial" w:hAnsi="Arial" w:cs="Arial"/>
              </w:rPr>
            </w:pPr>
            <w:r w:rsidRPr="004F6D39">
              <w:rPr>
                <w:rFonts w:ascii="Arial" w:hAnsi="Arial" w:cs="Arial"/>
              </w:rPr>
              <w:t>21 (24)</w:t>
            </w:r>
          </w:p>
        </w:tc>
        <w:tc>
          <w:tcPr>
            <w:tcW w:w="572" w:type="dxa"/>
            <w:tcBorders>
              <w:top w:val="single" w:sz="12" w:space="0" w:color="auto"/>
              <w:left w:val="single" w:sz="4" w:space="0" w:color="auto"/>
              <w:bottom w:val="single" w:sz="12" w:space="0" w:color="auto"/>
              <w:right w:val="single" w:sz="4" w:space="0" w:color="auto"/>
            </w:tcBorders>
            <w:shd w:val="pct12" w:color="auto" w:fill="auto"/>
            <w:vAlign w:val="center"/>
          </w:tcPr>
          <w:p w:rsidR="004F6D39" w:rsidRPr="004F6D39" w:rsidRDefault="004F6D39" w:rsidP="004F6D39">
            <w:pPr>
              <w:widowControl w:val="0"/>
              <w:jc w:val="center"/>
              <w:rPr>
                <w:rFonts w:ascii="Arial" w:hAnsi="Arial" w:cs="Arial"/>
              </w:rPr>
            </w:pPr>
            <w:r w:rsidRPr="004F6D39">
              <w:rPr>
                <w:rFonts w:ascii="Arial" w:hAnsi="Arial" w:cs="Arial"/>
              </w:rPr>
              <w:t>35 (41)</w:t>
            </w:r>
          </w:p>
        </w:tc>
        <w:tc>
          <w:tcPr>
            <w:tcW w:w="572" w:type="dxa"/>
            <w:tcBorders>
              <w:top w:val="single" w:sz="12" w:space="0" w:color="auto"/>
              <w:left w:val="single" w:sz="4" w:space="0" w:color="auto"/>
              <w:bottom w:val="single" w:sz="12" w:space="0" w:color="auto"/>
              <w:right w:val="single" w:sz="4" w:space="0" w:color="auto"/>
            </w:tcBorders>
            <w:shd w:val="pct12" w:color="auto" w:fill="auto"/>
            <w:vAlign w:val="center"/>
          </w:tcPr>
          <w:p w:rsidR="004F6D39" w:rsidRPr="004F6D39" w:rsidRDefault="004F6D39" w:rsidP="004F6D39">
            <w:pPr>
              <w:widowControl w:val="0"/>
              <w:jc w:val="center"/>
              <w:rPr>
                <w:rFonts w:ascii="Arial" w:hAnsi="Arial" w:cs="Arial"/>
              </w:rPr>
            </w:pPr>
            <w:r w:rsidRPr="004F6D39">
              <w:rPr>
                <w:rFonts w:ascii="Arial" w:hAnsi="Arial" w:cs="Arial"/>
              </w:rPr>
              <w:t>52 (61)</w:t>
            </w:r>
          </w:p>
        </w:tc>
        <w:tc>
          <w:tcPr>
            <w:tcW w:w="572" w:type="dxa"/>
            <w:tcBorders>
              <w:top w:val="single" w:sz="12" w:space="0" w:color="auto"/>
              <w:left w:val="single" w:sz="4" w:space="0" w:color="auto"/>
              <w:bottom w:val="single" w:sz="12" w:space="0" w:color="auto"/>
              <w:right w:val="single" w:sz="12" w:space="0" w:color="auto"/>
            </w:tcBorders>
            <w:shd w:val="pct12" w:color="auto" w:fill="auto"/>
            <w:vAlign w:val="center"/>
          </w:tcPr>
          <w:p w:rsidR="004F6D39" w:rsidRPr="004F6D39" w:rsidRDefault="004F6D39" w:rsidP="004F6D39">
            <w:pPr>
              <w:widowControl w:val="0"/>
              <w:jc w:val="center"/>
              <w:rPr>
                <w:rFonts w:ascii="Arial" w:hAnsi="Arial" w:cs="Arial"/>
              </w:rPr>
            </w:pPr>
            <w:r w:rsidRPr="004F6D39">
              <w:rPr>
                <w:rFonts w:ascii="Arial" w:hAnsi="Arial" w:cs="Arial"/>
              </w:rPr>
              <w:t>66 (78)</w:t>
            </w:r>
          </w:p>
        </w:tc>
      </w:tr>
    </w:tbl>
    <w:p w:rsidR="00F67B91" w:rsidRDefault="003143B8" w:rsidP="0037407D">
      <w:pPr>
        <w:widowControl w:val="0"/>
        <w:spacing w:before="120" w:after="240"/>
        <w:jc w:val="both"/>
        <w:rPr>
          <w:rFonts w:ascii="Arial" w:hAnsi="Arial" w:cs="Arial"/>
          <w:b/>
          <w:i/>
          <w:spacing w:val="-4"/>
          <w:sz w:val="18"/>
          <w:szCs w:val="18"/>
        </w:rPr>
      </w:pPr>
      <w:r w:rsidRPr="002F0607">
        <w:rPr>
          <w:rFonts w:ascii="Arial" w:hAnsi="Arial" w:cs="Arial"/>
          <w:spacing w:val="-4"/>
          <w:sz w:val="18"/>
          <w:szCs w:val="18"/>
        </w:rPr>
        <w:t>*</w:t>
      </w:r>
      <w:r w:rsidR="00342351">
        <w:rPr>
          <w:rFonts w:ascii="Arial" w:hAnsi="Arial" w:cs="Arial"/>
          <w:spacing w:val="-4"/>
          <w:sz w:val="18"/>
          <w:szCs w:val="18"/>
        </w:rPr>
        <w:t> </w:t>
      </w:r>
      <w:r w:rsidRPr="00342351">
        <w:rPr>
          <w:rFonts w:ascii="Arial" w:hAnsi="Arial" w:cs="Arial"/>
          <w:i/>
          <w:sz w:val="18"/>
          <w:szCs w:val="18"/>
        </w:rPr>
        <w:t>В таблице указано минимальное количество, при длительности соревнований более 5 часов количество этих судей должно увеличиваться.</w:t>
      </w:r>
      <w:bookmarkEnd w:id="145"/>
      <w:r w:rsidR="0037407D" w:rsidRPr="00342351">
        <w:rPr>
          <w:rFonts w:ascii="Arial" w:hAnsi="Arial" w:cs="Arial"/>
          <w:i/>
          <w:spacing w:val="-4"/>
          <w:sz w:val="18"/>
          <w:szCs w:val="18"/>
        </w:rPr>
        <w:t xml:space="preserve"> </w:t>
      </w:r>
    </w:p>
    <w:p w:rsidR="00511049" w:rsidRPr="004F6D39" w:rsidRDefault="00511049" w:rsidP="00511049">
      <w:pPr>
        <w:widowControl w:val="0"/>
        <w:numPr>
          <w:ilvl w:val="0"/>
          <w:numId w:val="75"/>
        </w:numPr>
        <w:jc w:val="both"/>
        <w:rPr>
          <w:rFonts w:ascii="Arial" w:hAnsi="Arial" w:cs="Arial"/>
        </w:rPr>
      </w:pPr>
      <w:bookmarkStart w:id="153" w:name="_Toc518325974"/>
      <w:bookmarkStart w:id="154" w:name="_Toc518326073"/>
      <w:bookmarkStart w:id="155" w:name="_Toc518330347"/>
      <w:bookmarkStart w:id="156" w:name="_Toc518330428"/>
      <w:bookmarkStart w:id="157" w:name="_Toc518359282"/>
      <w:bookmarkStart w:id="158" w:name="_Toc157326137"/>
      <w:bookmarkStart w:id="159" w:name="_Toc157326475"/>
      <w:bookmarkStart w:id="160" w:name="_Toc157326631"/>
      <w:r w:rsidRPr="004F6D39">
        <w:rPr>
          <w:rFonts w:ascii="Arial" w:hAnsi="Arial" w:cs="Arial"/>
        </w:rPr>
        <w:lastRenderedPageBreak/>
        <w:t>Организация учёта работы судей возлагается на Главного судью соревнований, заместителя (заместителей) Главного судьи соревнований и Старших судей площадок.</w:t>
      </w:r>
    </w:p>
    <w:p w:rsidR="00511049" w:rsidRPr="004F6D39" w:rsidRDefault="00511049" w:rsidP="00511049">
      <w:pPr>
        <w:widowControl w:val="0"/>
        <w:numPr>
          <w:ilvl w:val="0"/>
          <w:numId w:val="75"/>
        </w:numPr>
        <w:jc w:val="both"/>
        <w:rPr>
          <w:rFonts w:ascii="Arial" w:hAnsi="Arial" w:cs="Arial"/>
        </w:rPr>
      </w:pPr>
      <w:r w:rsidRPr="004F6D39">
        <w:rPr>
          <w:rFonts w:ascii="Arial" w:hAnsi="Arial" w:cs="Arial"/>
        </w:rPr>
        <w:t>Заместитель Главного судьи соревнований необходим при приведении соревнований на трех площадках и более.</w:t>
      </w:r>
    </w:p>
    <w:p w:rsidR="00511049" w:rsidRPr="004F6D39" w:rsidRDefault="00511049" w:rsidP="00511049">
      <w:pPr>
        <w:widowControl w:val="0"/>
        <w:numPr>
          <w:ilvl w:val="0"/>
          <w:numId w:val="75"/>
        </w:numPr>
        <w:jc w:val="both"/>
        <w:rPr>
          <w:rFonts w:ascii="Arial" w:hAnsi="Arial" w:cs="Arial"/>
        </w:rPr>
      </w:pPr>
      <w:r w:rsidRPr="004F6D39">
        <w:rPr>
          <w:rFonts w:ascii="Arial" w:hAnsi="Arial" w:cs="Arial"/>
        </w:rPr>
        <w:t>Заместитель Главного секретаря (технический секретарь) соревнований необходим при приведении соревнований на двух площадках и более.</w:t>
      </w:r>
    </w:p>
    <w:p w:rsidR="00511049" w:rsidRDefault="00511049" w:rsidP="00511049">
      <w:pPr>
        <w:widowControl w:val="0"/>
        <w:numPr>
          <w:ilvl w:val="0"/>
          <w:numId w:val="75"/>
        </w:numPr>
        <w:jc w:val="both"/>
        <w:rPr>
          <w:rFonts w:ascii="Arial" w:hAnsi="Arial" w:cs="Arial"/>
        </w:rPr>
      </w:pPr>
      <w:r w:rsidRPr="004F6D39">
        <w:rPr>
          <w:rFonts w:ascii="Arial" w:hAnsi="Arial" w:cs="Arial"/>
        </w:rPr>
        <w:t>Заместитель Главного врача соревнований необходим при приведении соревнований на четырех площадках и более.</w:t>
      </w:r>
    </w:p>
    <w:p w:rsidR="002C5A46" w:rsidRPr="004F6D39" w:rsidRDefault="002C5A46" w:rsidP="00511049">
      <w:pPr>
        <w:widowControl w:val="0"/>
        <w:numPr>
          <w:ilvl w:val="0"/>
          <w:numId w:val="75"/>
        </w:numPr>
        <w:jc w:val="both"/>
        <w:rPr>
          <w:rFonts w:ascii="Arial" w:hAnsi="Arial" w:cs="Arial"/>
        </w:rPr>
      </w:pPr>
      <w:r w:rsidRPr="004F6D39">
        <w:rPr>
          <w:rFonts w:ascii="Arial" w:hAnsi="Arial" w:cs="Arial"/>
        </w:rPr>
        <w:t>Заместитель Коменданта соревнований необходим при пр</w:t>
      </w:r>
      <w:r>
        <w:rPr>
          <w:rFonts w:ascii="Arial" w:hAnsi="Arial" w:cs="Arial"/>
        </w:rPr>
        <w:t>о</w:t>
      </w:r>
      <w:r w:rsidRPr="004F6D39">
        <w:rPr>
          <w:rFonts w:ascii="Arial" w:hAnsi="Arial" w:cs="Arial"/>
        </w:rPr>
        <w:t>ведении соревнований на трех площадках и более.</w:t>
      </w:r>
    </w:p>
    <w:p w:rsidR="00511049" w:rsidRDefault="00511049" w:rsidP="00511049">
      <w:pPr>
        <w:widowControl w:val="0"/>
        <w:jc w:val="both"/>
        <w:rPr>
          <w:rFonts w:ascii="Arial" w:hAnsi="Arial" w:cs="Arial"/>
        </w:rPr>
      </w:pPr>
    </w:p>
    <w:p w:rsidR="00511049" w:rsidRDefault="00511049" w:rsidP="00511049">
      <w:pPr>
        <w:pStyle w:val="3"/>
        <w:numPr>
          <w:ilvl w:val="0"/>
          <w:numId w:val="0"/>
        </w:numPr>
      </w:pPr>
      <w:bookmarkStart w:id="161" w:name="_Toc164921889"/>
      <w:bookmarkStart w:id="162" w:name="_Toc164922670"/>
      <w:bookmarkStart w:id="163" w:name="_Toc459226697"/>
      <w:bookmarkStart w:id="164" w:name="_Toc459286257"/>
      <w:r w:rsidRPr="004F6D39">
        <w:t>3.</w:t>
      </w:r>
      <w:r>
        <w:t>4</w:t>
      </w:r>
      <w:r w:rsidRPr="004F6D39">
        <w:t>. Вспомогательные службы на соревнованиях</w:t>
      </w:r>
      <w:bookmarkEnd w:id="161"/>
      <w:bookmarkEnd w:id="162"/>
      <w:bookmarkEnd w:id="163"/>
      <w:bookmarkEnd w:id="164"/>
    </w:p>
    <w:p w:rsidR="00511049" w:rsidRPr="006C1CB8" w:rsidRDefault="00511049" w:rsidP="00511049"/>
    <w:p w:rsidR="00511049" w:rsidRPr="004F6D39" w:rsidRDefault="00511049" w:rsidP="00511049">
      <w:pPr>
        <w:widowControl w:val="0"/>
        <w:numPr>
          <w:ilvl w:val="0"/>
          <w:numId w:val="76"/>
        </w:numPr>
        <w:jc w:val="both"/>
        <w:rPr>
          <w:rFonts w:ascii="Arial" w:hAnsi="Arial" w:cs="Arial"/>
        </w:rPr>
      </w:pPr>
      <w:r w:rsidRPr="004F6D39">
        <w:rPr>
          <w:rFonts w:ascii="Arial" w:hAnsi="Arial" w:cs="Arial"/>
        </w:rPr>
        <w:t>курьеры;</w:t>
      </w:r>
    </w:p>
    <w:p w:rsidR="00511049" w:rsidRPr="004F6D39" w:rsidRDefault="00511049" w:rsidP="00511049">
      <w:pPr>
        <w:widowControl w:val="0"/>
        <w:numPr>
          <w:ilvl w:val="0"/>
          <w:numId w:val="76"/>
        </w:numPr>
        <w:jc w:val="both"/>
        <w:rPr>
          <w:rFonts w:ascii="Arial" w:hAnsi="Arial" w:cs="Arial"/>
        </w:rPr>
      </w:pPr>
      <w:r w:rsidRPr="004F6D39">
        <w:rPr>
          <w:rFonts w:ascii="Arial" w:hAnsi="Arial" w:cs="Arial"/>
        </w:rPr>
        <w:t>машинистка;</w:t>
      </w:r>
    </w:p>
    <w:p w:rsidR="00511049" w:rsidRPr="004F6D39" w:rsidRDefault="00511049" w:rsidP="00511049">
      <w:pPr>
        <w:widowControl w:val="0"/>
        <w:numPr>
          <w:ilvl w:val="0"/>
          <w:numId w:val="76"/>
        </w:numPr>
        <w:jc w:val="both"/>
        <w:rPr>
          <w:rFonts w:ascii="Arial" w:hAnsi="Arial" w:cs="Arial"/>
        </w:rPr>
      </w:pPr>
      <w:r w:rsidRPr="004F6D39">
        <w:rPr>
          <w:rFonts w:ascii="Arial" w:hAnsi="Arial" w:cs="Arial"/>
        </w:rPr>
        <w:t>художник;</w:t>
      </w:r>
    </w:p>
    <w:p w:rsidR="00511049" w:rsidRPr="004F6D39" w:rsidRDefault="00511049" w:rsidP="00511049">
      <w:pPr>
        <w:widowControl w:val="0"/>
        <w:numPr>
          <w:ilvl w:val="0"/>
          <w:numId w:val="76"/>
        </w:numPr>
        <w:jc w:val="both"/>
        <w:rPr>
          <w:rFonts w:ascii="Arial" w:hAnsi="Arial" w:cs="Arial"/>
        </w:rPr>
      </w:pPr>
      <w:r w:rsidRPr="004F6D39">
        <w:rPr>
          <w:rFonts w:ascii="Arial" w:hAnsi="Arial" w:cs="Arial"/>
        </w:rPr>
        <w:t>радисты, связисты, операторы;</w:t>
      </w:r>
    </w:p>
    <w:p w:rsidR="00511049" w:rsidRPr="004F6D39" w:rsidRDefault="00511049" w:rsidP="00511049">
      <w:pPr>
        <w:widowControl w:val="0"/>
        <w:numPr>
          <w:ilvl w:val="0"/>
          <w:numId w:val="76"/>
        </w:numPr>
        <w:jc w:val="both"/>
        <w:rPr>
          <w:rFonts w:ascii="Arial" w:hAnsi="Arial" w:cs="Arial"/>
        </w:rPr>
      </w:pPr>
      <w:r w:rsidRPr="004F6D39">
        <w:rPr>
          <w:rFonts w:ascii="Arial" w:hAnsi="Arial" w:cs="Arial"/>
        </w:rPr>
        <w:t>рабочие по обслуживанию спортивного мероприятия (плотник, слесарь, электрик и др.);</w:t>
      </w:r>
    </w:p>
    <w:p w:rsidR="00511049" w:rsidRDefault="00511049" w:rsidP="00511049">
      <w:pPr>
        <w:widowControl w:val="0"/>
        <w:numPr>
          <w:ilvl w:val="0"/>
          <w:numId w:val="76"/>
        </w:numPr>
        <w:jc w:val="both"/>
        <w:rPr>
          <w:rFonts w:ascii="Arial" w:hAnsi="Arial" w:cs="Arial"/>
        </w:rPr>
      </w:pPr>
      <w:r w:rsidRPr="004F6D39">
        <w:rPr>
          <w:rFonts w:ascii="Arial" w:hAnsi="Arial" w:cs="Arial"/>
        </w:rPr>
        <w:t>ремонтники спортивного инвентаря;</w:t>
      </w:r>
    </w:p>
    <w:p w:rsidR="002C5A46" w:rsidRPr="004F6D39" w:rsidRDefault="002C5A46" w:rsidP="00511049">
      <w:pPr>
        <w:widowControl w:val="0"/>
        <w:numPr>
          <w:ilvl w:val="0"/>
          <w:numId w:val="76"/>
        </w:numPr>
        <w:jc w:val="both"/>
        <w:rPr>
          <w:rFonts w:ascii="Arial" w:hAnsi="Arial" w:cs="Arial"/>
        </w:rPr>
      </w:pPr>
      <w:r w:rsidRPr="004F6D39">
        <w:rPr>
          <w:rFonts w:ascii="Arial" w:hAnsi="Arial" w:cs="Arial"/>
        </w:rPr>
        <w:t>подсобные рабочие.</w:t>
      </w:r>
    </w:p>
    <w:p w:rsidR="00C973A8" w:rsidRPr="004F6D39" w:rsidRDefault="00C973A8" w:rsidP="00511049">
      <w:pPr>
        <w:widowControl w:val="0"/>
        <w:jc w:val="both"/>
        <w:rPr>
          <w:rFonts w:ascii="Arial" w:hAnsi="Arial" w:cs="Arial"/>
        </w:rPr>
      </w:pPr>
    </w:p>
    <w:p w:rsidR="00F67B91" w:rsidRPr="004F6D39" w:rsidRDefault="00653699" w:rsidP="00653699">
      <w:pPr>
        <w:pStyle w:val="2"/>
      </w:pPr>
      <w:bookmarkStart w:id="165" w:name="_Toc459226699"/>
      <w:bookmarkStart w:id="166" w:name="_Toc459286258"/>
      <w:bookmarkEnd w:id="153"/>
      <w:bookmarkEnd w:id="154"/>
      <w:bookmarkEnd w:id="155"/>
      <w:bookmarkEnd w:id="156"/>
      <w:bookmarkEnd w:id="157"/>
      <w:bookmarkEnd w:id="158"/>
      <w:bookmarkEnd w:id="159"/>
      <w:bookmarkEnd w:id="160"/>
      <w:r w:rsidRPr="00653699">
        <w:t>4</w:t>
      </w:r>
      <w:r>
        <w:t xml:space="preserve">. </w:t>
      </w:r>
      <w:r w:rsidR="001D3E9C" w:rsidRPr="004F6D39">
        <w:t>МЕСТО ПРОВЕДЕНИЯ СОРЕВНОВАНИЙ</w:t>
      </w:r>
      <w:bookmarkEnd w:id="165"/>
      <w:bookmarkEnd w:id="166"/>
    </w:p>
    <w:p w:rsidR="00F67B91" w:rsidRPr="004F6D39" w:rsidRDefault="00F67B91" w:rsidP="00AF4126">
      <w:pPr>
        <w:widowControl w:val="0"/>
        <w:jc w:val="both"/>
        <w:rPr>
          <w:rFonts w:ascii="Arial" w:hAnsi="Arial" w:cs="Arial"/>
        </w:rPr>
      </w:pPr>
      <w:bookmarkStart w:id="167" w:name="_Toc518359283"/>
      <w:bookmarkStart w:id="168" w:name="_Toc157326476"/>
      <w:bookmarkStart w:id="169" w:name="_Toc157326632"/>
    </w:p>
    <w:p w:rsidR="00F67B91" w:rsidRPr="00E76D4A" w:rsidRDefault="00F67B91" w:rsidP="0065042A">
      <w:pPr>
        <w:pStyle w:val="3"/>
        <w:numPr>
          <w:ilvl w:val="0"/>
          <w:numId w:val="0"/>
        </w:numPr>
        <w:rPr>
          <w:b w:val="0"/>
        </w:rPr>
      </w:pPr>
      <w:bookmarkStart w:id="170" w:name="_Toc164921891"/>
      <w:bookmarkStart w:id="171" w:name="_Toc164922672"/>
      <w:bookmarkStart w:id="172" w:name="_Toc459226700"/>
      <w:bookmarkStart w:id="173" w:name="_Toc459286259"/>
      <w:r w:rsidRPr="00E76D4A">
        <w:rPr>
          <w:rStyle w:val="60"/>
          <w:rFonts w:cs="Arial"/>
          <w:b/>
          <w:sz w:val="20"/>
        </w:rPr>
        <w:t>4.1. Требования к месту проведения соревновани</w:t>
      </w:r>
      <w:bookmarkEnd w:id="167"/>
      <w:r w:rsidRPr="00E76D4A">
        <w:rPr>
          <w:rStyle w:val="60"/>
          <w:rFonts w:cs="Arial"/>
          <w:b/>
          <w:sz w:val="20"/>
        </w:rPr>
        <w:t>й</w:t>
      </w:r>
      <w:bookmarkEnd w:id="168"/>
      <w:bookmarkEnd w:id="169"/>
      <w:bookmarkEnd w:id="170"/>
      <w:bookmarkEnd w:id="171"/>
      <w:bookmarkEnd w:id="172"/>
      <w:bookmarkEnd w:id="173"/>
    </w:p>
    <w:p w:rsidR="00F67B91" w:rsidRPr="004F6D39" w:rsidRDefault="00F67B91" w:rsidP="00AF4126">
      <w:pPr>
        <w:widowControl w:val="0"/>
        <w:jc w:val="both"/>
        <w:rPr>
          <w:rFonts w:ascii="Arial" w:hAnsi="Arial" w:cs="Arial"/>
        </w:rPr>
      </w:pPr>
    </w:p>
    <w:p w:rsidR="00F67B91" w:rsidRPr="004F6D39" w:rsidRDefault="00F67B91" w:rsidP="00157D73">
      <w:pPr>
        <w:widowControl w:val="0"/>
        <w:numPr>
          <w:ilvl w:val="0"/>
          <w:numId w:val="77"/>
        </w:numPr>
        <w:jc w:val="both"/>
        <w:rPr>
          <w:rFonts w:ascii="Arial" w:hAnsi="Arial" w:cs="Arial"/>
        </w:rPr>
      </w:pPr>
      <w:r w:rsidRPr="004F6D39">
        <w:rPr>
          <w:rFonts w:ascii="Arial" w:hAnsi="Arial" w:cs="Arial"/>
        </w:rPr>
        <w:t>В целях обеспечения безопасности зрителей и участников соревнования разрешается проводить в спортивных сооружениях, принятых к эксплуатации государственными комиссиями, при условии наличия актов технического обследования готовности сооружения к проведению мероприятия в соответствии с «Положением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 786 от 17.10.83.) и «Рекомендациями по обеспечению безопасности и профилактики травматизма при занятиях физической культурой и спортом» (№ 44 от 01.04.93.).</w:t>
      </w:r>
    </w:p>
    <w:p w:rsidR="00F67B91" w:rsidRPr="004F6D39" w:rsidRDefault="00F67B91" w:rsidP="00157D73">
      <w:pPr>
        <w:widowControl w:val="0"/>
        <w:numPr>
          <w:ilvl w:val="0"/>
          <w:numId w:val="77"/>
        </w:numPr>
        <w:jc w:val="both"/>
        <w:rPr>
          <w:rFonts w:ascii="Arial" w:hAnsi="Arial" w:cs="Arial"/>
        </w:rPr>
      </w:pPr>
      <w:r w:rsidRPr="004F6D39">
        <w:rPr>
          <w:rFonts w:ascii="Arial" w:hAnsi="Arial" w:cs="Arial"/>
        </w:rPr>
        <w:t>Температура воздуха во время проведения соревнований должна быть в пределах +16</w:t>
      </w:r>
      <w:r w:rsidRPr="00C973A8">
        <w:rPr>
          <w:rFonts w:ascii="Arial" w:hAnsi="Arial" w:cs="Arial"/>
          <w:vertAlign w:val="superscript"/>
        </w:rPr>
        <w:t>0</w:t>
      </w:r>
      <w:r w:rsidRPr="004F6D39">
        <w:rPr>
          <w:rFonts w:ascii="Arial" w:hAnsi="Arial" w:cs="Arial"/>
        </w:rPr>
        <w:t>С ÷ +25</w:t>
      </w:r>
      <w:r w:rsidRPr="00C973A8">
        <w:rPr>
          <w:rFonts w:ascii="Arial" w:hAnsi="Arial" w:cs="Arial"/>
          <w:vertAlign w:val="superscript"/>
        </w:rPr>
        <w:t>0</w:t>
      </w:r>
      <w:r w:rsidRPr="004F6D39">
        <w:rPr>
          <w:rFonts w:ascii="Arial" w:hAnsi="Arial" w:cs="Arial"/>
        </w:rPr>
        <w:t>С.</w:t>
      </w:r>
    </w:p>
    <w:p w:rsidR="00F67B91" w:rsidRPr="004F6D39" w:rsidRDefault="00F67B91" w:rsidP="00157D73">
      <w:pPr>
        <w:widowControl w:val="0"/>
        <w:numPr>
          <w:ilvl w:val="0"/>
          <w:numId w:val="77"/>
        </w:numPr>
        <w:jc w:val="both"/>
        <w:rPr>
          <w:rFonts w:ascii="Arial" w:hAnsi="Arial" w:cs="Arial"/>
        </w:rPr>
      </w:pPr>
      <w:r w:rsidRPr="004F6D39">
        <w:rPr>
          <w:rFonts w:ascii="Arial" w:hAnsi="Arial" w:cs="Arial"/>
        </w:rPr>
        <w:t>Относительная влажность воздуха должна быть в пределах 50% ÷ 70%.</w:t>
      </w:r>
    </w:p>
    <w:p w:rsidR="00F67B91" w:rsidRPr="004F6D39" w:rsidRDefault="00F67B91" w:rsidP="00157D73">
      <w:pPr>
        <w:widowControl w:val="0"/>
        <w:numPr>
          <w:ilvl w:val="0"/>
          <w:numId w:val="77"/>
        </w:numPr>
        <w:jc w:val="both"/>
        <w:rPr>
          <w:rFonts w:ascii="Arial" w:hAnsi="Arial" w:cs="Arial"/>
        </w:rPr>
      </w:pPr>
      <w:r w:rsidRPr="004F6D39">
        <w:rPr>
          <w:rFonts w:ascii="Arial" w:hAnsi="Arial" w:cs="Arial"/>
        </w:rPr>
        <w:lastRenderedPageBreak/>
        <w:t>Вентиляция должна обеспечивать троекратный обмен воздуха в час.</w:t>
      </w:r>
    </w:p>
    <w:p w:rsidR="00F67B91" w:rsidRPr="004F6D39" w:rsidRDefault="00F67B91" w:rsidP="00157D73">
      <w:pPr>
        <w:widowControl w:val="0"/>
        <w:numPr>
          <w:ilvl w:val="0"/>
          <w:numId w:val="77"/>
        </w:numPr>
        <w:jc w:val="both"/>
        <w:rPr>
          <w:rFonts w:ascii="Arial" w:hAnsi="Arial" w:cs="Arial"/>
        </w:rPr>
      </w:pPr>
      <w:r w:rsidRPr="004F6D39">
        <w:rPr>
          <w:rFonts w:ascii="Arial" w:hAnsi="Arial" w:cs="Arial"/>
        </w:rPr>
        <w:t>Освещённость места соревнования должна быть не менее 600 люкс.</w:t>
      </w:r>
    </w:p>
    <w:p w:rsidR="00F67B91" w:rsidRPr="004F6D39" w:rsidRDefault="00F67B91" w:rsidP="00157D73">
      <w:pPr>
        <w:widowControl w:val="0"/>
        <w:numPr>
          <w:ilvl w:val="0"/>
          <w:numId w:val="77"/>
        </w:numPr>
        <w:jc w:val="both"/>
        <w:rPr>
          <w:rFonts w:ascii="Arial" w:hAnsi="Arial" w:cs="Arial"/>
        </w:rPr>
      </w:pPr>
      <w:r w:rsidRPr="004F6D39">
        <w:rPr>
          <w:rFonts w:ascii="Arial" w:hAnsi="Arial" w:cs="Arial"/>
        </w:rPr>
        <w:t>Освещение должно быть верхним и осуществляться светильниками отражённого или рассеянного света.</w:t>
      </w:r>
    </w:p>
    <w:p w:rsidR="00F67B91" w:rsidRPr="004F6D39" w:rsidRDefault="00F67B91" w:rsidP="00157D73">
      <w:pPr>
        <w:widowControl w:val="0"/>
        <w:numPr>
          <w:ilvl w:val="0"/>
          <w:numId w:val="77"/>
        </w:numPr>
        <w:jc w:val="both"/>
        <w:rPr>
          <w:rFonts w:ascii="Arial" w:hAnsi="Arial" w:cs="Arial"/>
        </w:rPr>
      </w:pPr>
      <w:r w:rsidRPr="004F6D39">
        <w:rPr>
          <w:rFonts w:ascii="Arial" w:hAnsi="Arial" w:cs="Arial"/>
        </w:rPr>
        <w:t>Рекламные щиты, устанавливаемые по периметру соревновательной зоны, могут размещаться на расстоянии не ближе трех метров от внешних границ зоны безопасности.</w:t>
      </w:r>
    </w:p>
    <w:p w:rsidR="00F67B91" w:rsidRPr="004F6D39" w:rsidRDefault="00F67B91" w:rsidP="00157D73">
      <w:pPr>
        <w:widowControl w:val="0"/>
        <w:numPr>
          <w:ilvl w:val="0"/>
          <w:numId w:val="77"/>
        </w:numPr>
        <w:jc w:val="both"/>
        <w:rPr>
          <w:rFonts w:ascii="Arial" w:hAnsi="Arial" w:cs="Arial"/>
        </w:rPr>
      </w:pPr>
      <w:r w:rsidRPr="004F6D39">
        <w:rPr>
          <w:rFonts w:ascii="Arial" w:hAnsi="Arial" w:cs="Arial"/>
        </w:rPr>
        <w:t>Зрители должны находиться не ближе пяти метров от внешних границ зоны безопасности.</w:t>
      </w:r>
    </w:p>
    <w:p w:rsidR="00F67B91" w:rsidRPr="004F6D39" w:rsidRDefault="00F67B91" w:rsidP="00157D73">
      <w:pPr>
        <w:widowControl w:val="0"/>
        <w:numPr>
          <w:ilvl w:val="0"/>
          <w:numId w:val="77"/>
        </w:numPr>
        <w:jc w:val="both"/>
        <w:rPr>
          <w:rFonts w:ascii="Arial" w:hAnsi="Arial" w:cs="Arial"/>
        </w:rPr>
      </w:pPr>
      <w:r w:rsidRPr="004F6D39">
        <w:rPr>
          <w:rFonts w:ascii="Arial" w:hAnsi="Arial" w:cs="Arial"/>
        </w:rPr>
        <w:t>Зона непосредственного проведения соревнований, включая места расположения судей, должна быть отделена от мест нахождения спортсменов.</w:t>
      </w:r>
    </w:p>
    <w:p w:rsidR="00F67B91" w:rsidRPr="004F6D39" w:rsidRDefault="00F67B91" w:rsidP="00AF4126">
      <w:pPr>
        <w:widowControl w:val="0"/>
        <w:jc w:val="both"/>
        <w:rPr>
          <w:rFonts w:ascii="Arial" w:hAnsi="Arial" w:cs="Arial"/>
        </w:rPr>
      </w:pPr>
      <w:bookmarkStart w:id="174" w:name="_Toc518359284"/>
      <w:bookmarkStart w:id="175" w:name="_Toc157326477"/>
      <w:bookmarkStart w:id="176" w:name="_Toc157326633"/>
    </w:p>
    <w:p w:rsidR="00F67B91" w:rsidRPr="004F6D39" w:rsidRDefault="00F67B91" w:rsidP="0065042A">
      <w:pPr>
        <w:pStyle w:val="3"/>
        <w:numPr>
          <w:ilvl w:val="0"/>
          <w:numId w:val="0"/>
        </w:numPr>
      </w:pPr>
      <w:bookmarkStart w:id="177" w:name="_Toc164921892"/>
      <w:bookmarkStart w:id="178" w:name="_Toc164922673"/>
      <w:bookmarkStart w:id="179" w:name="_Toc459226701"/>
      <w:bookmarkStart w:id="180" w:name="_Toc459286260"/>
      <w:r w:rsidRPr="004F6D39">
        <w:t>4.2.</w:t>
      </w:r>
      <w:r w:rsidR="0065042A">
        <w:t xml:space="preserve"> </w:t>
      </w:r>
      <w:r w:rsidRPr="004F6D39">
        <w:t>Площадка для проведения соревнований</w:t>
      </w:r>
      <w:bookmarkEnd w:id="174"/>
      <w:bookmarkEnd w:id="175"/>
      <w:bookmarkEnd w:id="176"/>
      <w:bookmarkEnd w:id="177"/>
      <w:bookmarkEnd w:id="178"/>
      <w:bookmarkEnd w:id="179"/>
      <w:bookmarkEnd w:id="180"/>
    </w:p>
    <w:p w:rsidR="00F67B91" w:rsidRPr="004F6D39" w:rsidRDefault="00F67B91" w:rsidP="00AF4126">
      <w:pPr>
        <w:widowControl w:val="0"/>
        <w:jc w:val="both"/>
        <w:rPr>
          <w:rFonts w:ascii="Arial" w:hAnsi="Arial" w:cs="Arial"/>
        </w:rPr>
      </w:pPr>
      <w:bookmarkStart w:id="181" w:name="_Toc157326478"/>
      <w:bookmarkStart w:id="182" w:name="_Toc157326634"/>
      <w:bookmarkStart w:id="183" w:name="_Toc157327110"/>
    </w:p>
    <w:p w:rsidR="002C5A46" w:rsidRPr="00D26438" w:rsidRDefault="00F67B91" w:rsidP="002C5A46">
      <w:pPr>
        <w:widowControl w:val="0"/>
        <w:numPr>
          <w:ilvl w:val="0"/>
          <w:numId w:val="78"/>
        </w:numPr>
        <w:tabs>
          <w:tab w:val="clear" w:pos="360"/>
        </w:tabs>
        <w:jc w:val="both"/>
        <w:rPr>
          <w:rFonts w:ascii="Arial" w:hAnsi="Arial" w:cs="Arial"/>
          <w:spacing w:val="-4"/>
        </w:rPr>
      </w:pPr>
      <w:r w:rsidRPr="00D26438">
        <w:rPr>
          <w:rFonts w:ascii="Arial" w:hAnsi="Arial" w:cs="Arial"/>
          <w:spacing w:val="-4"/>
        </w:rPr>
        <w:t>Площадка для проведения соревнований должна быть безопасной (не иметь помех), иметь ровную и гладкую поверхность, иметь форму квадрата</w:t>
      </w:r>
      <w:r w:rsidR="002C5A46" w:rsidRPr="00D26438">
        <w:rPr>
          <w:rFonts w:ascii="Arial" w:hAnsi="Arial" w:cs="Arial"/>
          <w:spacing w:val="-4"/>
        </w:rPr>
        <w:t xml:space="preserve"> размером 8х8</w:t>
      </w:r>
      <w:r w:rsidRPr="00D26438">
        <w:rPr>
          <w:rFonts w:ascii="Arial" w:hAnsi="Arial" w:cs="Arial"/>
          <w:spacing w:val="-4"/>
        </w:rPr>
        <w:t xml:space="preserve"> </w:t>
      </w:r>
      <w:r w:rsidR="002C5A46" w:rsidRPr="00D26438">
        <w:rPr>
          <w:rFonts w:ascii="Arial" w:hAnsi="Arial" w:cs="Arial"/>
          <w:spacing w:val="-4"/>
        </w:rPr>
        <w:t xml:space="preserve">метров </w:t>
      </w:r>
      <w:r w:rsidRPr="00D26438">
        <w:rPr>
          <w:rFonts w:ascii="Arial" w:hAnsi="Arial" w:cs="Arial"/>
          <w:spacing w:val="-4"/>
        </w:rPr>
        <w:t xml:space="preserve">и соответствующую разметку (см. Приложение </w:t>
      </w:r>
      <w:r w:rsidRPr="00D26438">
        <w:rPr>
          <w:rFonts w:ascii="Arial" w:hAnsi="Arial" w:cs="Arial"/>
          <w:spacing w:val="-4"/>
          <w:lang w:val="en-US"/>
        </w:rPr>
        <w:t>VI</w:t>
      </w:r>
      <w:r w:rsidRPr="00D26438">
        <w:rPr>
          <w:rFonts w:ascii="Arial" w:hAnsi="Arial" w:cs="Arial"/>
          <w:spacing w:val="-4"/>
        </w:rPr>
        <w:t>)</w:t>
      </w:r>
      <w:bookmarkEnd w:id="181"/>
      <w:bookmarkEnd w:id="182"/>
      <w:bookmarkEnd w:id="183"/>
      <w:r w:rsidR="002C5A46" w:rsidRPr="00D26438">
        <w:rPr>
          <w:rFonts w:ascii="Arial" w:hAnsi="Arial" w:cs="Arial"/>
          <w:spacing w:val="-4"/>
        </w:rPr>
        <w:t>, а также прилегающую зону безопасности шириной не менее одного метра.</w:t>
      </w:r>
    </w:p>
    <w:p w:rsidR="00F67B91" w:rsidRPr="004F6D39" w:rsidRDefault="002C5A46" w:rsidP="00157D73">
      <w:pPr>
        <w:widowControl w:val="0"/>
        <w:numPr>
          <w:ilvl w:val="0"/>
          <w:numId w:val="78"/>
        </w:numPr>
        <w:jc w:val="both"/>
        <w:rPr>
          <w:rFonts w:ascii="Arial" w:hAnsi="Arial" w:cs="Arial"/>
        </w:rPr>
      </w:pPr>
      <w:r w:rsidRPr="002C5A46">
        <w:rPr>
          <w:rFonts w:ascii="Arial" w:hAnsi="Arial" w:cs="Arial"/>
        </w:rPr>
        <w:t>Соревнования по КУМИТЭ как правило проводятся на жестком татами для ударных единоборств; соревнования по КАТА – тоже на жестком татами для ударных единоборств либо на деревянном полу (спортивном паркете).</w:t>
      </w:r>
    </w:p>
    <w:p w:rsidR="00F67B91" w:rsidRPr="004F6D39" w:rsidRDefault="00F67B91" w:rsidP="00AF4126">
      <w:pPr>
        <w:widowControl w:val="0"/>
        <w:jc w:val="both"/>
        <w:rPr>
          <w:rFonts w:ascii="Arial" w:hAnsi="Arial" w:cs="Arial"/>
        </w:rPr>
      </w:pPr>
      <w:bookmarkStart w:id="184" w:name="_Toc518359285"/>
      <w:bookmarkStart w:id="185" w:name="_Toc157326480"/>
      <w:bookmarkStart w:id="186" w:name="_Toc157326636"/>
    </w:p>
    <w:p w:rsidR="00F67B91" w:rsidRPr="0065042A" w:rsidRDefault="00F67B91" w:rsidP="0065042A">
      <w:pPr>
        <w:pStyle w:val="3"/>
        <w:numPr>
          <w:ilvl w:val="0"/>
          <w:numId w:val="0"/>
        </w:numPr>
      </w:pPr>
      <w:bookmarkStart w:id="187" w:name="_Toc164921893"/>
      <w:bookmarkStart w:id="188" w:name="_Toc164922674"/>
      <w:bookmarkStart w:id="189" w:name="_Toc459226702"/>
      <w:bookmarkStart w:id="190" w:name="_Toc459286261"/>
      <w:r w:rsidRPr="0065042A">
        <w:rPr>
          <w:rStyle w:val="60"/>
          <w:b/>
          <w:sz w:val="20"/>
        </w:rPr>
        <w:t>4.3. Основное оборудование места проведения соревнований и инвентарь</w:t>
      </w:r>
      <w:bookmarkEnd w:id="184"/>
      <w:bookmarkEnd w:id="185"/>
      <w:bookmarkEnd w:id="186"/>
      <w:bookmarkEnd w:id="187"/>
      <w:bookmarkEnd w:id="188"/>
      <w:bookmarkEnd w:id="189"/>
      <w:bookmarkEnd w:id="190"/>
    </w:p>
    <w:p w:rsidR="00F67B91" w:rsidRPr="004F6D39" w:rsidRDefault="00F67B91" w:rsidP="00AF4126">
      <w:pPr>
        <w:widowControl w:val="0"/>
        <w:jc w:val="both"/>
        <w:rPr>
          <w:rFonts w:ascii="Arial" w:hAnsi="Arial" w:cs="Arial"/>
        </w:rPr>
      </w:pPr>
    </w:p>
    <w:p w:rsidR="00F67B91" w:rsidRPr="004F6D39" w:rsidRDefault="00F67B91" w:rsidP="00157D73">
      <w:pPr>
        <w:widowControl w:val="0"/>
        <w:numPr>
          <w:ilvl w:val="0"/>
          <w:numId w:val="79"/>
        </w:numPr>
        <w:jc w:val="both"/>
        <w:rPr>
          <w:rFonts w:ascii="Arial" w:hAnsi="Arial" w:cs="Arial"/>
        </w:rPr>
      </w:pPr>
      <w:r w:rsidRPr="004F6D39">
        <w:rPr>
          <w:rFonts w:ascii="Arial" w:hAnsi="Arial" w:cs="Arial"/>
        </w:rPr>
        <w:t>Организация, проводящая соревнования должна предоставить в распоряжение судейской коллегии до начала работы мандатной комиссии:</w:t>
      </w:r>
    </w:p>
    <w:p w:rsidR="00F67B91" w:rsidRPr="004F6D39" w:rsidRDefault="00F67B91" w:rsidP="00157D73">
      <w:pPr>
        <w:widowControl w:val="0"/>
        <w:numPr>
          <w:ilvl w:val="0"/>
          <w:numId w:val="80"/>
        </w:numPr>
        <w:jc w:val="both"/>
        <w:rPr>
          <w:rFonts w:ascii="Arial" w:hAnsi="Arial" w:cs="Arial"/>
        </w:rPr>
      </w:pPr>
      <w:r w:rsidRPr="004F6D39">
        <w:rPr>
          <w:rFonts w:ascii="Arial" w:hAnsi="Arial" w:cs="Arial"/>
        </w:rPr>
        <w:t>оргтехнику (компьютеры, принтеры, копировальный аппарат, телефон), необходимое количество бумаги;</w:t>
      </w:r>
    </w:p>
    <w:p w:rsidR="00F67B91" w:rsidRPr="004F6D39" w:rsidRDefault="00F67B91" w:rsidP="00157D73">
      <w:pPr>
        <w:widowControl w:val="0"/>
        <w:numPr>
          <w:ilvl w:val="0"/>
          <w:numId w:val="80"/>
        </w:numPr>
        <w:jc w:val="both"/>
        <w:rPr>
          <w:rFonts w:ascii="Arial" w:hAnsi="Arial" w:cs="Arial"/>
        </w:rPr>
      </w:pPr>
      <w:r w:rsidRPr="004F6D39">
        <w:rPr>
          <w:rFonts w:ascii="Arial" w:hAnsi="Arial" w:cs="Arial"/>
        </w:rPr>
        <w:t>полный комплект необходимой для данных соревнований бланков документации, а также все требуемые канцелярские принадлежности;</w:t>
      </w:r>
    </w:p>
    <w:p w:rsidR="00F67B91" w:rsidRPr="004F6D39" w:rsidRDefault="00F67B91" w:rsidP="00157D73">
      <w:pPr>
        <w:widowControl w:val="0"/>
        <w:numPr>
          <w:ilvl w:val="0"/>
          <w:numId w:val="80"/>
        </w:numPr>
        <w:jc w:val="both"/>
        <w:rPr>
          <w:rFonts w:ascii="Arial" w:hAnsi="Arial" w:cs="Arial"/>
        </w:rPr>
      </w:pPr>
      <w:r w:rsidRPr="004F6D39">
        <w:rPr>
          <w:rFonts w:ascii="Arial" w:hAnsi="Arial" w:cs="Arial"/>
        </w:rPr>
        <w:t>весы для взвешивания, исправные, имеющие Акт проверки государственной контрольной лаборатории по измерительной технике и не просроченное клеймо;</w:t>
      </w:r>
    </w:p>
    <w:p w:rsidR="00F67B91" w:rsidRPr="004F6D39" w:rsidRDefault="00F67B91" w:rsidP="00157D73">
      <w:pPr>
        <w:widowControl w:val="0"/>
        <w:numPr>
          <w:ilvl w:val="0"/>
          <w:numId w:val="80"/>
        </w:numPr>
        <w:jc w:val="both"/>
        <w:rPr>
          <w:rFonts w:ascii="Arial" w:hAnsi="Arial" w:cs="Arial"/>
        </w:rPr>
      </w:pPr>
      <w:r w:rsidRPr="004F6D39">
        <w:rPr>
          <w:rFonts w:ascii="Arial" w:hAnsi="Arial" w:cs="Arial"/>
        </w:rPr>
        <w:t>пропуска или идентификационные карточки для всех категорий участников, почётных гостей и обслуживающего персонала;</w:t>
      </w:r>
    </w:p>
    <w:p w:rsidR="00F67B91" w:rsidRPr="004F6D39" w:rsidRDefault="00F67B91" w:rsidP="00157D73">
      <w:pPr>
        <w:widowControl w:val="0"/>
        <w:numPr>
          <w:ilvl w:val="0"/>
          <w:numId w:val="80"/>
        </w:numPr>
        <w:jc w:val="both"/>
        <w:rPr>
          <w:rFonts w:ascii="Arial" w:hAnsi="Arial" w:cs="Arial"/>
        </w:rPr>
      </w:pPr>
      <w:r w:rsidRPr="004F6D39">
        <w:rPr>
          <w:rFonts w:ascii="Arial" w:hAnsi="Arial" w:cs="Arial"/>
        </w:rPr>
        <w:t>личные номера спортсменов установленного образца.</w:t>
      </w:r>
    </w:p>
    <w:p w:rsidR="00F67B91" w:rsidRPr="004F6D39" w:rsidRDefault="00F67B91" w:rsidP="00157D73">
      <w:pPr>
        <w:widowControl w:val="0"/>
        <w:numPr>
          <w:ilvl w:val="0"/>
          <w:numId w:val="79"/>
        </w:numPr>
        <w:jc w:val="both"/>
        <w:rPr>
          <w:rFonts w:ascii="Arial" w:hAnsi="Arial" w:cs="Arial"/>
        </w:rPr>
      </w:pPr>
      <w:r w:rsidRPr="004F6D39">
        <w:rPr>
          <w:rFonts w:ascii="Arial" w:hAnsi="Arial" w:cs="Arial"/>
        </w:rPr>
        <w:lastRenderedPageBreak/>
        <w:t>На месте проведения соревнований должно находиться следующее оборудование и в необходимом количестве:</w:t>
      </w:r>
    </w:p>
    <w:p w:rsidR="00F67B91" w:rsidRPr="004F6D39" w:rsidRDefault="00F67B91" w:rsidP="00157D73">
      <w:pPr>
        <w:widowControl w:val="0"/>
        <w:numPr>
          <w:ilvl w:val="0"/>
          <w:numId w:val="81"/>
        </w:numPr>
        <w:jc w:val="both"/>
        <w:rPr>
          <w:rFonts w:ascii="Arial" w:hAnsi="Arial" w:cs="Arial"/>
        </w:rPr>
      </w:pPr>
      <w:r w:rsidRPr="004F6D39">
        <w:rPr>
          <w:rFonts w:ascii="Arial" w:hAnsi="Arial" w:cs="Arial"/>
        </w:rPr>
        <w:t>столы и стулья для руководителей, судей</w:t>
      </w:r>
      <w:r w:rsidR="00342351">
        <w:rPr>
          <w:rFonts w:ascii="Arial" w:hAnsi="Arial" w:cs="Arial"/>
        </w:rPr>
        <w:t>,</w:t>
      </w:r>
      <w:r w:rsidRPr="004F6D39">
        <w:rPr>
          <w:rFonts w:ascii="Arial" w:hAnsi="Arial" w:cs="Arial"/>
        </w:rPr>
        <w:t xml:space="preserve"> секретарей площадок</w:t>
      </w:r>
      <w:r w:rsidR="00342351" w:rsidRPr="00342351">
        <w:rPr>
          <w:rFonts w:ascii="Arial" w:hAnsi="Arial" w:cs="Arial"/>
        </w:rPr>
        <w:t xml:space="preserve"> </w:t>
      </w:r>
      <w:r w:rsidR="00342351" w:rsidRPr="004F6D39">
        <w:rPr>
          <w:rFonts w:ascii="Arial" w:hAnsi="Arial" w:cs="Arial"/>
        </w:rPr>
        <w:t>и почётных гостей</w:t>
      </w:r>
      <w:r w:rsidRPr="004F6D39">
        <w:rPr>
          <w:rFonts w:ascii="Arial" w:hAnsi="Arial" w:cs="Arial"/>
        </w:rPr>
        <w:t>;</w:t>
      </w:r>
    </w:p>
    <w:p w:rsidR="00F67B91" w:rsidRPr="004F6D39" w:rsidRDefault="00F67B91" w:rsidP="00157D73">
      <w:pPr>
        <w:widowControl w:val="0"/>
        <w:numPr>
          <w:ilvl w:val="0"/>
          <w:numId w:val="81"/>
        </w:numPr>
        <w:jc w:val="both"/>
        <w:rPr>
          <w:rFonts w:ascii="Arial" w:hAnsi="Arial" w:cs="Arial"/>
        </w:rPr>
      </w:pPr>
      <w:r w:rsidRPr="004F6D39">
        <w:rPr>
          <w:rFonts w:ascii="Arial" w:hAnsi="Arial" w:cs="Arial"/>
        </w:rPr>
        <w:t>столы, стулья для врачей и кушетки для травмированных участников;</w:t>
      </w:r>
    </w:p>
    <w:p w:rsidR="00F67B91" w:rsidRPr="004F6D39" w:rsidRDefault="00F67B91" w:rsidP="00157D73">
      <w:pPr>
        <w:widowControl w:val="0"/>
        <w:numPr>
          <w:ilvl w:val="0"/>
          <w:numId w:val="81"/>
        </w:numPr>
        <w:jc w:val="both"/>
        <w:rPr>
          <w:rFonts w:ascii="Arial" w:hAnsi="Arial" w:cs="Arial"/>
        </w:rPr>
      </w:pPr>
      <w:r w:rsidRPr="004F6D39">
        <w:rPr>
          <w:rFonts w:ascii="Arial" w:hAnsi="Arial" w:cs="Arial"/>
        </w:rPr>
        <w:t>столы для наградной атрибутики;</w:t>
      </w:r>
    </w:p>
    <w:p w:rsidR="00F67B91" w:rsidRPr="004F6D39" w:rsidRDefault="00F67B91" w:rsidP="00157D73">
      <w:pPr>
        <w:widowControl w:val="0"/>
        <w:numPr>
          <w:ilvl w:val="0"/>
          <w:numId w:val="81"/>
        </w:numPr>
        <w:jc w:val="both"/>
        <w:rPr>
          <w:rFonts w:ascii="Arial" w:hAnsi="Arial" w:cs="Arial"/>
        </w:rPr>
      </w:pPr>
      <w:r w:rsidRPr="004F6D39">
        <w:rPr>
          <w:rFonts w:ascii="Arial" w:hAnsi="Arial" w:cs="Arial"/>
        </w:rPr>
        <w:t>электронные или иные информационные табло с необходимыми табличками – по одному на площадку;</w:t>
      </w:r>
    </w:p>
    <w:p w:rsidR="00F67B91" w:rsidRPr="004F6D39" w:rsidRDefault="00F67B91" w:rsidP="00157D73">
      <w:pPr>
        <w:widowControl w:val="0"/>
        <w:numPr>
          <w:ilvl w:val="0"/>
          <w:numId w:val="81"/>
        </w:numPr>
        <w:jc w:val="both"/>
        <w:rPr>
          <w:rFonts w:ascii="Arial" w:hAnsi="Arial" w:cs="Arial"/>
        </w:rPr>
      </w:pPr>
      <w:r w:rsidRPr="004F6D39">
        <w:rPr>
          <w:rFonts w:ascii="Arial" w:hAnsi="Arial" w:cs="Arial"/>
        </w:rPr>
        <w:t>звуковые сигналы (зуммеры или гонги) – по одному на площадку;</w:t>
      </w:r>
    </w:p>
    <w:p w:rsidR="00F67B91" w:rsidRDefault="00F67B91" w:rsidP="00157D73">
      <w:pPr>
        <w:widowControl w:val="0"/>
        <w:numPr>
          <w:ilvl w:val="0"/>
          <w:numId w:val="81"/>
        </w:numPr>
        <w:jc w:val="both"/>
        <w:rPr>
          <w:rFonts w:ascii="Arial" w:hAnsi="Arial" w:cs="Arial"/>
        </w:rPr>
      </w:pPr>
      <w:r w:rsidRPr="004F6D39">
        <w:rPr>
          <w:rFonts w:ascii="Arial" w:hAnsi="Arial" w:cs="Arial"/>
        </w:rPr>
        <w:t>секундомеры с устройством для остановки и включения без сброса показаний – по два на площадку;</w:t>
      </w:r>
    </w:p>
    <w:p w:rsidR="00342351" w:rsidRPr="004F6D39" w:rsidRDefault="00342351" w:rsidP="00157D73">
      <w:pPr>
        <w:widowControl w:val="0"/>
        <w:numPr>
          <w:ilvl w:val="0"/>
          <w:numId w:val="81"/>
        </w:numPr>
        <w:jc w:val="both"/>
        <w:rPr>
          <w:rFonts w:ascii="Arial" w:hAnsi="Arial" w:cs="Arial"/>
        </w:rPr>
      </w:pPr>
      <w:r>
        <w:rPr>
          <w:rFonts w:ascii="Arial" w:hAnsi="Arial" w:cs="Arial"/>
        </w:rPr>
        <w:t>калькуляторы для подсчета баллов в соревнования</w:t>
      </w:r>
      <w:r w:rsidR="001B11A1">
        <w:rPr>
          <w:rFonts w:ascii="Arial" w:hAnsi="Arial" w:cs="Arial"/>
        </w:rPr>
        <w:t>х</w:t>
      </w:r>
      <w:r>
        <w:rPr>
          <w:rFonts w:ascii="Arial" w:hAnsi="Arial" w:cs="Arial"/>
        </w:rPr>
        <w:t xml:space="preserve"> по КАТА – </w:t>
      </w:r>
      <w:r w:rsidRPr="004F6D39">
        <w:rPr>
          <w:rFonts w:ascii="Arial" w:hAnsi="Arial" w:cs="Arial"/>
        </w:rPr>
        <w:t>по два на площадку;</w:t>
      </w:r>
    </w:p>
    <w:p w:rsidR="00F67B91" w:rsidRPr="002B3BB0" w:rsidRDefault="00F67B91" w:rsidP="00157D73">
      <w:pPr>
        <w:widowControl w:val="0"/>
        <w:numPr>
          <w:ilvl w:val="0"/>
          <w:numId w:val="81"/>
        </w:numPr>
        <w:jc w:val="both"/>
        <w:rPr>
          <w:rFonts w:ascii="Arial" w:hAnsi="Arial" w:cs="Arial"/>
          <w:spacing w:val="-2"/>
        </w:rPr>
      </w:pPr>
      <w:r w:rsidRPr="002B3BB0">
        <w:rPr>
          <w:rFonts w:ascii="Arial" w:hAnsi="Arial" w:cs="Arial"/>
          <w:spacing w:val="-2"/>
        </w:rPr>
        <w:t>микрофоны – по одному на площадку и стол Главного судьи;</w:t>
      </w:r>
    </w:p>
    <w:p w:rsidR="00F67B91" w:rsidRPr="004F6D39" w:rsidRDefault="00F67B91" w:rsidP="00157D73">
      <w:pPr>
        <w:widowControl w:val="0"/>
        <w:numPr>
          <w:ilvl w:val="0"/>
          <w:numId w:val="81"/>
        </w:numPr>
        <w:jc w:val="both"/>
        <w:rPr>
          <w:rFonts w:ascii="Arial" w:hAnsi="Arial" w:cs="Arial"/>
        </w:rPr>
      </w:pPr>
      <w:r w:rsidRPr="004F6D39">
        <w:rPr>
          <w:rFonts w:ascii="Arial" w:hAnsi="Arial" w:cs="Arial"/>
        </w:rPr>
        <w:t xml:space="preserve">белые и красные </w:t>
      </w:r>
      <w:r w:rsidR="00342351">
        <w:rPr>
          <w:rFonts w:ascii="Arial" w:hAnsi="Arial" w:cs="Arial"/>
        </w:rPr>
        <w:t>повязки (</w:t>
      </w:r>
      <w:r w:rsidRPr="004F6D39">
        <w:rPr>
          <w:rFonts w:ascii="Arial" w:hAnsi="Arial" w:cs="Arial"/>
        </w:rPr>
        <w:t>пояса</w:t>
      </w:r>
      <w:r w:rsidR="00342351">
        <w:rPr>
          <w:rFonts w:ascii="Arial" w:hAnsi="Arial" w:cs="Arial"/>
        </w:rPr>
        <w:t>)</w:t>
      </w:r>
      <w:r w:rsidRPr="004F6D39">
        <w:rPr>
          <w:rFonts w:ascii="Arial" w:hAnsi="Arial" w:cs="Arial"/>
        </w:rPr>
        <w:t xml:space="preserve"> – по пять каждого цвета на площадку;</w:t>
      </w:r>
    </w:p>
    <w:p w:rsidR="00F67B91" w:rsidRPr="004F6D39" w:rsidRDefault="00F67B91" w:rsidP="00157D73">
      <w:pPr>
        <w:widowControl w:val="0"/>
        <w:numPr>
          <w:ilvl w:val="0"/>
          <w:numId w:val="81"/>
        </w:numPr>
        <w:jc w:val="both"/>
        <w:rPr>
          <w:rFonts w:ascii="Arial" w:hAnsi="Arial" w:cs="Arial"/>
        </w:rPr>
      </w:pPr>
      <w:r w:rsidRPr="004F6D39">
        <w:rPr>
          <w:rFonts w:ascii="Arial" w:hAnsi="Arial" w:cs="Arial"/>
        </w:rPr>
        <w:t>белые и красные флажки.</w:t>
      </w:r>
    </w:p>
    <w:p w:rsidR="00F67B91" w:rsidRDefault="00F67B91" w:rsidP="00157D73">
      <w:pPr>
        <w:widowControl w:val="0"/>
        <w:numPr>
          <w:ilvl w:val="0"/>
          <w:numId w:val="79"/>
        </w:numPr>
        <w:jc w:val="both"/>
        <w:rPr>
          <w:rFonts w:ascii="Arial" w:hAnsi="Arial" w:cs="Arial"/>
        </w:rPr>
      </w:pPr>
      <w:r w:rsidRPr="004F6D39">
        <w:rPr>
          <w:rFonts w:ascii="Arial" w:hAnsi="Arial" w:cs="Arial"/>
        </w:rPr>
        <w:t>Другое дополнительное оборудование подготавливается в соответствии с особенностями проведения каждого вида программы, согласно П</w:t>
      </w:r>
      <w:r w:rsidR="006C1CB8">
        <w:rPr>
          <w:rFonts w:ascii="Arial" w:hAnsi="Arial" w:cs="Arial"/>
        </w:rPr>
        <w:t>о</w:t>
      </w:r>
      <w:r w:rsidRPr="004F6D39">
        <w:rPr>
          <w:rFonts w:ascii="Arial" w:hAnsi="Arial" w:cs="Arial"/>
        </w:rPr>
        <w:t>ложени</w:t>
      </w:r>
      <w:r w:rsidR="006C1CB8">
        <w:rPr>
          <w:rFonts w:ascii="Arial" w:hAnsi="Arial" w:cs="Arial"/>
        </w:rPr>
        <w:t>ю</w:t>
      </w:r>
      <w:r w:rsidRPr="004F6D39">
        <w:rPr>
          <w:rFonts w:ascii="Arial" w:hAnsi="Arial" w:cs="Arial"/>
        </w:rPr>
        <w:t xml:space="preserve"> о соревнованиях.</w:t>
      </w:r>
    </w:p>
    <w:p w:rsidR="003143B8" w:rsidRPr="004F6D39" w:rsidRDefault="003143B8" w:rsidP="003143B8">
      <w:pPr>
        <w:widowControl w:val="0"/>
        <w:ind w:left="360"/>
        <w:jc w:val="both"/>
        <w:rPr>
          <w:rFonts w:ascii="Arial" w:hAnsi="Arial" w:cs="Arial"/>
        </w:rPr>
      </w:pPr>
    </w:p>
    <w:p w:rsidR="00F67B91" w:rsidRPr="004F6D39" w:rsidRDefault="00653699" w:rsidP="00653699">
      <w:pPr>
        <w:pStyle w:val="2"/>
      </w:pPr>
      <w:bookmarkStart w:id="191" w:name="_Toc459226703"/>
      <w:bookmarkStart w:id="192" w:name="_Toc459286262"/>
      <w:r>
        <w:t xml:space="preserve">5. </w:t>
      </w:r>
      <w:r w:rsidR="001D3E9C" w:rsidRPr="004F6D39">
        <w:t>МЕДИЦИНСКОЕ ОБСЛУЖИВАНИЕ СОРЕВНОВАНИЙ</w:t>
      </w:r>
      <w:bookmarkEnd w:id="191"/>
      <w:bookmarkEnd w:id="192"/>
    </w:p>
    <w:p w:rsidR="00F67B91" w:rsidRPr="004F6D39" w:rsidRDefault="00F67B91" w:rsidP="00AF4126">
      <w:pPr>
        <w:widowControl w:val="0"/>
        <w:jc w:val="both"/>
        <w:rPr>
          <w:rFonts w:ascii="Arial" w:hAnsi="Arial" w:cs="Arial"/>
        </w:rPr>
      </w:pPr>
      <w:bookmarkStart w:id="193" w:name="_Toc157326482"/>
      <w:bookmarkStart w:id="194" w:name="_Toc157326638"/>
    </w:p>
    <w:p w:rsidR="00F67B91" w:rsidRPr="004F6D39" w:rsidRDefault="00F67B91" w:rsidP="0065042A">
      <w:pPr>
        <w:pStyle w:val="3"/>
        <w:numPr>
          <w:ilvl w:val="0"/>
          <w:numId w:val="0"/>
        </w:numPr>
      </w:pPr>
      <w:bookmarkStart w:id="195" w:name="_Toc164921895"/>
      <w:bookmarkStart w:id="196" w:name="_Toc164922676"/>
      <w:bookmarkStart w:id="197" w:name="_Toc459226704"/>
      <w:bookmarkStart w:id="198" w:name="_Toc459286263"/>
      <w:r w:rsidRPr="004F6D39">
        <w:t>5.1. Медицинское обслуживание соревнований</w:t>
      </w:r>
      <w:bookmarkEnd w:id="193"/>
      <w:bookmarkEnd w:id="194"/>
      <w:bookmarkEnd w:id="195"/>
      <w:bookmarkEnd w:id="196"/>
      <w:bookmarkEnd w:id="197"/>
      <w:bookmarkEnd w:id="198"/>
      <w:r w:rsidRPr="004F6D39">
        <w:t xml:space="preserve"> </w:t>
      </w:r>
    </w:p>
    <w:p w:rsidR="00F67B91" w:rsidRPr="004F6D39" w:rsidRDefault="00F67B91" w:rsidP="00AF4126">
      <w:pPr>
        <w:widowControl w:val="0"/>
        <w:jc w:val="both"/>
        <w:rPr>
          <w:rFonts w:ascii="Arial" w:hAnsi="Arial" w:cs="Arial"/>
        </w:rPr>
      </w:pPr>
    </w:p>
    <w:p w:rsidR="00F67B91" w:rsidRPr="004F6D39" w:rsidRDefault="00F67B91" w:rsidP="00157D73">
      <w:pPr>
        <w:widowControl w:val="0"/>
        <w:numPr>
          <w:ilvl w:val="0"/>
          <w:numId w:val="82"/>
        </w:numPr>
        <w:jc w:val="both"/>
        <w:rPr>
          <w:rFonts w:ascii="Arial" w:hAnsi="Arial" w:cs="Arial"/>
        </w:rPr>
      </w:pPr>
      <w:r w:rsidRPr="004F6D39">
        <w:rPr>
          <w:rFonts w:ascii="Arial" w:hAnsi="Arial" w:cs="Arial"/>
        </w:rPr>
        <w:t xml:space="preserve">Медицинское обслуживание соревнований обеспечивается Оргкомитетом соревнований и осуществляется местными органами здравоохранения в соответствии с государственными нормами и правилами, а также Приложением </w:t>
      </w:r>
      <w:r w:rsidRPr="004F6D39">
        <w:rPr>
          <w:rFonts w:ascii="Arial" w:hAnsi="Arial" w:cs="Arial"/>
          <w:lang w:val="en-US"/>
        </w:rPr>
        <w:t>XII</w:t>
      </w:r>
      <w:r w:rsidRPr="004F6D39">
        <w:rPr>
          <w:rFonts w:ascii="Arial" w:hAnsi="Arial" w:cs="Arial"/>
        </w:rPr>
        <w:t>.</w:t>
      </w:r>
    </w:p>
    <w:p w:rsidR="00F67B91" w:rsidRPr="004F6D39" w:rsidRDefault="00F67B91" w:rsidP="00AF4126">
      <w:pPr>
        <w:widowControl w:val="0"/>
        <w:jc w:val="both"/>
        <w:rPr>
          <w:rFonts w:ascii="Arial" w:hAnsi="Arial" w:cs="Arial"/>
        </w:rPr>
      </w:pPr>
      <w:bookmarkStart w:id="199" w:name="_Toc157326483"/>
      <w:bookmarkStart w:id="200" w:name="_Toc157326639"/>
    </w:p>
    <w:p w:rsidR="00F67B91" w:rsidRPr="004F6D39" w:rsidRDefault="00F67B91" w:rsidP="0065042A">
      <w:pPr>
        <w:pStyle w:val="3"/>
        <w:numPr>
          <w:ilvl w:val="0"/>
          <w:numId w:val="0"/>
        </w:numPr>
      </w:pPr>
      <w:bookmarkStart w:id="201" w:name="_Toc164921896"/>
      <w:bookmarkStart w:id="202" w:name="_Toc164922677"/>
      <w:bookmarkStart w:id="203" w:name="_Toc459226705"/>
      <w:bookmarkStart w:id="204" w:name="_Toc459286264"/>
      <w:r w:rsidRPr="004F6D39">
        <w:t>5.2. Медицинский осмотр участников соревнований</w:t>
      </w:r>
      <w:bookmarkEnd w:id="199"/>
      <w:bookmarkEnd w:id="200"/>
      <w:bookmarkEnd w:id="201"/>
      <w:bookmarkEnd w:id="202"/>
      <w:bookmarkEnd w:id="203"/>
      <w:bookmarkEnd w:id="204"/>
    </w:p>
    <w:p w:rsidR="00F67B91" w:rsidRPr="004F6D39" w:rsidRDefault="00F67B91" w:rsidP="00AF4126">
      <w:pPr>
        <w:widowControl w:val="0"/>
        <w:jc w:val="both"/>
        <w:rPr>
          <w:rFonts w:ascii="Arial" w:hAnsi="Arial" w:cs="Arial"/>
        </w:rPr>
      </w:pPr>
    </w:p>
    <w:p w:rsidR="00F67B91" w:rsidRPr="004F6D39" w:rsidRDefault="00F67B91" w:rsidP="00157D73">
      <w:pPr>
        <w:widowControl w:val="0"/>
        <w:numPr>
          <w:ilvl w:val="0"/>
          <w:numId w:val="83"/>
        </w:numPr>
        <w:jc w:val="both"/>
        <w:rPr>
          <w:rFonts w:ascii="Arial" w:hAnsi="Arial" w:cs="Arial"/>
        </w:rPr>
      </w:pPr>
      <w:r w:rsidRPr="004F6D39">
        <w:rPr>
          <w:rFonts w:ascii="Arial" w:hAnsi="Arial" w:cs="Arial"/>
        </w:rPr>
        <w:t>Осмотру перед соревнованиями подлежат все участвующие спортсмены.</w:t>
      </w:r>
    </w:p>
    <w:p w:rsidR="00F67B91" w:rsidRPr="004F6D39" w:rsidRDefault="00F67B91" w:rsidP="00157D73">
      <w:pPr>
        <w:widowControl w:val="0"/>
        <w:numPr>
          <w:ilvl w:val="0"/>
          <w:numId w:val="83"/>
        </w:numPr>
        <w:jc w:val="both"/>
        <w:rPr>
          <w:rFonts w:ascii="Arial" w:hAnsi="Arial" w:cs="Arial"/>
        </w:rPr>
      </w:pPr>
      <w:r w:rsidRPr="004F6D39">
        <w:rPr>
          <w:rFonts w:ascii="Arial" w:hAnsi="Arial" w:cs="Arial"/>
        </w:rPr>
        <w:t>Врач соревнований осматривает участников перед мандатной комиссией или во время взвешивания.</w:t>
      </w:r>
    </w:p>
    <w:p w:rsidR="00F67B91" w:rsidRDefault="00F67B91" w:rsidP="00157D73">
      <w:pPr>
        <w:widowControl w:val="0"/>
        <w:numPr>
          <w:ilvl w:val="0"/>
          <w:numId w:val="83"/>
        </w:numPr>
        <w:jc w:val="both"/>
        <w:rPr>
          <w:rFonts w:ascii="Arial" w:hAnsi="Arial" w:cs="Arial"/>
        </w:rPr>
      </w:pPr>
      <w:r w:rsidRPr="004F6D39">
        <w:rPr>
          <w:rFonts w:ascii="Arial" w:hAnsi="Arial" w:cs="Arial"/>
        </w:rPr>
        <w:t>При симптомах переутомления, плохом самочувствии или заболевании спортсмена</w:t>
      </w:r>
      <w:r w:rsidR="00E23C33" w:rsidRPr="004F6D39">
        <w:rPr>
          <w:rFonts w:ascii="Arial" w:hAnsi="Arial" w:cs="Arial"/>
        </w:rPr>
        <w:t> / </w:t>
      </w:r>
      <w:r w:rsidRPr="004F6D39">
        <w:rPr>
          <w:rFonts w:ascii="Arial" w:hAnsi="Arial" w:cs="Arial"/>
        </w:rPr>
        <w:t>спортсменки решение о его</w:t>
      </w:r>
      <w:r w:rsidR="00E23C33" w:rsidRPr="004F6D39">
        <w:rPr>
          <w:rFonts w:ascii="Arial" w:hAnsi="Arial" w:cs="Arial"/>
        </w:rPr>
        <w:t> / </w:t>
      </w:r>
      <w:r w:rsidRPr="004F6D39">
        <w:rPr>
          <w:rFonts w:ascii="Arial" w:hAnsi="Arial" w:cs="Arial"/>
        </w:rPr>
        <w:t>ее допуске к соревнованиям должно быть принято Главным врачом соревнований после дополнительного обследования.</w:t>
      </w:r>
    </w:p>
    <w:p w:rsidR="005D25B1" w:rsidRPr="004F6D39" w:rsidRDefault="005D25B1" w:rsidP="005D25B1">
      <w:pPr>
        <w:widowControl w:val="0"/>
        <w:ind w:left="360"/>
        <w:jc w:val="both"/>
        <w:rPr>
          <w:rFonts w:ascii="Arial" w:hAnsi="Arial" w:cs="Arial"/>
        </w:rPr>
      </w:pPr>
    </w:p>
    <w:p w:rsidR="00F67B91" w:rsidRPr="004F6D39" w:rsidRDefault="00F67B91" w:rsidP="00157D73">
      <w:pPr>
        <w:widowControl w:val="0"/>
        <w:numPr>
          <w:ilvl w:val="0"/>
          <w:numId w:val="83"/>
        </w:numPr>
        <w:jc w:val="both"/>
        <w:rPr>
          <w:rFonts w:ascii="Arial" w:hAnsi="Arial" w:cs="Arial"/>
        </w:rPr>
      </w:pPr>
      <w:r w:rsidRPr="004F6D39">
        <w:rPr>
          <w:rFonts w:ascii="Arial" w:hAnsi="Arial" w:cs="Arial"/>
        </w:rPr>
        <w:lastRenderedPageBreak/>
        <w:t>Врач соревнований делает в карточке спортсмена</w:t>
      </w:r>
      <w:r w:rsidR="00E23C33" w:rsidRPr="004F6D39">
        <w:rPr>
          <w:rFonts w:ascii="Arial" w:hAnsi="Arial" w:cs="Arial"/>
        </w:rPr>
        <w:t> / </w:t>
      </w:r>
      <w:r w:rsidRPr="004F6D39">
        <w:rPr>
          <w:rFonts w:ascii="Arial" w:hAnsi="Arial" w:cs="Arial"/>
        </w:rPr>
        <w:t>спортсменки отметку об имеющихся ссадинах, гематомах и т. д. и принимает решение о допуске его</w:t>
      </w:r>
      <w:r w:rsidR="00E23C33" w:rsidRPr="004F6D39">
        <w:rPr>
          <w:rFonts w:ascii="Arial" w:hAnsi="Arial" w:cs="Arial"/>
        </w:rPr>
        <w:t> / </w:t>
      </w:r>
      <w:r w:rsidRPr="004F6D39">
        <w:rPr>
          <w:rFonts w:ascii="Arial" w:hAnsi="Arial" w:cs="Arial"/>
        </w:rPr>
        <w:t>ее к соревнованиям.</w:t>
      </w:r>
    </w:p>
    <w:p w:rsidR="00F67B91" w:rsidRPr="004F6D39" w:rsidRDefault="00F67B91" w:rsidP="00157D73">
      <w:pPr>
        <w:widowControl w:val="0"/>
        <w:numPr>
          <w:ilvl w:val="0"/>
          <w:numId w:val="83"/>
        </w:numPr>
        <w:jc w:val="both"/>
        <w:rPr>
          <w:rFonts w:ascii="Arial" w:hAnsi="Arial" w:cs="Arial"/>
        </w:rPr>
      </w:pPr>
      <w:r w:rsidRPr="004F6D39">
        <w:rPr>
          <w:rFonts w:ascii="Arial" w:hAnsi="Arial" w:cs="Arial"/>
        </w:rPr>
        <w:t>После завершения медицинского осмотра Главный врач соревнований составляет справку о его результатах, выявленных недостатках, включая персональный список спортсменов</w:t>
      </w:r>
      <w:r w:rsidR="00E23C33" w:rsidRPr="004F6D39">
        <w:rPr>
          <w:rFonts w:ascii="Arial" w:hAnsi="Arial" w:cs="Arial"/>
        </w:rPr>
        <w:t> / </w:t>
      </w:r>
      <w:r w:rsidRPr="004F6D39">
        <w:rPr>
          <w:rFonts w:ascii="Arial" w:hAnsi="Arial" w:cs="Arial"/>
        </w:rPr>
        <w:t>спортсменок, не допущенных к соревнованиям.</w:t>
      </w:r>
    </w:p>
    <w:p w:rsidR="00F67B91" w:rsidRPr="004F6D39" w:rsidRDefault="00F67B91" w:rsidP="00AF4126">
      <w:pPr>
        <w:widowControl w:val="0"/>
        <w:jc w:val="both"/>
        <w:rPr>
          <w:rFonts w:ascii="Arial" w:hAnsi="Arial" w:cs="Arial"/>
        </w:rPr>
      </w:pPr>
      <w:bookmarkStart w:id="205" w:name="_Toc157326484"/>
      <w:bookmarkStart w:id="206" w:name="_Toc157326640"/>
    </w:p>
    <w:p w:rsidR="00F67B91" w:rsidRPr="004F6D39" w:rsidRDefault="00F67B91" w:rsidP="0065042A">
      <w:pPr>
        <w:pStyle w:val="3"/>
        <w:numPr>
          <w:ilvl w:val="0"/>
          <w:numId w:val="0"/>
        </w:numPr>
      </w:pPr>
      <w:bookmarkStart w:id="207" w:name="_Toc164921897"/>
      <w:bookmarkStart w:id="208" w:name="_Toc164922678"/>
      <w:bookmarkStart w:id="209" w:name="_Toc459226706"/>
      <w:bookmarkStart w:id="210" w:name="_Toc459286265"/>
      <w:r w:rsidRPr="004F6D39">
        <w:t>5.3. Контроль над соблюдением санитарно-гигиенических условий проведения соревнований</w:t>
      </w:r>
      <w:bookmarkEnd w:id="205"/>
      <w:bookmarkEnd w:id="206"/>
      <w:bookmarkEnd w:id="207"/>
      <w:bookmarkEnd w:id="208"/>
      <w:bookmarkEnd w:id="209"/>
      <w:bookmarkEnd w:id="210"/>
    </w:p>
    <w:p w:rsidR="00F67B91" w:rsidRPr="004F6D39" w:rsidRDefault="00F67B91" w:rsidP="00AF4126">
      <w:pPr>
        <w:widowControl w:val="0"/>
        <w:jc w:val="both"/>
        <w:rPr>
          <w:rFonts w:ascii="Arial" w:hAnsi="Arial" w:cs="Arial"/>
        </w:rPr>
      </w:pPr>
    </w:p>
    <w:p w:rsidR="00F67B91" w:rsidRPr="004F6D39" w:rsidRDefault="00F67B91" w:rsidP="00157D73">
      <w:pPr>
        <w:widowControl w:val="0"/>
        <w:numPr>
          <w:ilvl w:val="0"/>
          <w:numId w:val="84"/>
        </w:numPr>
        <w:jc w:val="both"/>
        <w:rPr>
          <w:rFonts w:ascii="Arial" w:hAnsi="Arial" w:cs="Arial"/>
        </w:rPr>
      </w:pPr>
      <w:r w:rsidRPr="004F6D39">
        <w:rPr>
          <w:rFonts w:ascii="Arial" w:hAnsi="Arial" w:cs="Arial"/>
        </w:rPr>
        <w:t>Во всех случаях Главный врач и Врачи соревнований руководствуются “Санитарными правилами содержания мест занятий по физической культуре и спорту в РФ”.</w:t>
      </w:r>
    </w:p>
    <w:p w:rsidR="00F67B91" w:rsidRPr="004F6D39" w:rsidRDefault="00F67B91" w:rsidP="00157D73">
      <w:pPr>
        <w:widowControl w:val="0"/>
        <w:numPr>
          <w:ilvl w:val="0"/>
          <w:numId w:val="84"/>
        </w:numPr>
        <w:jc w:val="both"/>
        <w:rPr>
          <w:rFonts w:ascii="Arial" w:hAnsi="Arial" w:cs="Arial"/>
        </w:rPr>
      </w:pPr>
      <w:r w:rsidRPr="004F6D39">
        <w:rPr>
          <w:rFonts w:ascii="Arial" w:hAnsi="Arial" w:cs="Arial"/>
        </w:rPr>
        <w:t>Площадки должны содержаться в чистоте в течение всего времени проведения соревнований.</w:t>
      </w:r>
    </w:p>
    <w:p w:rsidR="00F67B91" w:rsidRDefault="00F67B91" w:rsidP="00157D73">
      <w:pPr>
        <w:widowControl w:val="0"/>
        <w:numPr>
          <w:ilvl w:val="0"/>
          <w:numId w:val="84"/>
        </w:numPr>
        <w:jc w:val="both"/>
        <w:rPr>
          <w:rFonts w:ascii="Arial" w:hAnsi="Arial" w:cs="Arial"/>
        </w:rPr>
      </w:pPr>
      <w:r w:rsidRPr="004F6D39">
        <w:rPr>
          <w:rFonts w:ascii="Arial" w:hAnsi="Arial" w:cs="Arial"/>
        </w:rPr>
        <w:t>Если Главный врач соревнований считает невозможным дальнейшее проведение соревнований из-за нарушения или изменения санитарно-гигиенических условий, угрожающих здоровью участников и</w:t>
      </w:r>
      <w:r w:rsidR="00E23C33" w:rsidRPr="004F6D39">
        <w:rPr>
          <w:rFonts w:ascii="Arial" w:hAnsi="Arial" w:cs="Arial"/>
        </w:rPr>
        <w:t> / </w:t>
      </w:r>
      <w:r w:rsidRPr="004F6D39">
        <w:rPr>
          <w:rFonts w:ascii="Arial" w:hAnsi="Arial" w:cs="Arial"/>
        </w:rPr>
        <w:t>или зрителей, он составляет Акт о необходимости прекращения соревнований с указанием соответствующих причин и передаёт его в Главную судейскую коллегию.</w:t>
      </w:r>
    </w:p>
    <w:p w:rsidR="00653699" w:rsidRPr="004F6D39" w:rsidRDefault="00653699" w:rsidP="00653699">
      <w:pPr>
        <w:widowControl w:val="0"/>
        <w:ind w:left="360"/>
        <w:jc w:val="both"/>
        <w:rPr>
          <w:rFonts w:ascii="Arial" w:hAnsi="Arial" w:cs="Arial"/>
        </w:rPr>
      </w:pPr>
    </w:p>
    <w:p w:rsidR="00F67B91" w:rsidRDefault="00653699" w:rsidP="00653699">
      <w:pPr>
        <w:pStyle w:val="2"/>
      </w:pPr>
      <w:bookmarkStart w:id="211" w:name="_Toc459226707"/>
      <w:bookmarkStart w:id="212" w:name="_Toc459286266"/>
      <w:r>
        <w:t xml:space="preserve">6. </w:t>
      </w:r>
      <w:r w:rsidR="00FD37F4" w:rsidRPr="00622C0E">
        <w:t>ТЕРМИНЫ И ЖЕСТЫ</w:t>
      </w:r>
      <w:bookmarkEnd w:id="211"/>
      <w:bookmarkEnd w:id="212"/>
    </w:p>
    <w:p w:rsidR="00622C0E" w:rsidRPr="00622C0E" w:rsidRDefault="00622C0E" w:rsidP="00622C0E"/>
    <w:p w:rsidR="00F67B91" w:rsidRDefault="00F67B91" w:rsidP="00157D73">
      <w:pPr>
        <w:widowControl w:val="0"/>
        <w:numPr>
          <w:ilvl w:val="0"/>
          <w:numId w:val="85"/>
        </w:numPr>
        <w:jc w:val="both"/>
        <w:rPr>
          <w:rFonts w:ascii="Arial" w:hAnsi="Arial" w:cs="Arial"/>
        </w:rPr>
      </w:pPr>
      <w:r w:rsidRPr="00622C0E">
        <w:rPr>
          <w:rFonts w:ascii="Arial" w:hAnsi="Arial" w:cs="Arial"/>
        </w:rPr>
        <w:t>Термины и жесты Рефери должны принципиально соответствовать Приложени</w:t>
      </w:r>
      <w:r w:rsidR="00596D5D">
        <w:rPr>
          <w:rFonts w:ascii="Arial" w:hAnsi="Arial" w:cs="Arial"/>
        </w:rPr>
        <w:t>ям</w:t>
      </w:r>
      <w:r w:rsidRPr="00622C0E">
        <w:rPr>
          <w:rFonts w:ascii="Arial" w:hAnsi="Arial" w:cs="Arial"/>
        </w:rPr>
        <w:t xml:space="preserve"> </w:t>
      </w:r>
      <w:r w:rsidR="00596D5D" w:rsidRPr="00622C0E">
        <w:rPr>
          <w:rFonts w:ascii="Arial" w:hAnsi="Arial" w:cs="Arial"/>
        </w:rPr>
        <w:t>I</w:t>
      </w:r>
      <w:r w:rsidR="00596D5D" w:rsidRPr="00622C0E">
        <w:rPr>
          <w:rFonts w:ascii="Arial" w:hAnsi="Arial" w:cs="Arial"/>
          <w:lang w:val="en-US"/>
        </w:rPr>
        <w:t>I</w:t>
      </w:r>
      <w:r w:rsidR="00596D5D">
        <w:rPr>
          <w:rFonts w:ascii="Arial" w:hAnsi="Arial" w:cs="Arial"/>
        </w:rPr>
        <w:t xml:space="preserve"> и </w:t>
      </w:r>
      <w:r w:rsidRPr="00622C0E">
        <w:rPr>
          <w:rFonts w:ascii="Arial" w:hAnsi="Arial" w:cs="Arial"/>
        </w:rPr>
        <w:t>I</w:t>
      </w:r>
      <w:r w:rsidRPr="00622C0E">
        <w:rPr>
          <w:rFonts w:ascii="Arial" w:hAnsi="Arial" w:cs="Arial"/>
          <w:lang w:val="en-US"/>
        </w:rPr>
        <w:t>I</w:t>
      </w:r>
      <w:r w:rsidRPr="00622C0E">
        <w:rPr>
          <w:rFonts w:ascii="Arial" w:hAnsi="Arial" w:cs="Arial"/>
        </w:rPr>
        <w:t>I.</w:t>
      </w:r>
    </w:p>
    <w:p w:rsidR="0065042A" w:rsidRPr="00622C0E" w:rsidRDefault="0065042A" w:rsidP="0065042A">
      <w:pPr>
        <w:widowControl w:val="0"/>
        <w:ind w:left="360"/>
        <w:jc w:val="both"/>
        <w:rPr>
          <w:rFonts w:ascii="Arial" w:hAnsi="Arial" w:cs="Arial"/>
        </w:rPr>
      </w:pPr>
    </w:p>
    <w:p w:rsidR="00F67B91" w:rsidRDefault="0065042A" w:rsidP="0065042A">
      <w:pPr>
        <w:pStyle w:val="2"/>
      </w:pPr>
      <w:bookmarkStart w:id="213" w:name="_Toc459226708"/>
      <w:bookmarkStart w:id="214" w:name="_Toc459286267"/>
      <w:r>
        <w:t xml:space="preserve">7. </w:t>
      </w:r>
      <w:r w:rsidR="00B52084" w:rsidRPr="00622C0E">
        <w:t>СИГНАЛЫ</w:t>
      </w:r>
      <w:bookmarkEnd w:id="213"/>
      <w:bookmarkEnd w:id="214"/>
    </w:p>
    <w:p w:rsidR="00622C0E" w:rsidRPr="00622C0E" w:rsidRDefault="00622C0E" w:rsidP="00622C0E"/>
    <w:p w:rsidR="00F67B91" w:rsidRPr="00622C0E" w:rsidRDefault="00F67B91" w:rsidP="00157D73">
      <w:pPr>
        <w:widowControl w:val="0"/>
        <w:numPr>
          <w:ilvl w:val="0"/>
          <w:numId w:val="86"/>
        </w:numPr>
        <w:jc w:val="both"/>
        <w:rPr>
          <w:rFonts w:ascii="Arial" w:hAnsi="Arial" w:cs="Arial"/>
        </w:rPr>
      </w:pPr>
      <w:r w:rsidRPr="00622C0E">
        <w:rPr>
          <w:rFonts w:ascii="Arial" w:hAnsi="Arial" w:cs="Arial"/>
        </w:rPr>
        <w:t>Сигналы, подаваемые флажками и</w:t>
      </w:r>
      <w:r w:rsidR="00E23C33" w:rsidRPr="00622C0E">
        <w:rPr>
          <w:rFonts w:ascii="Arial" w:hAnsi="Arial" w:cs="Arial"/>
        </w:rPr>
        <w:t> / </w:t>
      </w:r>
      <w:r w:rsidRPr="00622C0E">
        <w:rPr>
          <w:rFonts w:ascii="Arial" w:hAnsi="Arial" w:cs="Arial"/>
        </w:rPr>
        <w:t>или свистком должны в принципе соответствовать Приложению II.</w:t>
      </w:r>
    </w:p>
    <w:p w:rsidR="00F67B91" w:rsidRPr="00622C0E" w:rsidRDefault="00F67B91" w:rsidP="00157D73">
      <w:pPr>
        <w:widowControl w:val="0"/>
        <w:numPr>
          <w:ilvl w:val="0"/>
          <w:numId w:val="86"/>
        </w:numPr>
        <w:jc w:val="both"/>
        <w:rPr>
          <w:rFonts w:ascii="Arial" w:hAnsi="Arial" w:cs="Arial"/>
        </w:rPr>
      </w:pPr>
      <w:r w:rsidRPr="00622C0E">
        <w:rPr>
          <w:rFonts w:ascii="Arial" w:hAnsi="Arial" w:cs="Arial"/>
        </w:rPr>
        <w:t>Сигналы, подаваемые свистком, имеют следующее значение:</w:t>
      </w:r>
    </w:p>
    <w:p w:rsidR="00F67B91" w:rsidRPr="003F7E20" w:rsidRDefault="00F67B91" w:rsidP="00157D73">
      <w:pPr>
        <w:widowControl w:val="0"/>
        <w:numPr>
          <w:ilvl w:val="0"/>
          <w:numId w:val="37"/>
        </w:numPr>
        <w:tabs>
          <w:tab w:val="clear" w:pos="1440"/>
        </w:tabs>
        <w:ind w:left="426"/>
        <w:jc w:val="both"/>
        <w:rPr>
          <w:rFonts w:ascii="Arial" w:hAnsi="Arial" w:cs="Arial"/>
        </w:rPr>
      </w:pPr>
      <w:r w:rsidRPr="003F7E20">
        <w:rPr>
          <w:rFonts w:ascii="Arial" w:hAnsi="Arial" w:cs="Arial"/>
          <w:b/>
          <w:i/>
        </w:rPr>
        <w:t>(длинный</w:t>
      </w:r>
      <w:r w:rsidR="00E23C33" w:rsidRPr="003F7E20">
        <w:rPr>
          <w:rFonts w:ascii="Arial" w:hAnsi="Arial" w:cs="Arial"/>
          <w:b/>
          <w:i/>
        </w:rPr>
        <w:t> / </w:t>
      </w:r>
      <w:r w:rsidRPr="003F7E20">
        <w:rPr>
          <w:rFonts w:ascii="Arial" w:hAnsi="Arial" w:cs="Arial"/>
          <w:b/>
          <w:i/>
        </w:rPr>
        <w:t>нормальный)+ (короткий</w:t>
      </w:r>
      <w:r w:rsidR="00E23C33" w:rsidRPr="003F7E20">
        <w:rPr>
          <w:rFonts w:ascii="Arial" w:hAnsi="Arial" w:cs="Arial"/>
          <w:b/>
          <w:i/>
        </w:rPr>
        <w:t> / </w:t>
      </w:r>
      <w:r w:rsidRPr="003F7E20">
        <w:rPr>
          <w:rFonts w:ascii="Arial" w:hAnsi="Arial" w:cs="Arial"/>
          <w:b/>
          <w:i/>
        </w:rPr>
        <w:t>сильный)</w:t>
      </w:r>
      <w:r w:rsidRPr="003F7E20">
        <w:rPr>
          <w:rFonts w:ascii="Arial" w:hAnsi="Arial" w:cs="Arial"/>
        </w:rPr>
        <w:t>:</w:t>
      </w:r>
    </w:p>
    <w:p w:rsidR="00F67B91" w:rsidRPr="003F7E20" w:rsidRDefault="00F67B91" w:rsidP="002B3BB0">
      <w:pPr>
        <w:widowControl w:val="0"/>
        <w:ind w:left="426"/>
        <w:jc w:val="both"/>
        <w:rPr>
          <w:rFonts w:ascii="Arial" w:hAnsi="Arial" w:cs="Arial"/>
        </w:rPr>
      </w:pPr>
      <w:r w:rsidRPr="003F7E20">
        <w:rPr>
          <w:rFonts w:ascii="Arial" w:hAnsi="Arial" w:cs="Arial"/>
        </w:rPr>
        <w:t>"ёй, хаджимэ" (готов, начинать) или "хантэй" (решение).</w:t>
      </w:r>
    </w:p>
    <w:p w:rsidR="00F67B91" w:rsidRPr="003F7E20" w:rsidRDefault="00F67B91" w:rsidP="00157D73">
      <w:pPr>
        <w:widowControl w:val="0"/>
        <w:numPr>
          <w:ilvl w:val="0"/>
          <w:numId w:val="37"/>
        </w:numPr>
        <w:tabs>
          <w:tab w:val="clear" w:pos="1440"/>
        </w:tabs>
        <w:ind w:left="426"/>
        <w:jc w:val="both"/>
        <w:rPr>
          <w:rFonts w:ascii="Arial" w:hAnsi="Arial" w:cs="Arial"/>
        </w:rPr>
      </w:pPr>
      <w:r w:rsidRPr="003F7E20">
        <w:rPr>
          <w:rFonts w:ascii="Arial" w:hAnsi="Arial" w:cs="Arial"/>
          <w:b/>
          <w:i/>
        </w:rPr>
        <w:t>(короткий</w:t>
      </w:r>
      <w:r w:rsidR="00E23C33" w:rsidRPr="003F7E20">
        <w:rPr>
          <w:rFonts w:ascii="Arial" w:hAnsi="Arial" w:cs="Arial"/>
          <w:b/>
          <w:i/>
        </w:rPr>
        <w:t> / </w:t>
      </w:r>
      <w:r w:rsidRPr="003F7E20">
        <w:rPr>
          <w:rFonts w:ascii="Arial" w:hAnsi="Arial" w:cs="Arial"/>
          <w:b/>
          <w:i/>
        </w:rPr>
        <w:t>сильный)</w:t>
      </w:r>
      <w:r w:rsidRPr="003F7E20">
        <w:rPr>
          <w:rFonts w:ascii="Arial" w:hAnsi="Arial" w:cs="Arial"/>
        </w:rPr>
        <w:t>:</w:t>
      </w:r>
    </w:p>
    <w:p w:rsidR="00F67B91" w:rsidRPr="003F7E20" w:rsidRDefault="00F67B91" w:rsidP="002B3BB0">
      <w:pPr>
        <w:widowControl w:val="0"/>
        <w:ind w:left="426"/>
        <w:jc w:val="both"/>
        <w:rPr>
          <w:rFonts w:ascii="Arial" w:hAnsi="Arial" w:cs="Arial"/>
        </w:rPr>
      </w:pPr>
      <w:r w:rsidRPr="003F7E20">
        <w:rPr>
          <w:rFonts w:ascii="Arial" w:hAnsi="Arial" w:cs="Arial"/>
        </w:rPr>
        <w:t>"ямэ" (остановиться) или команда опустить флажки или таблички с оценками.</w:t>
      </w:r>
    </w:p>
    <w:p w:rsidR="00F67B91" w:rsidRPr="00653699" w:rsidRDefault="00F67B91" w:rsidP="00157D73">
      <w:pPr>
        <w:widowControl w:val="0"/>
        <w:numPr>
          <w:ilvl w:val="0"/>
          <w:numId w:val="37"/>
        </w:numPr>
        <w:tabs>
          <w:tab w:val="clear" w:pos="1440"/>
        </w:tabs>
        <w:ind w:left="426"/>
        <w:jc w:val="both"/>
        <w:rPr>
          <w:rFonts w:ascii="Arial" w:hAnsi="Arial" w:cs="Arial"/>
          <w:b/>
          <w:i/>
        </w:rPr>
      </w:pPr>
      <w:r w:rsidRPr="003F7E20">
        <w:rPr>
          <w:rFonts w:ascii="Arial" w:hAnsi="Arial" w:cs="Arial"/>
          <w:b/>
          <w:i/>
        </w:rPr>
        <w:t xml:space="preserve">5 коротких: </w:t>
      </w:r>
      <w:r w:rsidRPr="003F7E20">
        <w:rPr>
          <w:rFonts w:ascii="Arial" w:hAnsi="Arial" w:cs="Arial"/>
          <w:spacing w:val="-2"/>
        </w:rPr>
        <w:t>обращение к Рефери с просьбой остановить матч.</w:t>
      </w:r>
    </w:p>
    <w:p w:rsidR="00F67B91" w:rsidRDefault="00653699" w:rsidP="00653699">
      <w:pPr>
        <w:pStyle w:val="2"/>
      </w:pPr>
      <w:bookmarkStart w:id="215" w:name="_Toc459226709"/>
      <w:bookmarkStart w:id="216" w:name="_Toc459286268"/>
      <w:r>
        <w:lastRenderedPageBreak/>
        <w:t xml:space="preserve">8. </w:t>
      </w:r>
      <w:r w:rsidR="00567E5F" w:rsidRPr="00622C0E">
        <w:t>РЕШЕНИЯ</w:t>
      </w:r>
      <w:bookmarkEnd w:id="215"/>
      <w:bookmarkEnd w:id="216"/>
    </w:p>
    <w:p w:rsidR="00622C0E" w:rsidRPr="00622C0E" w:rsidRDefault="00622C0E" w:rsidP="00622C0E"/>
    <w:p w:rsidR="00F67B91" w:rsidRDefault="00F67B91" w:rsidP="00157D73">
      <w:pPr>
        <w:widowControl w:val="0"/>
        <w:numPr>
          <w:ilvl w:val="0"/>
          <w:numId w:val="87"/>
        </w:numPr>
        <w:jc w:val="both"/>
        <w:rPr>
          <w:rFonts w:ascii="Arial" w:hAnsi="Arial" w:cs="Arial"/>
        </w:rPr>
      </w:pPr>
      <w:r w:rsidRPr="00622C0E">
        <w:rPr>
          <w:rFonts w:ascii="Arial" w:hAnsi="Arial" w:cs="Arial"/>
        </w:rPr>
        <w:t xml:space="preserve">Когда Рефери выносит решение на основе сигналов Угловых Судей, он должен руководствоваться правилами, изложенными в Приложении </w:t>
      </w:r>
      <w:r w:rsidR="00AE1BFA" w:rsidRPr="00622C0E">
        <w:rPr>
          <w:rFonts w:ascii="Arial" w:hAnsi="Arial" w:cs="Arial"/>
          <w:lang w:val="en-US"/>
        </w:rPr>
        <w:t>V</w:t>
      </w:r>
      <w:r w:rsidRPr="00622C0E">
        <w:rPr>
          <w:rFonts w:ascii="Arial" w:hAnsi="Arial" w:cs="Arial"/>
        </w:rPr>
        <w:t>.</w:t>
      </w:r>
    </w:p>
    <w:p w:rsidR="00653699" w:rsidRPr="00622C0E" w:rsidRDefault="00653699" w:rsidP="00653699">
      <w:pPr>
        <w:widowControl w:val="0"/>
        <w:ind w:left="360"/>
        <w:jc w:val="both"/>
        <w:rPr>
          <w:rFonts w:ascii="Arial" w:hAnsi="Arial" w:cs="Arial"/>
        </w:rPr>
      </w:pPr>
    </w:p>
    <w:p w:rsidR="00F67B91" w:rsidRDefault="00653699" w:rsidP="00653699">
      <w:pPr>
        <w:pStyle w:val="2"/>
      </w:pPr>
      <w:bookmarkStart w:id="217" w:name="_Toc459226710"/>
      <w:bookmarkStart w:id="218" w:name="_Toc459286269"/>
      <w:r>
        <w:t xml:space="preserve">9. </w:t>
      </w:r>
      <w:r w:rsidR="00567E5F" w:rsidRPr="00622C0E">
        <w:t>ДРУГИЕ ВОПРОСЫ</w:t>
      </w:r>
      <w:bookmarkEnd w:id="217"/>
      <w:bookmarkEnd w:id="218"/>
    </w:p>
    <w:p w:rsidR="00622C0E" w:rsidRPr="00622C0E" w:rsidRDefault="00622C0E" w:rsidP="00622C0E"/>
    <w:p w:rsidR="00F67B91" w:rsidRPr="00622C0E" w:rsidRDefault="00F67B91" w:rsidP="00157D73">
      <w:pPr>
        <w:widowControl w:val="0"/>
        <w:numPr>
          <w:ilvl w:val="0"/>
          <w:numId w:val="88"/>
        </w:numPr>
        <w:jc w:val="both"/>
        <w:rPr>
          <w:rFonts w:ascii="Arial" w:hAnsi="Arial" w:cs="Arial"/>
        </w:rPr>
      </w:pPr>
      <w:r w:rsidRPr="00622C0E">
        <w:rPr>
          <w:rFonts w:ascii="Arial" w:hAnsi="Arial" w:cs="Arial"/>
        </w:rPr>
        <w:t>В случае, если возникает ситуация, не предусмотренная правилами или если возникает сомнение в применении данных Правил в возникшей ситуации, Угловые Судьи, Рефери, Главный Судья и Арбитр совещаются и принимают решение. Все официальные лица ставятся в известность, и решение объявляется.</w:t>
      </w:r>
    </w:p>
    <w:p w:rsidR="00F67B91" w:rsidRPr="00622C0E" w:rsidRDefault="00F67B91" w:rsidP="00157D73">
      <w:pPr>
        <w:widowControl w:val="0"/>
        <w:numPr>
          <w:ilvl w:val="0"/>
          <w:numId w:val="88"/>
        </w:numPr>
        <w:jc w:val="both"/>
        <w:rPr>
          <w:rFonts w:ascii="Arial" w:hAnsi="Arial" w:cs="Arial"/>
        </w:rPr>
      </w:pPr>
      <w:r w:rsidRPr="00622C0E">
        <w:rPr>
          <w:rFonts w:ascii="Arial" w:hAnsi="Arial" w:cs="Arial"/>
        </w:rPr>
        <w:t>Все лица, будь они, участниками соревнований (включая тренеров, менеджера или кого- либо, связанного с участниками), Судьями, или официальными лицами, должны следовать идеалам Каратэ-до: доброта, искренность, старание, этикет и самоконтроль.</w:t>
      </w:r>
    </w:p>
    <w:p w:rsidR="00F67B91" w:rsidRDefault="00F67B91" w:rsidP="00157D73">
      <w:pPr>
        <w:widowControl w:val="0"/>
        <w:numPr>
          <w:ilvl w:val="0"/>
          <w:numId w:val="88"/>
        </w:numPr>
        <w:jc w:val="both"/>
        <w:rPr>
          <w:rFonts w:ascii="Arial" w:hAnsi="Arial" w:cs="Arial"/>
        </w:rPr>
      </w:pPr>
      <w:r w:rsidRPr="00622C0E">
        <w:rPr>
          <w:rFonts w:ascii="Arial" w:hAnsi="Arial" w:cs="Arial"/>
        </w:rPr>
        <w:t>Поведение, наносящее урон престижу каратэ (это касается тренеров, менеджеров или кого-либо, связанного с участником) может послужить причиной дисквалификации участника и</w:t>
      </w:r>
      <w:r w:rsidR="00E23C33" w:rsidRPr="00622C0E">
        <w:rPr>
          <w:rFonts w:ascii="Arial" w:hAnsi="Arial" w:cs="Arial"/>
        </w:rPr>
        <w:t> / </w:t>
      </w:r>
      <w:r w:rsidRPr="00622C0E">
        <w:rPr>
          <w:rFonts w:ascii="Arial" w:hAnsi="Arial" w:cs="Arial"/>
        </w:rPr>
        <w:t>или команды.</w:t>
      </w:r>
    </w:p>
    <w:p w:rsidR="00653699" w:rsidRPr="00622C0E" w:rsidRDefault="00653699" w:rsidP="00653699">
      <w:pPr>
        <w:widowControl w:val="0"/>
        <w:ind w:left="360"/>
        <w:jc w:val="both"/>
        <w:rPr>
          <w:rFonts w:ascii="Arial" w:hAnsi="Arial" w:cs="Arial"/>
        </w:rPr>
      </w:pPr>
    </w:p>
    <w:p w:rsidR="00F67B91" w:rsidRPr="00622C0E" w:rsidRDefault="00653699" w:rsidP="00653699">
      <w:pPr>
        <w:pStyle w:val="2"/>
      </w:pPr>
      <w:bookmarkStart w:id="219" w:name="_Toc459226711"/>
      <w:bookmarkStart w:id="220" w:name="_Toc459286270"/>
      <w:r>
        <w:t xml:space="preserve">10. </w:t>
      </w:r>
      <w:r w:rsidR="00102081" w:rsidRPr="00622C0E">
        <w:t>ПРОТЕСТ И ПЕРЕСМОТР РЕШЕНИЙ</w:t>
      </w:r>
      <w:bookmarkEnd w:id="219"/>
      <w:bookmarkEnd w:id="220"/>
    </w:p>
    <w:p w:rsidR="00F67B91" w:rsidRPr="00622C0E" w:rsidRDefault="00F67B91" w:rsidP="00AF4126">
      <w:pPr>
        <w:widowControl w:val="0"/>
        <w:jc w:val="both"/>
        <w:rPr>
          <w:rFonts w:ascii="Arial" w:hAnsi="Arial" w:cs="Arial"/>
        </w:rPr>
      </w:pPr>
    </w:p>
    <w:p w:rsidR="00F67B91" w:rsidRPr="00622C0E" w:rsidRDefault="00F67B91" w:rsidP="00157D73">
      <w:pPr>
        <w:widowControl w:val="0"/>
        <w:numPr>
          <w:ilvl w:val="0"/>
          <w:numId w:val="89"/>
        </w:numPr>
        <w:jc w:val="both"/>
        <w:rPr>
          <w:rFonts w:ascii="Arial" w:hAnsi="Arial" w:cs="Arial"/>
        </w:rPr>
      </w:pPr>
      <w:r w:rsidRPr="00622C0E">
        <w:rPr>
          <w:rFonts w:ascii="Arial" w:hAnsi="Arial" w:cs="Arial"/>
        </w:rPr>
        <w:t>Участники лично не могут опротестовать решение судей.</w:t>
      </w:r>
    </w:p>
    <w:p w:rsidR="00F67B91" w:rsidRPr="00622C0E" w:rsidRDefault="00F67B91" w:rsidP="00157D73">
      <w:pPr>
        <w:widowControl w:val="0"/>
        <w:numPr>
          <w:ilvl w:val="0"/>
          <w:numId w:val="89"/>
        </w:numPr>
        <w:jc w:val="both"/>
        <w:rPr>
          <w:rFonts w:ascii="Arial" w:hAnsi="Arial" w:cs="Arial"/>
        </w:rPr>
      </w:pPr>
      <w:r w:rsidRPr="00622C0E">
        <w:rPr>
          <w:rFonts w:ascii="Arial" w:hAnsi="Arial" w:cs="Arial"/>
        </w:rPr>
        <w:t>Только в случае если решение Рефери и Угловых Судей предположительно нарушают Правила Соревнований или Правила Судейства, официальный представитель команды (обычно менеджер) может подать протест Арбитру против решения, сразу же после его объявления.</w:t>
      </w:r>
    </w:p>
    <w:p w:rsidR="00F67B91" w:rsidRPr="00622C0E" w:rsidRDefault="00F67B91" w:rsidP="00157D73">
      <w:pPr>
        <w:widowControl w:val="0"/>
        <w:numPr>
          <w:ilvl w:val="0"/>
          <w:numId w:val="89"/>
        </w:numPr>
        <w:jc w:val="both"/>
        <w:rPr>
          <w:rFonts w:ascii="Arial" w:hAnsi="Arial" w:cs="Arial"/>
        </w:rPr>
      </w:pPr>
      <w:r w:rsidRPr="00622C0E">
        <w:rPr>
          <w:rFonts w:ascii="Arial" w:hAnsi="Arial" w:cs="Arial"/>
        </w:rPr>
        <w:t>Когда Арбитр принимает протест против решения от менеджера команды, членом которой является участник, он сам рассматривает жалобу, может потребовать объяснения от Рефери и</w:t>
      </w:r>
      <w:r w:rsidR="00E23C33" w:rsidRPr="00622C0E">
        <w:rPr>
          <w:rFonts w:ascii="Arial" w:hAnsi="Arial" w:cs="Arial"/>
        </w:rPr>
        <w:t> / </w:t>
      </w:r>
      <w:r w:rsidRPr="00622C0E">
        <w:rPr>
          <w:rFonts w:ascii="Arial" w:hAnsi="Arial" w:cs="Arial"/>
        </w:rPr>
        <w:t>или Угловых Судей и, если он находит решение потенциально необоснованным, может потребовать от судейской бригады пересмотра решения.</w:t>
      </w:r>
    </w:p>
    <w:p w:rsidR="00F67B91" w:rsidRPr="00622C0E" w:rsidRDefault="00F67B91" w:rsidP="00157D73">
      <w:pPr>
        <w:widowControl w:val="0"/>
        <w:numPr>
          <w:ilvl w:val="0"/>
          <w:numId w:val="89"/>
        </w:numPr>
        <w:jc w:val="both"/>
        <w:rPr>
          <w:rFonts w:ascii="Arial" w:hAnsi="Arial" w:cs="Arial"/>
        </w:rPr>
      </w:pPr>
      <w:r w:rsidRPr="00622C0E">
        <w:rPr>
          <w:rFonts w:ascii="Arial" w:hAnsi="Arial" w:cs="Arial"/>
        </w:rPr>
        <w:t>Если протест подан через Арбитра, Рефери от своего имени и от имени Угловых Судей объясняет Арбитру обстоятельства и основания, на которых принято решение.</w:t>
      </w:r>
    </w:p>
    <w:p w:rsidR="00F67B91" w:rsidRDefault="00F67B91" w:rsidP="00157D73">
      <w:pPr>
        <w:widowControl w:val="0"/>
        <w:numPr>
          <w:ilvl w:val="0"/>
          <w:numId w:val="89"/>
        </w:numPr>
        <w:jc w:val="both"/>
        <w:rPr>
          <w:rFonts w:ascii="Arial" w:hAnsi="Arial" w:cs="Arial"/>
        </w:rPr>
      </w:pPr>
      <w:r w:rsidRPr="00622C0E">
        <w:rPr>
          <w:rFonts w:ascii="Arial" w:hAnsi="Arial" w:cs="Arial"/>
        </w:rPr>
        <w:t xml:space="preserve"> Арбитр требует пересмотра решения только в случа</w:t>
      </w:r>
      <w:r w:rsidR="00653699">
        <w:rPr>
          <w:rFonts w:ascii="Arial" w:hAnsi="Arial" w:cs="Arial"/>
        </w:rPr>
        <w:t>е нарушения Правил Соревнований</w:t>
      </w:r>
      <w:r w:rsidRPr="00622C0E">
        <w:rPr>
          <w:rFonts w:ascii="Arial" w:hAnsi="Arial" w:cs="Arial"/>
        </w:rPr>
        <w:t>.</w:t>
      </w:r>
    </w:p>
    <w:p w:rsidR="00F67B91" w:rsidRPr="00622C0E" w:rsidRDefault="00653699" w:rsidP="00653699">
      <w:pPr>
        <w:pStyle w:val="2"/>
      </w:pPr>
      <w:bookmarkStart w:id="221" w:name="_Toc459226712"/>
      <w:bookmarkStart w:id="222" w:name="_Toc459286271"/>
      <w:r>
        <w:lastRenderedPageBreak/>
        <w:t xml:space="preserve">11. </w:t>
      </w:r>
      <w:r w:rsidR="000F53E6" w:rsidRPr="00622C0E">
        <w:t>ТРАВМЫ И Н</w:t>
      </w:r>
      <w:r w:rsidR="00FE5A28" w:rsidRPr="00622C0E">
        <w:t>ЕСЧАСТНЫЕ СЛУЧАИ НА СОРЕВНОВАНИЯХ</w:t>
      </w:r>
      <w:bookmarkEnd w:id="221"/>
      <w:bookmarkEnd w:id="222"/>
    </w:p>
    <w:p w:rsidR="00F67B91" w:rsidRPr="00622C0E" w:rsidRDefault="00F67B91" w:rsidP="00AF4126">
      <w:pPr>
        <w:widowControl w:val="0"/>
        <w:jc w:val="both"/>
        <w:rPr>
          <w:rFonts w:ascii="Arial" w:hAnsi="Arial" w:cs="Arial"/>
        </w:rPr>
      </w:pPr>
    </w:p>
    <w:p w:rsidR="00F67B91" w:rsidRPr="00622C0E" w:rsidRDefault="00F67B91" w:rsidP="00157D73">
      <w:pPr>
        <w:widowControl w:val="0"/>
        <w:numPr>
          <w:ilvl w:val="0"/>
          <w:numId w:val="90"/>
        </w:numPr>
        <w:jc w:val="both"/>
        <w:rPr>
          <w:rFonts w:ascii="Arial" w:hAnsi="Arial" w:cs="Arial"/>
        </w:rPr>
      </w:pPr>
      <w:r w:rsidRPr="00622C0E">
        <w:rPr>
          <w:rFonts w:ascii="Arial" w:hAnsi="Arial" w:cs="Arial"/>
        </w:rPr>
        <w:t>В случае получения травмы участником, Рефери тут же останавливает поединок, оказывает помощь получившему травму и подзывает Врача Турнира. Оказание помощи не должно значительно задерживать продолжение поединка.</w:t>
      </w:r>
    </w:p>
    <w:p w:rsidR="00F67B91" w:rsidRPr="00622C0E" w:rsidRDefault="00F67B91" w:rsidP="00157D73">
      <w:pPr>
        <w:widowControl w:val="0"/>
        <w:numPr>
          <w:ilvl w:val="0"/>
          <w:numId w:val="90"/>
        </w:numPr>
        <w:jc w:val="both"/>
        <w:rPr>
          <w:rFonts w:ascii="Arial" w:hAnsi="Arial" w:cs="Arial"/>
        </w:rPr>
      </w:pPr>
      <w:r w:rsidRPr="00622C0E">
        <w:rPr>
          <w:rFonts w:ascii="Arial" w:hAnsi="Arial" w:cs="Arial"/>
        </w:rPr>
        <w:t>Если участник, получивший незначительную травму, не причиняющую ему больших неудобств, отказывается продолжать поединок или требует разрешения покинуть площадку, он объявляется проигравшим.</w:t>
      </w:r>
    </w:p>
    <w:p w:rsidR="00F67B91" w:rsidRDefault="00757800" w:rsidP="00157D73">
      <w:pPr>
        <w:widowControl w:val="0"/>
        <w:numPr>
          <w:ilvl w:val="0"/>
          <w:numId w:val="90"/>
        </w:numPr>
        <w:jc w:val="both"/>
        <w:rPr>
          <w:rFonts w:ascii="Arial" w:hAnsi="Arial" w:cs="Arial"/>
        </w:rPr>
      </w:pPr>
      <w:r w:rsidRPr="00622C0E">
        <w:rPr>
          <w:rFonts w:ascii="Arial" w:hAnsi="Arial" w:cs="Arial"/>
        </w:rPr>
        <w:t>В случае если участник не может продолжать поединок по причине травмы или травм, за которые не несёт ответственность его соперник или о</w:t>
      </w:r>
      <w:r w:rsidR="00622C0E">
        <w:rPr>
          <w:rFonts w:ascii="Arial" w:hAnsi="Arial" w:cs="Arial"/>
        </w:rPr>
        <w:t>б</w:t>
      </w:r>
      <w:r w:rsidRPr="00622C0E">
        <w:rPr>
          <w:rFonts w:ascii="Arial" w:hAnsi="Arial" w:cs="Arial"/>
        </w:rPr>
        <w:t>а участника получают травмы и несут за это ответственность, участник, покинувший пло</w:t>
      </w:r>
      <w:r w:rsidR="00622C0E">
        <w:rPr>
          <w:rFonts w:ascii="Arial" w:hAnsi="Arial" w:cs="Arial"/>
        </w:rPr>
        <w:t>щадку, объявляется проигравшим.</w:t>
      </w:r>
    </w:p>
    <w:p w:rsidR="00622C0E" w:rsidRDefault="00622C0E" w:rsidP="00157D73">
      <w:pPr>
        <w:widowControl w:val="0"/>
        <w:numPr>
          <w:ilvl w:val="0"/>
          <w:numId w:val="90"/>
        </w:numPr>
        <w:jc w:val="both"/>
        <w:rPr>
          <w:rFonts w:ascii="Arial" w:hAnsi="Arial" w:cs="Arial"/>
        </w:rPr>
      </w:pPr>
      <w:r w:rsidRPr="00622C0E">
        <w:rPr>
          <w:rFonts w:ascii="Arial" w:hAnsi="Arial" w:cs="Arial"/>
        </w:rPr>
        <w:t xml:space="preserve">В случае если оба участника покидают площадку и не несут ответственность за причиненные травмы, объявляется </w:t>
      </w:r>
      <w:r>
        <w:rPr>
          <w:rFonts w:ascii="Arial" w:hAnsi="Arial" w:cs="Arial"/>
        </w:rPr>
        <w:t>«Кикен» обоим</w:t>
      </w:r>
      <w:r w:rsidRPr="00622C0E">
        <w:rPr>
          <w:rFonts w:ascii="Arial" w:hAnsi="Arial" w:cs="Arial"/>
        </w:rPr>
        <w:t>.</w:t>
      </w:r>
    </w:p>
    <w:p w:rsidR="00F67B91" w:rsidRDefault="00757800" w:rsidP="00157D73">
      <w:pPr>
        <w:widowControl w:val="0"/>
        <w:numPr>
          <w:ilvl w:val="0"/>
          <w:numId w:val="90"/>
        </w:numPr>
        <w:jc w:val="both"/>
        <w:rPr>
          <w:rFonts w:ascii="Arial" w:hAnsi="Arial" w:cs="Arial"/>
        </w:rPr>
      </w:pPr>
      <w:r w:rsidRPr="00622C0E">
        <w:rPr>
          <w:rFonts w:ascii="Arial" w:hAnsi="Arial" w:cs="Arial"/>
        </w:rPr>
        <w:t>В случае если участник по всей вероятности не может продолжать поединок из-за травмы или физического состояния по заключению Врача Турнира, Рефери заканчивает поединок и отстраняет получившего травму.</w:t>
      </w:r>
    </w:p>
    <w:p w:rsidR="00622C0E" w:rsidRDefault="00622C0E" w:rsidP="00157D73">
      <w:pPr>
        <w:widowControl w:val="0"/>
        <w:numPr>
          <w:ilvl w:val="0"/>
          <w:numId w:val="90"/>
        </w:numPr>
        <w:jc w:val="both"/>
        <w:rPr>
          <w:rFonts w:ascii="Arial" w:hAnsi="Arial" w:cs="Arial"/>
        </w:rPr>
      </w:pPr>
      <w:r w:rsidRPr="00622C0E">
        <w:rPr>
          <w:rFonts w:ascii="Arial" w:hAnsi="Arial" w:cs="Arial"/>
        </w:rPr>
        <w:t>Если ответственность за травму несет его противник, отстраненный участник объявляется победителем.</w:t>
      </w:r>
    </w:p>
    <w:p w:rsidR="00622C0E" w:rsidRPr="00622C0E" w:rsidRDefault="00622C0E" w:rsidP="00157D73">
      <w:pPr>
        <w:widowControl w:val="0"/>
        <w:numPr>
          <w:ilvl w:val="0"/>
          <w:numId w:val="90"/>
        </w:numPr>
        <w:jc w:val="both"/>
        <w:rPr>
          <w:rFonts w:ascii="Arial" w:hAnsi="Arial" w:cs="Arial"/>
        </w:rPr>
      </w:pPr>
      <w:r w:rsidRPr="00622C0E">
        <w:rPr>
          <w:rFonts w:ascii="Arial" w:hAnsi="Arial" w:cs="Arial"/>
        </w:rPr>
        <w:t>Если противник не несет ответственность, отстраненный участник объявляется проигравшим.</w:t>
      </w:r>
    </w:p>
    <w:p w:rsidR="00F67B91" w:rsidRPr="00622C0E" w:rsidRDefault="00F67B91" w:rsidP="00157D73">
      <w:pPr>
        <w:widowControl w:val="0"/>
        <w:numPr>
          <w:ilvl w:val="0"/>
          <w:numId w:val="90"/>
        </w:numPr>
        <w:jc w:val="both"/>
        <w:rPr>
          <w:rFonts w:ascii="Arial" w:hAnsi="Arial" w:cs="Arial"/>
        </w:rPr>
      </w:pPr>
      <w:r w:rsidRPr="00622C0E">
        <w:rPr>
          <w:rFonts w:ascii="Arial" w:hAnsi="Arial" w:cs="Arial"/>
        </w:rPr>
        <w:t>Участник, выигравший при дисквалификации противника за причинение травмы, не может продолжать поединки без разрешения Врача Турнира.</w:t>
      </w:r>
    </w:p>
    <w:p w:rsidR="00F67B91" w:rsidRDefault="00F67B91" w:rsidP="00157D73">
      <w:pPr>
        <w:widowControl w:val="0"/>
        <w:numPr>
          <w:ilvl w:val="0"/>
          <w:numId w:val="90"/>
        </w:numPr>
        <w:jc w:val="both"/>
        <w:rPr>
          <w:rFonts w:ascii="Arial" w:hAnsi="Arial" w:cs="Arial"/>
        </w:rPr>
      </w:pPr>
      <w:r w:rsidRPr="00622C0E">
        <w:rPr>
          <w:rFonts w:ascii="Arial" w:hAnsi="Arial" w:cs="Arial"/>
        </w:rPr>
        <w:t>Только Врач Соревнований может принимать решение по вопросам, касающимся травм, несчастных случаев и физического состояния участников.</w:t>
      </w:r>
    </w:p>
    <w:p w:rsidR="003143B8" w:rsidRPr="00622C0E" w:rsidRDefault="003143B8" w:rsidP="003143B8">
      <w:pPr>
        <w:widowControl w:val="0"/>
        <w:ind w:left="360"/>
        <w:jc w:val="both"/>
        <w:rPr>
          <w:rFonts w:ascii="Arial" w:hAnsi="Arial" w:cs="Arial"/>
        </w:rPr>
      </w:pPr>
    </w:p>
    <w:p w:rsidR="00F67B91" w:rsidRPr="00622C0E" w:rsidRDefault="00653699" w:rsidP="00653699">
      <w:pPr>
        <w:pStyle w:val="2"/>
      </w:pPr>
      <w:bookmarkStart w:id="223" w:name="_Toc459226713"/>
      <w:bookmarkStart w:id="224" w:name="_Toc459286272"/>
      <w:r>
        <w:t xml:space="preserve">12. </w:t>
      </w:r>
      <w:r w:rsidR="00B0003B" w:rsidRPr="00622C0E">
        <w:t>ОТСТРАНЕНИЕ</w:t>
      </w:r>
      <w:bookmarkEnd w:id="223"/>
      <w:bookmarkEnd w:id="224"/>
    </w:p>
    <w:p w:rsidR="00F67B91" w:rsidRPr="00622C0E" w:rsidRDefault="00F67B91" w:rsidP="00AF4126">
      <w:pPr>
        <w:widowControl w:val="0"/>
        <w:jc w:val="both"/>
        <w:rPr>
          <w:rFonts w:ascii="Arial" w:hAnsi="Arial" w:cs="Arial"/>
        </w:rPr>
      </w:pPr>
    </w:p>
    <w:p w:rsidR="00F67B91" w:rsidRPr="00565B32" w:rsidRDefault="00F67B91" w:rsidP="00157D73">
      <w:pPr>
        <w:widowControl w:val="0"/>
        <w:numPr>
          <w:ilvl w:val="0"/>
          <w:numId w:val="91"/>
        </w:numPr>
        <w:jc w:val="both"/>
        <w:rPr>
          <w:rFonts w:ascii="Arial" w:hAnsi="Arial" w:cs="Arial"/>
          <w:sz w:val="26"/>
          <w:szCs w:val="26"/>
        </w:rPr>
      </w:pPr>
      <w:r w:rsidRPr="00622C0E">
        <w:rPr>
          <w:rFonts w:ascii="Arial" w:hAnsi="Arial" w:cs="Arial"/>
        </w:rPr>
        <w:t>Участник, не имеющий возможность продолжать соревнования по причинам, не касающимся травм, или, который просит разрешение покинуть площадку по таким причинам, объявляется проигравшим.</w:t>
      </w:r>
    </w:p>
    <w:p w:rsidR="00D37A54" w:rsidRDefault="0004511C" w:rsidP="00AF4126">
      <w:pPr>
        <w:pStyle w:val="2"/>
        <w:widowControl w:val="0"/>
        <w:rPr>
          <w:u w:val="single"/>
        </w:rPr>
      </w:pPr>
      <w:r w:rsidRPr="00565B32">
        <w:rPr>
          <w:u w:val="single"/>
        </w:rPr>
        <w:br w:type="page"/>
      </w:r>
    </w:p>
    <w:p w:rsidR="00565B32" w:rsidRDefault="00286977" w:rsidP="00CA35D6">
      <w:pPr>
        <w:pStyle w:val="1"/>
      </w:pPr>
      <w:bookmarkStart w:id="225" w:name="_Toc459226714"/>
      <w:bookmarkStart w:id="226" w:name="_Toc459286273"/>
      <w:r w:rsidRPr="00D37A54">
        <w:t xml:space="preserve">ЧАСТЬ </w:t>
      </w:r>
      <w:r w:rsidR="002132FC" w:rsidRPr="00D37A54">
        <w:rPr>
          <w:lang w:val="en-US"/>
        </w:rPr>
        <w:t>II</w:t>
      </w:r>
      <w:r w:rsidRPr="00D37A54">
        <w:t>. ПРАВИЛА СОРЕВНОВАНИЙ</w:t>
      </w:r>
      <w:bookmarkEnd w:id="225"/>
      <w:bookmarkEnd w:id="226"/>
    </w:p>
    <w:p w:rsidR="00CA35D6" w:rsidRPr="00CA35D6" w:rsidRDefault="00CA35D6" w:rsidP="00CA35D6"/>
    <w:p w:rsidR="005B0071" w:rsidRDefault="005B0071" w:rsidP="00CA35D6">
      <w:pPr>
        <w:pStyle w:val="2"/>
      </w:pPr>
      <w:bookmarkStart w:id="227" w:name="_Toc459226715"/>
      <w:bookmarkStart w:id="228" w:name="_Toc459286274"/>
      <w:r w:rsidRPr="00D37A54">
        <w:t>ГЛАВА 1</w:t>
      </w:r>
      <w:r w:rsidR="00AB48B0">
        <w:t>.</w:t>
      </w:r>
      <w:r w:rsidRPr="00D37A54">
        <w:t xml:space="preserve"> ГЛОССАРИЙ</w:t>
      </w:r>
      <w:bookmarkEnd w:id="227"/>
      <w:bookmarkEnd w:id="228"/>
    </w:p>
    <w:p w:rsidR="00A737B2" w:rsidRPr="00A737B2" w:rsidRDefault="00A737B2" w:rsidP="00A737B2"/>
    <w:p w:rsidR="005B0071" w:rsidRPr="00D37A54" w:rsidRDefault="005B0071" w:rsidP="00A737B2">
      <w:pPr>
        <w:widowControl w:val="0"/>
        <w:spacing w:after="120"/>
        <w:jc w:val="both"/>
        <w:rPr>
          <w:rFonts w:ascii="Arial" w:hAnsi="Arial" w:cs="Arial"/>
        </w:rPr>
      </w:pPr>
      <w:r w:rsidRPr="00D37A54">
        <w:rPr>
          <w:rFonts w:ascii="Arial" w:hAnsi="Arial" w:cs="Arial"/>
          <w:b/>
          <w:i/>
          <w:u w:val="single"/>
        </w:rPr>
        <w:t>Соревнование</w:t>
      </w:r>
      <w:r w:rsidRPr="00D37A54">
        <w:rPr>
          <w:rFonts w:ascii="Arial" w:hAnsi="Arial" w:cs="Arial"/>
        </w:rPr>
        <w:t xml:space="preserve">: Совокупность встреч для завоевания одного титула; например соревнование в «Женском Индивидуальном Кумитэ Чемпионата </w:t>
      </w:r>
      <w:r w:rsidRPr="00D37A54">
        <w:rPr>
          <w:rFonts w:ascii="Arial" w:hAnsi="Arial" w:cs="Arial"/>
          <w:lang w:val="en-US"/>
        </w:rPr>
        <w:t>USKO</w:t>
      </w:r>
      <w:r w:rsidRPr="00D37A54">
        <w:rPr>
          <w:rFonts w:ascii="Arial" w:hAnsi="Arial" w:cs="Arial"/>
        </w:rPr>
        <w:t xml:space="preserve"> России</w:t>
      </w:r>
      <w:r w:rsidRPr="00D37A54">
        <w:rPr>
          <w:rFonts w:ascii="Arial" w:hAnsi="Arial" w:cs="Arial"/>
          <w:lang w:val="uk-UA"/>
        </w:rPr>
        <w:t xml:space="preserve"> 2004»</w:t>
      </w:r>
      <w:r w:rsidR="00082533" w:rsidRPr="00D37A54">
        <w:rPr>
          <w:rFonts w:ascii="Arial" w:hAnsi="Arial" w:cs="Arial"/>
          <w:lang w:val="uk-UA"/>
        </w:rPr>
        <w:t>.</w:t>
      </w:r>
    </w:p>
    <w:p w:rsidR="005B0071" w:rsidRPr="00D37A54" w:rsidRDefault="005B0071" w:rsidP="00A737B2">
      <w:pPr>
        <w:widowControl w:val="0"/>
        <w:spacing w:after="120"/>
        <w:jc w:val="both"/>
        <w:rPr>
          <w:rFonts w:ascii="Arial" w:hAnsi="Arial" w:cs="Arial"/>
          <w:lang w:val="uk-UA"/>
        </w:rPr>
      </w:pPr>
      <w:r w:rsidRPr="00D37A54">
        <w:rPr>
          <w:rFonts w:ascii="Arial" w:hAnsi="Arial" w:cs="Arial"/>
          <w:b/>
          <w:i/>
          <w:u w:val="single"/>
        </w:rPr>
        <w:t>Турнир</w:t>
      </w:r>
      <w:r w:rsidRPr="00D37A54">
        <w:rPr>
          <w:rFonts w:ascii="Arial" w:hAnsi="Arial" w:cs="Arial"/>
        </w:rPr>
        <w:t xml:space="preserve">: Совокупность всех соревнований в определённом месте в определенное время; например «Чемпионат </w:t>
      </w:r>
      <w:r w:rsidRPr="00D37A54">
        <w:rPr>
          <w:rFonts w:ascii="Arial" w:hAnsi="Arial" w:cs="Arial"/>
          <w:lang w:val="en-US"/>
        </w:rPr>
        <w:t>USKO</w:t>
      </w:r>
      <w:r w:rsidRPr="00D37A54">
        <w:rPr>
          <w:rFonts w:ascii="Arial" w:hAnsi="Arial" w:cs="Arial"/>
        </w:rPr>
        <w:t xml:space="preserve"> России</w:t>
      </w:r>
      <w:r w:rsidRPr="00D37A54">
        <w:rPr>
          <w:rFonts w:ascii="Arial" w:hAnsi="Arial" w:cs="Arial"/>
          <w:lang w:val="uk-UA"/>
        </w:rPr>
        <w:t xml:space="preserve"> 2000».</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Хозяин Турнира</w:t>
      </w:r>
      <w:r w:rsidRPr="00D37A54">
        <w:rPr>
          <w:rFonts w:ascii="Arial" w:hAnsi="Arial" w:cs="Arial"/>
        </w:rPr>
        <w:t xml:space="preserve"> (принимающая сторона): организатор Турнира, обычно региональная организация каратэ.</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Судейский Комитет</w:t>
      </w:r>
      <w:r w:rsidRPr="00D37A54">
        <w:rPr>
          <w:rFonts w:ascii="Arial" w:hAnsi="Arial" w:cs="Arial"/>
        </w:rPr>
        <w:t xml:space="preserve">: комитет, управляющий, организующий и контролирующий применение Правил Соревнований </w:t>
      </w:r>
      <w:r w:rsidRPr="00D37A54">
        <w:rPr>
          <w:rFonts w:ascii="Arial" w:hAnsi="Arial" w:cs="Arial"/>
          <w:lang w:val="en-US"/>
        </w:rPr>
        <w:t>USKO</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Руководители площадки для соревнований</w:t>
      </w:r>
      <w:r w:rsidRPr="00D37A54">
        <w:rPr>
          <w:rFonts w:ascii="Arial" w:hAnsi="Arial" w:cs="Arial"/>
        </w:rPr>
        <w:t>: старшие судьи, которые уполномочены руководить судьями и обучать их на определенной площадке для соревнований.</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Судьи</w:t>
      </w:r>
      <w:r w:rsidRPr="00D37A54">
        <w:rPr>
          <w:rFonts w:ascii="Arial" w:hAnsi="Arial" w:cs="Arial"/>
        </w:rPr>
        <w:t>: Главный судья, Арбитры, Рефери и Угловые судьи.</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Судьи на площадке</w:t>
      </w:r>
      <w:r w:rsidRPr="00D37A54">
        <w:rPr>
          <w:rFonts w:ascii="Arial" w:hAnsi="Arial" w:cs="Arial"/>
        </w:rPr>
        <w:t>: Арбитр, Рефери и Угловые судьи, определяемые для отдельной площадки для соревнований.</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Судейская бригада</w:t>
      </w:r>
      <w:r w:rsidRPr="00D37A54">
        <w:rPr>
          <w:rFonts w:ascii="Arial" w:hAnsi="Arial" w:cs="Arial"/>
        </w:rPr>
        <w:t>: Рефери и Угловые судьи, назначаемые для судейства поединка.</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Дзансин</w:t>
      </w:r>
      <w:r w:rsidRPr="00D37A54">
        <w:rPr>
          <w:rFonts w:ascii="Arial" w:hAnsi="Arial" w:cs="Arial"/>
        </w:rPr>
        <w:t>: состояние постоянной боевой готовности без видимого напряжения</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Шитей Ката</w:t>
      </w:r>
      <w:r w:rsidRPr="00D37A54">
        <w:rPr>
          <w:rFonts w:ascii="Arial" w:hAnsi="Arial" w:cs="Arial"/>
        </w:rPr>
        <w:t>: обязательное ката из установленного списка (по назначению Рефери).</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Сентей Ката</w:t>
      </w:r>
      <w:r w:rsidRPr="00D37A54">
        <w:rPr>
          <w:rFonts w:ascii="Arial" w:hAnsi="Arial" w:cs="Arial"/>
        </w:rPr>
        <w:t>: свободное Ката из установленного списка (по выбору участника соревнований).</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Сай Шиай</w:t>
      </w:r>
      <w:r w:rsidRPr="00D37A54">
        <w:rPr>
          <w:rFonts w:ascii="Arial" w:hAnsi="Arial" w:cs="Arial"/>
        </w:rPr>
        <w:t>: дополнительный (новый) бой; никакие оценки или предупреждения не переносятся в этот дополнительный бой.</w:t>
      </w:r>
    </w:p>
    <w:p w:rsidR="005B0071" w:rsidRPr="00D37A54" w:rsidRDefault="005B0071" w:rsidP="00A737B2">
      <w:pPr>
        <w:widowControl w:val="0"/>
        <w:spacing w:after="120"/>
        <w:jc w:val="both"/>
        <w:rPr>
          <w:rFonts w:ascii="Arial" w:hAnsi="Arial" w:cs="Arial"/>
        </w:rPr>
      </w:pPr>
      <w:r w:rsidRPr="00D37A54">
        <w:rPr>
          <w:rFonts w:ascii="Arial" w:hAnsi="Arial" w:cs="Arial"/>
          <w:b/>
          <w:i/>
          <w:u w:val="single"/>
        </w:rPr>
        <w:t>Комитет соревнований</w:t>
      </w:r>
      <w:r w:rsidRPr="00D37A54">
        <w:rPr>
          <w:rFonts w:ascii="Arial" w:hAnsi="Arial" w:cs="Arial"/>
        </w:rPr>
        <w:t xml:space="preserve">: комитет, состоящий из Президента </w:t>
      </w:r>
      <w:r w:rsidRPr="00D37A54">
        <w:rPr>
          <w:rFonts w:ascii="Arial" w:hAnsi="Arial" w:cs="Arial"/>
          <w:lang w:val="en-US"/>
        </w:rPr>
        <w:t>USKO</w:t>
      </w:r>
      <w:r w:rsidRPr="00D37A54">
        <w:rPr>
          <w:rFonts w:ascii="Arial" w:hAnsi="Arial" w:cs="Arial"/>
        </w:rPr>
        <w:t xml:space="preserve">, Директора (коменданта) Соревнований </w:t>
      </w:r>
      <w:r w:rsidRPr="00D37A54">
        <w:rPr>
          <w:rFonts w:ascii="Arial" w:hAnsi="Arial" w:cs="Arial"/>
          <w:lang w:val="en-US"/>
        </w:rPr>
        <w:t>USKO</w:t>
      </w:r>
      <w:r w:rsidRPr="00D37A54">
        <w:rPr>
          <w:rFonts w:ascii="Arial" w:hAnsi="Arial" w:cs="Arial"/>
        </w:rPr>
        <w:t xml:space="preserve"> и Главного судьи Турнира. Полномочия этого комитета состоят в том, чтобы принять, в случае безотлагательности, необходимые решения по вопросам соревнований, не предусмотренным этими Правилами Соревнований.</w:t>
      </w:r>
    </w:p>
    <w:p w:rsidR="001F7944" w:rsidRPr="00D37A54" w:rsidRDefault="005B0071" w:rsidP="00D37A54">
      <w:pPr>
        <w:widowControl w:val="0"/>
        <w:ind w:left="426"/>
        <w:jc w:val="both"/>
        <w:rPr>
          <w:rFonts w:ascii="Arial" w:hAnsi="Arial" w:cs="Arial"/>
          <w:b/>
          <w:i/>
        </w:rPr>
      </w:pPr>
      <w:r w:rsidRPr="00D37A54">
        <w:rPr>
          <w:rFonts w:ascii="Arial" w:hAnsi="Arial" w:cs="Arial"/>
          <w:b/>
          <w:i/>
        </w:rPr>
        <w:lastRenderedPageBreak/>
        <w:t>Додзё Кун:</w:t>
      </w:r>
    </w:p>
    <w:p w:rsidR="001F7944" w:rsidRPr="00D37A54" w:rsidRDefault="001F7944" w:rsidP="00D37A54">
      <w:pPr>
        <w:widowControl w:val="0"/>
        <w:ind w:left="426"/>
        <w:jc w:val="both"/>
        <w:rPr>
          <w:rFonts w:ascii="Arial" w:hAnsi="Arial" w:cs="Arial"/>
          <w:i/>
        </w:rPr>
      </w:pPr>
      <w:r w:rsidRPr="00D37A54">
        <w:rPr>
          <w:rFonts w:ascii="Arial" w:hAnsi="Arial" w:cs="Arial"/>
        </w:rPr>
        <w:t xml:space="preserve"> </w:t>
      </w:r>
      <w:r w:rsidR="005B0071" w:rsidRPr="00D37A54">
        <w:rPr>
          <w:rFonts w:ascii="Arial" w:hAnsi="Arial" w:cs="Arial"/>
        </w:rPr>
        <w:t xml:space="preserve">- </w:t>
      </w:r>
      <w:r w:rsidR="005B0071" w:rsidRPr="00D37A54">
        <w:rPr>
          <w:rFonts w:ascii="Arial" w:hAnsi="Arial" w:cs="Arial"/>
          <w:i/>
        </w:rPr>
        <w:t>Совершенствуй себя!</w:t>
      </w:r>
    </w:p>
    <w:p w:rsidR="001F7944" w:rsidRPr="00D37A54" w:rsidRDefault="005B0071" w:rsidP="00D37A54">
      <w:pPr>
        <w:widowControl w:val="0"/>
        <w:ind w:left="426"/>
        <w:jc w:val="both"/>
        <w:rPr>
          <w:rFonts w:ascii="Arial" w:hAnsi="Arial" w:cs="Arial"/>
          <w:i/>
        </w:rPr>
      </w:pPr>
      <w:r w:rsidRPr="00D37A54">
        <w:rPr>
          <w:rFonts w:ascii="Arial" w:hAnsi="Arial" w:cs="Arial"/>
          <w:i/>
        </w:rPr>
        <w:t>- Будь искренен!</w:t>
      </w:r>
    </w:p>
    <w:p w:rsidR="005B0071" w:rsidRPr="00D37A54" w:rsidRDefault="005B0071" w:rsidP="00D37A54">
      <w:pPr>
        <w:widowControl w:val="0"/>
        <w:ind w:left="426"/>
        <w:jc w:val="both"/>
        <w:rPr>
          <w:rFonts w:ascii="Arial" w:hAnsi="Arial" w:cs="Arial"/>
          <w:i/>
        </w:rPr>
      </w:pPr>
      <w:r w:rsidRPr="00D37A54">
        <w:rPr>
          <w:rFonts w:ascii="Arial" w:hAnsi="Arial" w:cs="Arial"/>
          <w:i/>
        </w:rPr>
        <w:t>- Старайся изо всех сил!</w:t>
      </w:r>
    </w:p>
    <w:p w:rsidR="001F7944" w:rsidRPr="00D37A54" w:rsidRDefault="005B0071" w:rsidP="00D37A54">
      <w:pPr>
        <w:widowControl w:val="0"/>
        <w:ind w:left="426"/>
        <w:jc w:val="both"/>
        <w:rPr>
          <w:rFonts w:ascii="Arial" w:hAnsi="Arial" w:cs="Arial"/>
          <w:i/>
        </w:rPr>
      </w:pPr>
      <w:r w:rsidRPr="00D37A54">
        <w:rPr>
          <w:rFonts w:ascii="Arial" w:hAnsi="Arial" w:cs="Arial"/>
          <w:i/>
        </w:rPr>
        <w:t>- Уважай других!</w:t>
      </w:r>
    </w:p>
    <w:p w:rsidR="005B0071" w:rsidRPr="00D37A54" w:rsidRDefault="005B0071" w:rsidP="00D37A54">
      <w:pPr>
        <w:widowControl w:val="0"/>
        <w:ind w:left="426"/>
        <w:jc w:val="both"/>
        <w:rPr>
          <w:rFonts w:ascii="Arial" w:hAnsi="Arial" w:cs="Arial"/>
        </w:rPr>
      </w:pPr>
      <w:r w:rsidRPr="00D37A54">
        <w:rPr>
          <w:rFonts w:ascii="Arial" w:hAnsi="Arial" w:cs="Arial"/>
          <w:i/>
        </w:rPr>
        <w:t>- Воспитывай самообладание!</w:t>
      </w:r>
    </w:p>
    <w:p w:rsidR="001F7944" w:rsidRPr="00D37A54" w:rsidRDefault="001F7944" w:rsidP="00AF4126">
      <w:pPr>
        <w:widowControl w:val="0"/>
        <w:jc w:val="both"/>
        <w:rPr>
          <w:rFonts w:ascii="Arial" w:hAnsi="Arial" w:cs="Arial"/>
          <w:u w:val="single"/>
        </w:rPr>
      </w:pPr>
    </w:p>
    <w:p w:rsidR="005B0071" w:rsidRPr="00D47492" w:rsidRDefault="005B0071" w:rsidP="00CA35D6">
      <w:pPr>
        <w:pStyle w:val="2"/>
        <w:ind w:firstLine="426"/>
        <w:rPr>
          <w:b w:val="0"/>
        </w:rPr>
      </w:pPr>
      <w:bookmarkStart w:id="229" w:name="_Toc459226716"/>
      <w:bookmarkStart w:id="230" w:name="_Toc459286275"/>
      <w:r w:rsidRPr="00D47492">
        <w:rPr>
          <w:rStyle w:val="30"/>
          <w:b/>
        </w:rPr>
        <w:t>ГЛАВА 2</w:t>
      </w:r>
      <w:r w:rsidR="00D37A54" w:rsidRPr="00D47492">
        <w:rPr>
          <w:rStyle w:val="30"/>
          <w:b/>
        </w:rPr>
        <w:t>.</w:t>
      </w:r>
      <w:r w:rsidRPr="00D47492">
        <w:rPr>
          <w:rStyle w:val="30"/>
          <w:b/>
        </w:rPr>
        <w:t xml:space="preserve"> ВВЕДЕНИЕ</w:t>
      </w:r>
      <w:bookmarkEnd w:id="229"/>
      <w:bookmarkEnd w:id="230"/>
    </w:p>
    <w:p w:rsidR="001F7944" w:rsidRPr="00565B32" w:rsidRDefault="001F7944" w:rsidP="00AF4126">
      <w:pPr>
        <w:widowControl w:val="0"/>
        <w:jc w:val="both"/>
        <w:rPr>
          <w:rFonts w:ascii="Arial" w:hAnsi="Arial" w:cs="Arial"/>
          <w:sz w:val="26"/>
          <w:szCs w:val="26"/>
          <w:u w:val="single"/>
        </w:rPr>
      </w:pPr>
    </w:p>
    <w:p w:rsidR="007170A7" w:rsidRPr="00CA35D6" w:rsidRDefault="00D37A54" w:rsidP="00CA35D6">
      <w:pPr>
        <w:pStyle w:val="3"/>
        <w:numPr>
          <w:ilvl w:val="0"/>
          <w:numId w:val="0"/>
        </w:numPr>
        <w:ind w:firstLine="426"/>
      </w:pPr>
      <w:bookmarkStart w:id="231" w:name="_Toc459226717"/>
      <w:bookmarkStart w:id="232" w:name="_Toc459286276"/>
      <w:r w:rsidRPr="00CA35D6">
        <w:rPr>
          <w:rStyle w:val="60"/>
          <w:b/>
          <w:sz w:val="20"/>
        </w:rPr>
        <w:t>2.</w:t>
      </w:r>
      <w:r w:rsidR="005B0071" w:rsidRPr="00CA35D6">
        <w:rPr>
          <w:rStyle w:val="60"/>
          <w:b/>
          <w:sz w:val="20"/>
        </w:rPr>
        <w:t>1 ОБЩИЕ ВОПРОСЫ ПРАВИЛ СОРЕВНОВАНИЙ</w:t>
      </w:r>
      <w:bookmarkEnd w:id="231"/>
      <w:bookmarkEnd w:id="232"/>
    </w:p>
    <w:p w:rsidR="002A5A8A" w:rsidRPr="00D37A54" w:rsidRDefault="002A5A8A" w:rsidP="00AF4126">
      <w:pPr>
        <w:widowControl w:val="0"/>
        <w:rPr>
          <w:rFonts w:ascii="Arial" w:hAnsi="Arial" w:cs="Arial"/>
        </w:rPr>
      </w:pPr>
    </w:p>
    <w:p w:rsidR="001F7944" w:rsidRPr="00AB48B0" w:rsidRDefault="00D37A54" w:rsidP="00AB48B0">
      <w:pPr>
        <w:widowControl w:val="0"/>
        <w:ind w:firstLine="426"/>
        <w:jc w:val="both"/>
        <w:rPr>
          <w:rFonts w:ascii="Arial" w:hAnsi="Arial" w:cs="Arial"/>
          <w:i/>
        </w:rPr>
      </w:pPr>
      <w:r w:rsidRPr="00AB48B0">
        <w:rPr>
          <w:rFonts w:ascii="Arial" w:hAnsi="Arial" w:cs="Arial"/>
          <w:i/>
        </w:rPr>
        <w:t xml:space="preserve">Статья 2.1 </w:t>
      </w:r>
      <w:r w:rsidR="005B0071" w:rsidRPr="00AB48B0">
        <w:rPr>
          <w:rFonts w:ascii="Arial" w:hAnsi="Arial" w:cs="Arial"/>
          <w:i/>
        </w:rPr>
        <w:t xml:space="preserve">Цель </w:t>
      </w:r>
      <w:r w:rsidR="005B0071" w:rsidRPr="00AB48B0">
        <w:rPr>
          <w:rFonts w:ascii="Arial" w:hAnsi="Arial" w:cs="Arial"/>
          <w:i/>
          <w:lang w:val="en-US"/>
        </w:rPr>
        <w:t>USKO</w:t>
      </w:r>
    </w:p>
    <w:p w:rsidR="00AB48B0" w:rsidRPr="00AB48B0" w:rsidRDefault="00AB48B0" w:rsidP="00AB48B0">
      <w:pPr>
        <w:widowControl w:val="0"/>
        <w:ind w:firstLine="426"/>
        <w:jc w:val="both"/>
        <w:rPr>
          <w:rFonts w:ascii="Arial" w:hAnsi="Arial" w:cs="Arial"/>
        </w:rPr>
      </w:pPr>
      <w:r w:rsidRPr="00D37A54">
        <w:rPr>
          <w:rFonts w:ascii="Arial" w:hAnsi="Arial" w:cs="Arial"/>
        </w:rPr>
        <w:t xml:space="preserve">Цель </w:t>
      </w:r>
      <w:r w:rsidRPr="00D37A54">
        <w:rPr>
          <w:rFonts w:ascii="Arial" w:hAnsi="Arial" w:cs="Arial"/>
          <w:lang w:val="en-US"/>
        </w:rPr>
        <w:t>USKO</w:t>
      </w:r>
      <w:r>
        <w:rPr>
          <w:rFonts w:ascii="Arial" w:hAnsi="Arial" w:cs="Arial"/>
        </w:rPr>
        <w:t>:</w:t>
      </w:r>
    </w:p>
    <w:p w:rsidR="001F7944" w:rsidRPr="00D37A54" w:rsidRDefault="005B0071" w:rsidP="00AB48B0">
      <w:pPr>
        <w:widowControl w:val="0"/>
        <w:ind w:firstLine="426"/>
        <w:jc w:val="both"/>
        <w:rPr>
          <w:rFonts w:ascii="Arial" w:hAnsi="Arial" w:cs="Arial"/>
        </w:rPr>
      </w:pPr>
      <w:r w:rsidRPr="00D37A54">
        <w:rPr>
          <w:rFonts w:ascii="Arial" w:hAnsi="Arial" w:cs="Arial"/>
        </w:rPr>
        <w:t>- развивать традиционное Сётокан Каратэ</w:t>
      </w:r>
      <w:r w:rsidR="00D37A54">
        <w:rPr>
          <w:rFonts w:ascii="Arial" w:hAnsi="Arial" w:cs="Arial"/>
        </w:rPr>
        <w:t> </w:t>
      </w:r>
      <w:r w:rsidRPr="00D37A54">
        <w:rPr>
          <w:rFonts w:ascii="Arial" w:hAnsi="Arial" w:cs="Arial"/>
        </w:rPr>
        <w:t>-</w:t>
      </w:r>
      <w:r w:rsidR="00D37A54">
        <w:rPr>
          <w:rFonts w:ascii="Arial" w:hAnsi="Arial" w:cs="Arial"/>
        </w:rPr>
        <w:t> </w:t>
      </w:r>
      <w:r w:rsidRPr="00D37A54">
        <w:rPr>
          <w:rFonts w:ascii="Arial" w:hAnsi="Arial" w:cs="Arial"/>
        </w:rPr>
        <w:t>До в России, устанавливая и укрепляя дружеские</w:t>
      </w:r>
      <w:r w:rsidR="001F7944" w:rsidRPr="00D37A54">
        <w:rPr>
          <w:rFonts w:ascii="Arial" w:hAnsi="Arial" w:cs="Arial"/>
        </w:rPr>
        <w:t xml:space="preserve"> </w:t>
      </w:r>
      <w:r w:rsidRPr="00D37A54">
        <w:rPr>
          <w:rFonts w:ascii="Arial" w:hAnsi="Arial" w:cs="Arial"/>
        </w:rPr>
        <w:t>отношения и сотрудничество среди своих членов</w:t>
      </w:r>
      <w:r w:rsidR="001F7944" w:rsidRPr="00D37A54">
        <w:rPr>
          <w:rFonts w:ascii="Arial" w:hAnsi="Arial" w:cs="Arial"/>
        </w:rPr>
        <w:t xml:space="preserve"> </w:t>
      </w:r>
      <w:r w:rsidRPr="00D37A54">
        <w:rPr>
          <w:rFonts w:ascii="Arial" w:hAnsi="Arial" w:cs="Arial"/>
        </w:rPr>
        <w:t>- стать связующим звеном для традиционного Сётокан Каратэ в России на основе проведения соревнований по спортивной дисциплине Сётокан</w:t>
      </w:r>
      <w:r w:rsidR="00D37A54">
        <w:rPr>
          <w:rFonts w:ascii="Arial" w:hAnsi="Arial" w:cs="Arial"/>
        </w:rPr>
        <w:t xml:space="preserve"> </w:t>
      </w:r>
      <w:r w:rsidRPr="00D37A54">
        <w:rPr>
          <w:rFonts w:ascii="Arial" w:hAnsi="Arial" w:cs="Arial"/>
          <w:lang w:val="en-US"/>
        </w:rPr>
        <w:t>USKO</w:t>
      </w:r>
      <w:r w:rsidR="00D37A54">
        <w:rPr>
          <w:rFonts w:ascii="Arial" w:hAnsi="Arial" w:cs="Arial"/>
        </w:rPr>
        <w:t>;</w:t>
      </w:r>
    </w:p>
    <w:p w:rsidR="005B0071" w:rsidRPr="00D37A54" w:rsidRDefault="005B0071" w:rsidP="00AB48B0">
      <w:pPr>
        <w:widowControl w:val="0"/>
        <w:ind w:firstLine="426"/>
        <w:jc w:val="both"/>
        <w:rPr>
          <w:rFonts w:ascii="Arial" w:hAnsi="Arial" w:cs="Arial"/>
        </w:rPr>
      </w:pPr>
      <w:r w:rsidRPr="00D37A54">
        <w:rPr>
          <w:rFonts w:ascii="Arial" w:hAnsi="Arial" w:cs="Arial"/>
        </w:rPr>
        <w:t>- поддерживать и развивать стандарты традиционного Сётокан Каратэ в России</w:t>
      </w:r>
      <w:r w:rsidR="001F7944" w:rsidRPr="00D37A54">
        <w:rPr>
          <w:rFonts w:ascii="Arial" w:hAnsi="Arial" w:cs="Arial"/>
        </w:rPr>
        <w:t xml:space="preserve"> </w:t>
      </w:r>
      <w:r w:rsidRPr="00D37A54">
        <w:rPr>
          <w:rFonts w:ascii="Arial" w:hAnsi="Arial" w:cs="Arial"/>
        </w:rPr>
        <w:t>(в этом отношении определение «Традиционное Сётокан Каратэ» дано Масатоши Накаямой в его серии книг «Лучшее Каратэ»).</w:t>
      </w:r>
    </w:p>
    <w:p w:rsidR="005B0071" w:rsidRPr="00D37A54" w:rsidRDefault="005B0071" w:rsidP="00AB48B0">
      <w:pPr>
        <w:widowControl w:val="0"/>
        <w:jc w:val="both"/>
        <w:rPr>
          <w:rFonts w:ascii="Arial" w:hAnsi="Arial" w:cs="Arial"/>
        </w:rPr>
      </w:pPr>
    </w:p>
    <w:p w:rsidR="002A5A8A" w:rsidRPr="00AB48B0" w:rsidRDefault="005B0071" w:rsidP="00AB48B0">
      <w:pPr>
        <w:widowControl w:val="0"/>
        <w:ind w:firstLine="426"/>
        <w:jc w:val="both"/>
        <w:rPr>
          <w:rFonts w:ascii="Arial" w:hAnsi="Arial" w:cs="Arial"/>
          <w:i/>
        </w:rPr>
      </w:pPr>
      <w:r w:rsidRPr="00AB48B0">
        <w:rPr>
          <w:rFonts w:ascii="Arial" w:hAnsi="Arial" w:cs="Arial"/>
          <w:i/>
        </w:rPr>
        <w:t xml:space="preserve">Статья </w:t>
      </w:r>
      <w:r w:rsidR="00D37A54" w:rsidRPr="00AB48B0">
        <w:rPr>
          <w:rFonts w:ascii="Arial" w:hAnsi="Arial" w:cs="Arial"/>
          <w:i/>
        </w:rPr>
        <w:t>2.2 ЗАДАЧА ПРАВИЛ СОРЕВНОВАНИЙ</w:t>
      </w:r>
    </w:p>
    <w:p w:rsidR="002A5A8A" w:rsidRPr="00D37A54" w:rsidRDefault="00D37A54" w:rsidP="00AB48B0">
      <w:pPr>
        <w:widowControl w:val="0"/>
        <w:ind w:firstLine="426"/>
        <w:jc w:val="both"/>
        <w:rPr>
          <w:rFonts w:ascii="Arial" w:hAnsi="Arial" w:cs="Arial"/>
        </w:rPr>
      </w:pPr>
      <w:r>
        <w:rPr>
          <w:rFonts w:ascii="Arial" w:hAnsi="Arial" w:cs="Arial"/>
        </w:rPr>
        <w:t>Эти Правила созданы для</w:t>
      </w:r>
    </w:p>
    <w:p w:rsidR="002A5A8A" w:rsidRPr="00D37A54" w:rsidRDefault="005B0071" w:rsidP="00AB48B0">
      <w:pPr>
        <w:widowControl w:val="0"/>
        <w:ind w:firstLine="426"/>
        <w:jc w:val="both"/>
        <w:rPr>
          <w:rFonts w:ascii="Arial" w:hAnsi="Arial" w:cs="Arial"/>
        </w:rPr>
      </w:pPr>
      <w:r w:rsidRPr="00D37A54">
        <w:rPr>
          <w:rFonts w:ascii="Arial" w:hAnsi="Arial" w:cs="Arial"/>
        </w:rPr>
        <w:t>- соблюдения задач Союза Организаций Сётокан Каратэ-До (</w:t>
      </w:r>
      <w:r w:rsidRPr="00D37A54">
        <w:rPr>
          <w:rFonts w:ascii="Arial" w:hAnsi="Arial" w:cs="Arial"/>
          <w:lang w:val="en-US"/>
        </w:rPr>
        <w:t>USKO</w:t>
      </w:r>
      <w:r w:rsidRPr="00D37A54">
        <w:rPr>
          <w:rFonts w:ascii="Arial" w:hAnsi="Arial" w:cs="Arial"/>
        </w:rPr>
        <w:t>);</w:t>
      </w:r>
    </w:p>
    <w:p w:rsidR="002A5A8A" w:rsidRPr="00D37A54" w:rsidRDefault="005B0071" w:rsidP="00AB48B0">
      <w:pPr>
        <w:widowControl w:val="0"/>
        <w:ind w:firstLine="426"/>
        <w:jc w:val="both"/>
        <w:rPr>
          <w:rFonts w:ascii="Arial" w:hAnsi="Arial" w:cs="Arial"/>
        </w:rPr>
      </w:pPr>
      <w:r w:rsidRPr="00D37A54">
        <w:rPr>
          <w:rFonts w:ascii="Arial" w:hAnsi="Arial" w:cs="Arial"/>
        </w:rPr>
        <w:t>- обеспечения строгой справедливости и единства методов судейства поединков в каратэ;</w:t>
      </w:r>
    </w:p>
    <w:p w:rsidR="002A5A8A" w:rsidRPr="00D37A54" w:rsidRDefault="005B0071" w:rsidP="00AB48B0">
      <w:pPr>
        <w:widowControl w:val="0"/>
        <w:ind w:firstLine="426"/>
        <w:jc w:val="both"/>
        <w:rPr>
          <w:rFonts w:ascii="Arial" w:hAnsi="Arial" w:cs="Arial"/>
        </w:rPr>
      </w:pPr>
      <w:r w:rsidRPr="00D37A54">
        <w:rPr>
          <w:rFonts w:ascii="Arial" w:hAnsi="Arial" w:cs="Arial"/>
        </w:rPr>
        <w:t>- определения полномочий судей;</w:t>
      </w:r>
    </w:p>
    <w:p w:rsidR="002A5A8A" w:rsidRPr="00D37A54" w:rsidRDefault="005B0071" w:rsidP="00AB48B0">
      <w:pPr>
        <w:widowControl w:val="0"/>
        <w:ind w:firstLine="426"/>
        <w:jc w:val="both"/>
        <w:rPr>
          <w:rFonts w:ascii="Arial" w:hAnsi="Arial" w:cs="Arial"/>
        </w:rPr>
      </w:pPr>
      <w:r w:rsidRPr="00D37A54">
        <w:rPr>
          <w:rFonts w:ascii="Arial" w:hAnsi="Arial" w:cs="Arial"/>
        </w:rPr>
        <w:t>- защиты физического и умственного здоровья соревнующихся.</w:t>
      </w:r>
    </w:p>
    <w:p w:rsidR="005B0071" w:rsidRPr="00D37A54" w:rsidRDefault="005B0071" w:rsidP="00AB48B0">
      <w:pPr>
        <w:widowControl w:val="0"/>
        <w:ind w:firstLine="426"/>
        <w:jc w:val="both"/>
        <w:rPr>
          <w:rFonts w:ascii="Arial" w:hAnsi="Arial" w:cs="Arial"/>
        </w:rPr>
      </w:pPr>
      <w:r w:rsidRPr="00D37A54">
        <w:rPr>
          <w:rFonts w:ascii="Arial" w:hAnsi="Arial" w:cs="Arial"/>
        </w:rPr>
        <w:t xml:space="preserve">Эти Правила должны применяться ко всем поединкам, проводимым под эгидой </w:t>
      </w:r>
      <w:r w:rsidRPr="00D37A54">
        <w:rPr>
          <w:rFonts w:ascii="Arial" w:hAnsi="Arial" w:cs="Arial"/>
          <w:lang w:val="en-US"/>
        </w:rPr>
        <w:t>USKO</w:t>
      </w:r>
      <w:r w:rsidRPr="00D37A54">
        <w:rPr>
          <w:rFonts w:ascii="Arial" w:hAnsi="Arial" w:cs="Arial"/>
        </w:rPr>
        <w:t>.</w:t>
      </w:r>
    </w:p>
    <w:p w:rsidR="001F7944" w:rsidRPr="00D37A54" w:rsidRDefault="001F7944" w:rsidP="00AB48B0">
      <w:pPr>
        <w:widowControl w:val="0"/>
        <w:jc w:val="both"/>
        <w:rPr>
          <w:rFonts w:ascii="Arial" w:hAnsi="Arial" w:cs="Arial"/>
        </w:rPr>
      </w:pPr>
    </w:p>
    <w:p w:rsidR="002A5A8A" w:rsidRPr="00AB48B0" w:rsidRDefault="005B0071" w:rsidP="00AB48B0">
      <w:pPr>
        <w:widowControl w:val="0"/>
        <w:jc w:val="both"/>
        <w:rPr>
          <w:rFonts w:ascii="Arial" w:hAnsi="Arial" w:cs="Arial"/>
          <w:i/>
        </w:rPr>
      </w:pPr>
      <w:r w:rsidRPr="00AB48B0">
        <w:rPr>
          <w:rFonts w:ascii="Arial" w:hAnsi="Arial" w:cs="Arial"/>
          <w:i/>
        </w:rPr>
        <w:t xml:space="preserve">Статья 2.3: СТАНДАРТЫ СОРЕВНОВАНИЙ </w:t>
      </w:r>
      <w:r w:rsidRPr="00AB48B0">
        <w:rPr>
          <w:rFonts w:ascii="Arial" w:hAnsi="Arial" w:cs="Arial"/>
          <w:i/>
          <w:lang w:val="en-US"/>
        </w:rPr>
        <w:t>USKO</w:t>
      </w:r>
    </w:p>
    <w:p w:rsidR="005B0071" w:rsidRPr="00D37A54" w:rsidRDefault="005B0071" w:rsidP="00AB48B0">
      <w:pPr>
        <w:widowControl w:val="0"/>
        <w:ind w:firstLine="426"/>
        <w:jc w:val="both"/>
        <w:rPr>
          <w:rFonts w:ascii="Arial" w:hAnsi="Arial" w:cs="Arial"/>
        </w:rPr>
      </w:pPr>
      <w:r w:rsidRPr="00D37A54">
        <w:rPr>
          <w:rFonts w:ascii="Arial" w:hAnsi="Arial" w:cs="Arial"/>
        </w:rPr>
        <w:t>1. Общие стандарты</w:t>
      </w:r>
    </w:p>
    <w:p w:rsidR="002A5A8A" w:rsidRPr="00A737B2" w:rsidRDefault="005B0071" w:rsidP="00AB48B0">
      <w:pPr>
        <w:widowControl w:val="0"/>
        <w:ind w:firstLine="426"/>
        <w:jc w:val="both"/>
        <w:rPr>
          <w:rFonts w:ascii="Arial" w:hAnsi="Arial" w:cs="Arial"/>
          <w:spacing w:val="-2"/>
        </w:rPr>
      </w:pPr>
      <w:r w:rsidRPr="00A737B2">
        <w:rPr>
          <w:rFonts w:ascii="Arial" w:hAnsi="Arial" w:cs="Arial"/>
          <w:spacing w:val="-2"/>
        </w:rPr>
        <w:t xml:space="preserve">Так как </w:t>
      </w:r>
      <w:r w:rsidRPr="00A737B2">
        <w:rPr>
          <w:rFonts w:ascii="Arial" w:hAnsi="Arial" w:cs="Arial"/>
          <w:spacing w:val="-2"/>
          <w:lang w:val="en-US"/>
        </w:rPr>
        <w:t>USKO</w:t>
      </w:r>
      <w:r w:rsidRPr="00A737B2">
        <w:rPr>
          <w:rFonts w:ascii="Arial" w:hAnsi="Arial" w:cs="Arial"/>
          <w:spacing w:val="-2"/>
        </w:rPr>
        <w:t xml:space="preserve"> развивает традиционное Каратэ Сётокан, следующие стандарты являются основными в соревнованиях </w:t>
      </w:r>
      <w:r w:rsidRPr="00A737B2">
        <w:rPr>
          <w:rFonts w:ascii="Arial" w:hAnsi="Arial" w:cs="Arial"/>
          <w:spacing w:val="-2"/>
          <w:lang w:val="en-US"/>
        </w:rPr>
        <w:t>USKO</w:t>
      </w:r>
      <w:r w:rsidRPr="00A737B2">
        <w:rPr>
          <w:rFonts w:ascii="Arial" w:hAnsi="Arial" w:cs="Arial"/>
          <w:spacing w:val="-2"/>
        </w:rPr>
        <w:t>:</w:t>
      </w:r>
    </w:p>
    <w:p w:rsidR="005B0071" w:rsidRPr="00D37A54" w:rsidRDefault="005B0071" w:rsidP="00AB48B0">
      <w:pPr>
        <w:widowControl w:val="0"/>
        <w:ind w:firstLine="426"/>
        <w:jc w:val="both"/>
        <w:rPr>
          <w:rFonts w:ascii="Arial" w:hAnsi="Arial" w:cs="Arial"/>
        </w:rPr>
      </w:pPr>
      <w:r w:rsidRPr="00D37A54">
        <w:rPr>
          <w:rFonts w:ascii="Arial" w:hAnsi="Arial" w:cs="Arial"/>
        </w:rPr>
        <w:t xml:space="preserve">- </w:t>
      </w:r>
      <w:r w:rsidRPr="00B7345A">
        <w:rPr>
          <w:rFonts w:ascii="Arial" w:hAnsi="Arial" w:cs="Arial"/>
          <w:spacing w:val="-2"/>
        </w:rPr>
        <w:t xml:space="preserve">Отношение как к боевому искусству посредством применения </w:t>
      </w:r>
      <w:r w:rsidRPr="00B7345A">
        <w:rPr>
          <w:rFonts w:ascii="Arial" w:hAnsi="Arial" w:cs="Arial"/>
          <w:b/>
          <w:spacing w:val="-2"/>
        </w:rPr>
        <w:t>принципа Иппон</w:t>
      </w:r>
      <w:r w:rsidRPr="00B7345A">
        <w:rPr>
          <w:rFonts w:ascii="Arial" w:hAnsi="Arial" w:cs="Arial"/>
          <w:spacing w:val="-2"/>
        </w:rPr>
        <w:t xml:space="preserve"> и уважения ценностей боевого искусства (додзё-кун)</w:t>
      </w:r>
      <w:r w:rsidR="00AB48B0" w:rsidRPr="00B7345A">
        <w:rPr>
          <w:rFonts w:ascii="Arial" w:hAnsi="Arial" w:cs="Arial"/>
          <w:spacing w:val="-2"/>
        </w:rPr>
        <w:t>;</w:t>
      </w:r>
    </w:p>
    <w:p w:rsidR="002A5A8A" w:rsidRPr="00D37A54" w:rsidRDefault="005B0071" w:rsidP="00AB48B0">
      <w:pPr>
        <w:widowControl w:val="0"/>
        <w:ind w:firstLine="426"/>
        <w:jc w:val="both"/>
        <w:rPr>
          <w:rFonts w:ascii="Arial" w:hAnsi="Arial" w:cs="Arial"/>
        </w:rPr>
      </w:pPr>
      <w:r w:rsidRPr="00D37A54">
        <w:rPr>
          <w:rFonts w:ascii="Arial" w:hAnsi="Arial" w:cs="Arial"/>
        </w:rPr>
        <w:t xml:space="preserve">- применение </w:t>
      </w:r>
      <w:r w:rsidRPr="00B7345A">
        <w:rPr>
          <w:rFonts w:ascii="Arial" w:hAnsi="Arial" w:cs="Arial"/>
          <w:b/>
        </w:rPr>
        <w:t>Кимэ</w:t>
      </w:r>
      <w:r w:rsidRPr="00D37A54">
        <w:rPr>
          <w:rFonts w:ascii="Arial" w:hAnsi="Arial" w:cs="Arial"/>
        </w:rPr>
        <w:t>, благодаря возможности приложить к цели максимальную энергию (весь вес тела, силу, ускорение) в момент полного напряжения с полным контролем</w:t>
      </w:r>
      <w:r w:rsidR="00AB48B0">
        <w:rPr>
          <w:rFonts w:ascii="Arial" w:hAnsi="Arial" w:cs="Arial"/>
        </w:rPr>
        <w:t>;</w:t>
      </w:r>
    </w:p>
    <w:p w:rsidR="002A5A8A" w:rsidRPr="00D37A54" w:rsidRDefault="005B0071" w:rsidP="00AB48B0">
      <w:pPr>
        <w:widowControl w:val="0"/>
        <w:ind w:firstLine="426"/>
        <w:jc w:val="both"/>
        <w:rPr>
          <w:rFonts w:ascii="Arial" w:hAnsi="Arial" w:cs="Arial"/>
        </w:rPr>
      </w:pPr>
      <w:r w:rsidRPr="00D37A54">
        <w:rPr>
          <w:rFonts w:ascii="Arial" w:hAnsi="Arial" w:cs="Arial"/>
        </w:rPr>
        <w:lastRenderedPageBreak/>
        <w:t xml:space="preserve">- применение </w:t>
      </w:r>
      <w:r w:rsidRPr="00B7345A">
        <w:rPr>
          <w:rFonts w:ascii="Arial" w:hAnsi="Arial" w:cs="Arial"/>
          <w:b/>
        </w:rPr>
        <w:t>Заншин</w:t>
      </w:r>
      <w:r w:rsidRPr="00D37A54">
        <w:rPr>
          <w:rFonts w:ascii="Arial" w:hAnsi="Arial" w:cs="Arial"/>
        </w:rPr>
        <w:t xml:space="preserve">, сохраняя полную осведомленность (внимание) до, во время и после выполнения техники, что приводит к полному сохранению энергии после выполнения. </w:t>
      </w:r>
    </w:p>
    <w:p w:rsidR="002A5A8A" w:rsidRPr="00D37A54" w:rsidRDefault="005B0071" w:rsidP="00AB48B0">
      <w:pPr>
        <w:widowControl w:val="0"/>
        <w:ind w:firstLine="426"/>
        <w:jc w:val="both"/>
        <w:rPr>
          <w:rFonts w:ascii="Arial" w:hAnsi="Arial" w:cs="Arial"/>
        </w:rPr>
      </w:pPr>
      <w:r w:rsidRPr="00D37A54">
        <w:rPr>
          <w:rFonts w:ascii="Arial" w:hAnsi="Arial" w:cs="Arial"/>
        </w:rPr>
        <w:t>2. Стандарты для Кумитэ</w:t>
      </w:r>
    </w:p>
    <w:p w:rsidR="002A5A8A" w:rsidRPr="00D37A54" w:rsidRDefault="005B0071" w:rsidP="00AB48B0">
      <w:pPr>
        <w:widowControl w:val="0"/>
        <w:ind w:firstLine="426"/>
        <w:jc w:val="both"/>
        <w:rPr>
          <w:rFonts w:ascii="Arial" w:hAnsi="Arial" w:cs="Arial"/>
        </w:rPr>
      </w:pPr>
      <w:r w:rsidRPr="00D37A54">
        <w:rPr>
          <w:rFonts w:ascii="Arial" w:hAnsi="Arial" w:cs="Arial"/>
        </w:rPr>
        <w:t>- принимается только техника, определенная в серии книг «Лучшее Каратэ»</w:t>
      </w:r>
      <w:r w:rsidR="00AB48B0">
        <w:rPr>
          <w:rFonts w:ascii="Arial" w:hAnsi="Arial" w:cs="Arial"/>
        </w:rPr>
        <w:t>;</w:t>
      </w:r>
    </w:p>
    <w:p w:rsidR="002A5A8A" w:rsidRPr="00D37A54" w:rsidRDefault="005B0071" w:rsidP="00AB48B0">
      <w:pPr>
        <w:widowControl w:val="0"/>
        <w:ind w:firstLine="426"/>
        <w:jc w:val="both"/>
        <w:rPr>
          <w:rFonts w:ascii="Arial" w:hAnsi="Arial" w:cs="Arial"/>
        </w:rPr>
      </w:pPr>
      <w:r w:rsidRPr="00D37A54">
        <w:rPr>
          <w:rFonts w:ascii="Arial" w:hAnsi="Arial" w:cs="Arial"/>
        </w:rPr>
        <w:t>- участники соревнований должны уважать физическую и умственную неприкосновенность своего противника</w:t>
      </w:r>
      <w:r w:rsidR="00AB48B0">
        <w:rPr>
          <w:rFonts w:ascii="Arial" w:hAnsi="Arial" w:cs="Arial"/>
        </w:rPr>
        <w:t>;</w:t>
      </w:r>
    </w:p>
    <w:p w:rsidR="002A5A8A" w:rsidRPr="00D37A54" w:rsidRDefault="005B0071" w:rsidP="00AB48B0">
      <w:pPr>
        <w:widowControl w:val="0"/>
        <w:ind w:firstLine="426"/>
        <w:jc w:val="both"/>
        <w:rPr>
          <w:rFonts w:ascii="Arial" w:hAnsi="Arial" w:cs="Arial"/>
        </w:rPr>
      </w:pPr>
      <w:r w:rsidRPr="00D37A54">
        <w:rPr>
          <w:rFonts w:ascii="Arial" w:hAnsi="Arial" w:cs="Arial"/>
        </w:rPr>
        <w:t>- все действия и техники должны быть полностью контролируемы исполнителем</w:t>
      </w:r>
      <w:r w:rsidR="00AB48B0">
        <w:rPr>
          <w:rFonts w:ascii="Arial" w:hAnsi="Arial" w:cs="Arial"/>
        </w:rPr>
        <w:t>.</w:t>
      </w:r>
    </w:p>
    <w:p w:rsidR="002A5A8A" w:rsidRPr="00D37A54" w:rsidRDefault="005B0071" w:rsidP="00AB48B0">
      <w:pPr>
        <w:widowControl w:val="0"/>
        <w:ind w:firstLine="426"/>
        <w:jc w:val="both"/>
        <w:rPr>
          <w:rFonts w:ascii="Arial" w:hAnsi="Arial" w:cs="Arial"/>
        </w:rPr>
      </w:pPr>
      <w:r w:rsidRPr="00D37A54">
        <w:rPr>
          <w:rFonts w:ascii="Arial" w:hAnsi="Arial" w:cs="Arial"/>
        </w:rPr>
        <w:t>3. Стандарты для Ката</w:t>
      </w:r>
    </w:p>
    <w:p w:rsidR="002A5A8A" w:rsidRPr="00A44974" w:rsidRDefault="005B0071" w:rsidP="00AB48B0">
      <w:pPr>
        <w:widowControl w:val="0"/>
        <w:ind w:firstLine="426"/>
        <w:jc w:val="both"/>
        <w:rPr>
          <w:rFonts w:ascii="Arial" w:hAnsi="Arial" w:cs="Arial"/>
        </w:rPr>
      </w:pPr>
      <w:r w:rsidRPr="00D37A54">
        <w:rPr>
          <w:rFonts w:ascii="Arial" w:hAnsi="Arial" w:cs="Arial"/>
        </w:rPr>
        <w:t>- выполнение Ката должно четко демонстрировать его сущность, а именно выполнение последовательности технических движений</w:t>
      </w:r>
      <w:r w:rsidR="00A44974">
        <w:rPr>
          <w:rFonts w:ascii="Arial" w:hAnsi="Arial" w:cs="Arial"/>
        </w:rPr>
        <w:t>;</w:t>
      </w:r>
    </w:p>
    <w:p w:rsidR="005B0071" w:rsidRPr="00D37A54" w:rsidRDefault="005B0071" w:rsidP="00AB48B0">
      <w:pPr>
        <w:widowControl w:val="0"/>
        <w:ind w:firstLine="426"/>
        <w:jc w:val="both"/>
        <w:rPr>
          <w:rFonts w:ascii="Arial" w:hAnsi="Arial" w:cs="Arial"/>
        </w:rPr>
      </w:pPr>
      <w:r w:rsidRPr="00D37A54">
        <w:rPr>
          <w:rFonts w:ascii="Arial" w:hAnsi="Arial" w:cs="Arial"/>
        </w:rPr>
        <w:t>- стандарт</w:t>
      </w:r>
      <w:r w:rsidR="00757800" w:rsidRPr="00D37A54">
        <w:rPr>
          <w:rFonts w:ascii="Arial" w:hAnsi="Arial" w:cs="Arial"/>
        </w:rPr>
        <w:t>ы</w:t>
      </w:r>
      <w:r w:rsidRPr="00D37A54">
        <w:rPr>
          <w:rFonts w:ascii="Arial" w:hAnsi="Arial" w:cs="Arial"/>
        </w:rPr>
        <w:t xml:space="preserve"> Ката определены в серии книг Масатоши Накаям</w:t>
      </w:r>
      <w:r w:rsidR="00A44974">
        <w:rPr>
          <w:rFonts w:ascii="Arial" w:hAnsi="Arial" w:cs="Arial"/>
        </w:rPr>
        <w:t>ы</w:t>
      </w:r>
      <w:r w:rsidRPr="00D37A54">
        <w:rPr>
          <w:rFonts w:ascii="Arial" w:hAnsi="Arial" w:cs="Arial"/>
        </w:rPr>
        <w:t xml:space="preserve"> «Лучшее Каратэ»</w:t>
      </w:r>
      <w:r w:rsidR="00A44974">
        <w:rPr>
          <w:rFonts w:ascii="Arial" w:hAnsi="Arial" w:cs="Arial"/>
        </w:rPr>
        <w:t>.</w:t>
      </w:r>
    </w:p>
    <w:p w:rsidR="005B0071" w:rsidRPr="00D37A54" w:rsidRDefault="005B0071" w:rsidP="00AB48B0">
      <w:pPr>
        <w:widowControl w:val="0"/>
        <w:jc w:val="both"/>
        <w:rPr>
          <w:rFonts w:ascii="Arial" w:hAnsi="Arial" w:cs="Arial"/>
        </w:rPr>
      </w:pPr>
    </w:p>
    <w:p w:rsidR="00350529" w:rsidRPr="00AB48B0" w:rsidRDefault="00AB48B0" w:rsidP="00AB48B0">
      <w:pPr>
        <w:widowControl w:val="0"/>
        <w:ind w:firstLine="426"/>
        <w:jc w:val="both"/>
        <w:rPr>
          <w:rFonts w:ascii="Arial" w:hAnsi="Arial" w:cs="Arial"/>
          <w:i/>
          <w:spacing w:val="-8"/>
        </w:rPr>
      </w:pPr>
      <w:r w:rsidRPr="00AB48B0">
        <w:rPr>
          <w:rFonts w:ascii="Arial" w:hAnsi="Arial" w:cs="Arial"/>
          <w:i/>
          <w:spacing w:val="-8"/>
        </w:rPr>
        <w:t>Статья 2.4</w:t>
      </w:r>
      <w:r w:rsidR="005B0071" w:rsidRPr="00AB48B0">
        <w:rPr>
          <w:rFonts w:ascii="Arial" w:hAnsi="Arial" w:cs="Arial"/>
          <w:i/>
          <w:spacing w:val="-8"/>
        </w:rPr>
        <w:t xml:space="preserve"> ПОПРАВКА</w:t>
      </w:r>
      <w:r w:rsidRPr="00AB48B0">
        <w:rPr>
          <w:rFonts w:ascii="Arial" w:hAnsi="Arial" w:cs="Arial"/>
          <w:i/>
          <w:spacing w:val="-8"/>
        </w:rPr>
        <w:t xml:space="preserve"> ИЛИ ОТМЕНА ПРАВИЛ СОРЕВНОВАНИЙ</w:t>
      </w:r>
    </w:p>
    <w:p w:rsidR="005B0071" w:rsidRPr="00D37A54" w:rsidRDefault="005B0071" w:rsidP="00AB48B0">
      <w:pPr>
        <w:widowControl w:val="0"/>
        <w:ind w:firstLine="426"/>
        <w:jc w:val="both"/>
        <w:rPr>
          <w:rFonts w:ascii="Arial" w:hAnsi="Arial" w:cs="Arial"/>
        </w:rPr>
      </w:pPr>
      <w:r w:rsidRPr="00D37A54">
        <w:rPr>
          <w:rFonts w:ascii="Arial" w:hAnsi="Arial" w:cs="Arial"/>
        </w:rPr>
        <w:t xml:space="preserve">Решение об изменении или отмене этих Правил, полностью или частично, принимаются более чем двумя третями членов Руководящего Комитета </w:t>
      </w:r>
      <w:r w:rsidRPr="00D37A54">
        <w:rPr>
          <w:rFonts w:ascii="Arial" w:hAnsi="Arial" w:cs="Arial"/>
          <w:lang w:val="en-US"/>
        </w:rPr>
        <w:t>USKO</w:t>
      </w:r>
      <w:r w:rsidRPr="00D37A54">
        <w:rPr>
          <w:rFonts w:ascii="Arial" w:hAnsi="Arial" w:cs="Arial"/>
        </w:rPr>
        <w:t>.</w:t>
      </w:r>
    </w:p>
    <w:p w:rsidR="005B0071" w:rsidRPr="00D37A54" w:rsidRDefault="005B0071" w:rsidP="00AB48B0">
      <w:pPr>
        <w:widowControl w:val="0"/>
        <w:jc w:val="both"/>
        <w:rPr>
          <w:rFonts w:ascii="Arial" w:hAnsi="Arial" w:cs="Arial"/>
        </w:rPr>
      </w:pPr>
    </w:p>
    <w:p w:rsidR="00350529" w:rsidRPr="00AB48B0" w:rsidRDefault="00AB48B0" w:rsidP="00AB48B0">
      <w:pPr>
        <w:widowControl w:val="0"/>
        <w:ind w:firstLine="709"/>
        <w:jc w:val="both"/>
        <w:rPr>
          <w:rFonts w:ascii="Arial" w:hAnsi="Arial" w:cs="Arial"/>
          <w:i/>
        </w:rPr>
      </w:pPr>
      <w:r>
        <w:rPr>
          <w:rFonts w:ascii="Arial" w:hAnsi="Arial" w:cs="Arial"/>
          <w:i/>
        </w:rPr>
        <w:t>Статья 2.5 ДРУГИЕ ВОПРОСЫ</w:t>
      </w:r>
    </w:p>
    <w:p w:rsidR="00350529" w:rsidRPr="00D37A54" w:rsidRDefault="005B0071" w:rsidP="004074A8">
      <w:pPr>
        <w:widowControl w:val="0"/>
        <w:ind w:firstLine="426"/>
        <w:jc w:val="both"/>
        <w:rPr>
          <w:rFonts w:ascii="Arial" w:hAnsi="Arial" w:cs="Arial"/>
        </w:rPr>
      </w:pPr>
      <w:r w:rsidRPr="00D37A54">
        <w:rPr>
          <w:rFonts w:ascii="Arial" w:hAnsi="Arial" w:cs="Arial"/>
        </w:rPr>
        <w:t>Если происходит ситуация, не предусмотренная данными Правилами, или в случае, если есть сомнения относительно применимости этих Правил к конкретной ситуации, Судейский Комитет должен провести консультации с целью найти решение.</w:t>
      </w:r>
    </w:p>
    <w:p w:rsidR="005B0071" w:rsidRPr="00D37A54" w:rsidRDefault="005B0071" w:rsidP="004074A8">
      <w:pPr>
        <w:widowControl w:val="0"/>
        <w:ind w:firstLine="426"/>
        <w:jc w:val="both"/>
        <w:rPr>
          <w:rFonts w:ascii="Arial" w:hAnsi="Arial" w:cs="Arial"/>
        </w:rPr>
      </w:pPr>
      <w:r w:rsidRPr="00D37A54">
        <w:rPr>
          <w:rFonts w:ascii="Arial" w:hAnsi="Arial" w:cs="Arial"/>
        </w:rPr>
        <w:t>Все официальные лица должны быть уведомлены относительно этих решений, а также должно быть сделано объявление.</w:t>
      </w:r>
    </w:p>
    <w:p w:rsidR="005B0071" w:rsidRPr="00D37A54" w:rsidRDefault="005B0071" w:rsidP="00AF4126">
      <w:pPr>
        <w:widowControl w:val="0"/>
        <w:jc w:val="both"/>
        <w:rPr>
          <w:rFonts w:ascii="Arial" w:hAnsi="Arial" w:cs="Arial"/>
        </w:rPr>
      </w:pPr>
    </w:p>
    <w:p w:rsidR="0047273F" w:rsidRPr="00CA35D6" w:rsidRDefault="00AB48B0" w:rsidP="00CA35D6">
      <w:pPr>
        <w:pStyle w:val="3"/>
        <w:numPr>
          <w:ilvl w:val="0"/>
          <w:numId w:val="0"/>
        </w:numPr>
        <w:ind w:firstLine="426"/>
      </w:pPr>
      <w:bookmarkStart w:id="233" w:name="_Toc459226718"/>
      <w:bookmarkStart w:id="234" w:name="_Toc459286277"/>
      <w:r w:rsidRPr="00CA35D6">
        <w:t>2.2</w:t>
      </w:r>
      <w:bookmarkEnd w:id="233"/>
      <w:r w:rsidRPr="00CA35D6">
        <w:t xml:space="preserve"> </w:t>
      </w:r>
      <w:r w:rsidR="005B0071" w:rsidRPr="00CA35D6">
        <w:rPr>
          <w:rStyle w:val="60"/>
          <w:b/>
          <w:sz w:val="20"/>
        </w:rPr>
        <w:t>ПОВЕДЕНИЕ</w:t>
      </w:r>
      <w:bookmarkEnd w:id="234"/>
    </w:p>
    <w:p w:rsidR="002C0F5C" w:rsidRPr="00D37A54" w:rsidRDefault="002C0F5C" w:rsidP="00AF4126">
      <w:pPr>
        <w:widowControl w:val="0"/>
        <w:rPr>
          <w:rFonts w:ascii="Arial" w:hAnsi="Arial" w:cs="Arial"/>
          <w:u w:val="single"/>
        </w:rPr>
      </w:pPr>
    </w:p>
    <w:p w:rsidR="005B0071" w:rsidRPr="004074A8" w:rsidRDefault="005B0071" w:rsidP="00AB48B0">
      <w:pPr>
        <w:widowControl w:val="0"/>
        <w:ind w:firstLine="426"/>
        <w:jc w:val="both"/>
        <w:rPr>
          <w:rFonts w:ascii="Arial" w:hAnsi="Arial" w:cs="Arial"/>
          <w:i/>
        </w:rPr>
      </w:pPr>
      <w:r w:rsidRPr="004074A8">
        <w:rPr>
          <w:rFonts w:ascii="Arial" w:hAnsi="Arial" w:cs="Arial"/>
          <w:i/>
        </w:rPr>
        <w:t xml:space="preserve">Статья 2.6 ПОВЕДЕНИЕ ВСЕХ, КТО ИМЕЕТ ОТНОШЕНИЕ К СОРЕВНОВАНИЯМ </w:t>
      </w:r>
      <w:r w:rsidRPr="004074A8">
        <w:rPr>
          <w:rFonts w:ascii="Arial" w:hAnsi="Arial" w:cs="Arial"/>
          <w:i/>
          <w:lang w:val="en-US"/>
        </w:rPr>
        <w:t>USKO</w:t>
      </w:r>
    </w:p>
    <w:p w:rsidR="005B0071" w:rsidRPr="00D37A54" w:rsidRDefault="005B0071" w:rsidP="00AB48B0">
      <w:pPr>
        <w:widowControl w:val="0"/>
        <w:ind w:firstLine="426"/>
        <w:jc w:val="both"/>
        <w:rPr>
          <w:rFonts w:ascii="Arial" w:hAnsi="Arial" w:cs="Arial"/>
        </w:rPr>
      </w:pPr>
      <w:r w:rsidRPr="00D37A54">
        <w:rPr>
          <w:rFonts w:ascii="Arial" w:hAnsi="Arial" w:cs="Arial"/>
        </w:rPr>
        <w:t xml:space="preserve">Все, кто имеет отношение к соревнованиям </w:t>
      </w:r>
      <w:r w:rsidRPr="00D37A54">
        <w:rPr>
          <w:rFonts w:ascii="Arial" w:hAnsi="Arial" w:cs="Arial"/>
          <w:lang w:val="en-US"/>
        </w:rPr>
        <w:t>USKO</w:t>
      </w:r>
      <w:r w:rsidRPr="00D37A54">
        <w:rPr>
          <w:rFonts w:ascii="Arial" w:hAnsi="Arial" w:cs="Arial"/>
        </w:rPr>
        <w:t>, будь то участники, тренеры, менеджеры, судьи или другие официальные лица, в своём поведении должны руководствоваться ценностями Додзё-Кун Каратэ-До, демонстрируя хороший характер, честность, старание, вежливость и самоконтроль.</w:t>
      </w:r>
    </w:p>
    <w:p w:rsidR="005B0071" w:rsidRPr="00D37A54" w:rsidRDefault="005B0071" w:rsidP="00AB48B0">
      <w:pPr>
        <w:widowControl w:val="0"/>
        <w:ind w:firstLine="426"/>
        <w:jc w:val="both"/>
        <w:rPr>
          <w:rFonts w:ascii="Arial" w:hAnsi="Arial" w:cs="Arial"/>
        </w:rPr>
      </w:pPr>
      <w:r w:rsidRPr="00D37A54">
        <w:rPr>
          <w:rFonts w:ascii="Arial" w:hAnsi="Arial" w:cs="Arial"/>
        </w:rPr>
        <w:t>Любое недостойное поведение или поведение, которое может дискредитировать каратэ, со стороны людей, связанных с участниками соревнований, т.е. тренеров, менеджеров, членов делегации, болельщиков и т.д., может привести к дисквалификаци</w:t>
      </w:r>
      <w:r w:rsidR="00757800" w:rsidRPr="00D37A54">
        <w:rPr>
          <w:rFonts w:ascii="Arial" w:hAnsi="Arial" w:cs="Arial"/>
        </w:rPr>
        <w:t>и</w:t>
      </w:r>
      <w:r w:rsidRPr="00D37A54">
        <w:rPr>
          <w:rFonts w:ascii="Arial" w:hAnsi="Arial" w:cs="Arial"/>
        </w:rPr>
        <w:t xml:space="preserve"> участника и</w:t>
      </w:r>
      <w:r w:rsidR="00E23C33" w:rsidRPr="00D37A54">
        <w:rPr>
          <w:rFonts w:ascii="Arial" w:hAnsi="Arial" w:cs="Arial"/>
        </w:rPr>
        <w:t> / </w:t>
      </w:r>
      <w:r w:rsidRPr="00D37A54">
        <w:rPr>
          <w:rFonts w:ascii="Arial" w:hAnsi="Arial" w:cs="Arial"/>
        </w:rPr>
        <w:t>или команды.</w:t>
      </w:r>
    </w:p>
    <w:p w:rsidR="005B0071" w:rsidRDefault="005B0071" w:rsidP="00A737B2">
      <w:pPr>
        <w:pStyle w:val="2"/>
        <w:ind w:firstLine="426"/>
      </w:pPr>
      <w:bookmarkStart w:id="235" w:name="_Toc459226719"/>
      <w:bookmarkStart w:id="236" w:name="_Toc459286278"/>
      <w:r w:rsidRPr="002D78A1">
        <w:lastRenderedPageBreak/>
        <w:t>ГЛАВА 3</w:t>
      </w:r>
      <w:r w:rsidR="00B7345A">
        <w:t>.</w:t>
      </w:r>
      <w:r w:rsidRPr="002D78A1">
        <w:t xml:space="preserve"> ОБЩИЕ ПРАВИЛА СУДЕЙСТВА</w:t>
      </w:r>
      <w:bookmarkEnd w:id="235"/>
      <w:bookmarkEnd w:id="236"/>
    </w:p>
    <w:p w:rsidR="00CA35D6" w:rsidRPr="00CA35D6" w:rsidRDefault="00CA35D6" w:rsidP="00CA35D6"/>
    <w:p w:rsidR="005B0071" w:rsidRPr="002D78A1" w:rsidRDefault="005B0071" w:rsidP="002D78A1">
      <w:pPr>
        <w:widowControl w:val="0"/>
        <w:ind w:firstLine="426"/>
        <w:jc w:val="both"/>
        <w:rPr>
          <w:rFonts w:ascii="Arial" w:hAnsi="Arial" w:cs="Arial"/>
          <w:i/>
        </w:rPr>
      </w:pPr>
      <w:r w:rsidRPr="002D78A1">
        <w:rPr>
          <w:rFonts w:ascii="Arial" w:hAnsi="Arial" w:cs="Arial"/>
          <w:i/>
        </w:rPr>
        <w:t xml:space="preserve">Более подробно изложено в Части </w:t>
      </w:r>
      <w:r w:rsidR="008034CE">
        <w:rPr>
          <w:rFonts w:ascii="Arial" w:hAnsi="Arial" w:cs="Arial"/>
          <w:i/>
          <w:lang w:val="en-US"/>
        </w:rPr>
        <w:t>I</w:t>
      </w:r>
      <w:r w:rsidRPr="002D78A1">
        <w:rPr>
          <w:rFonts w:ascii="Arial" w:hAnsi="Arial" w:cs="Arial"/>
          <w:i/>
        </w:rPr>
        <w:t>. Общие положения.</w:t>
      </w:r>
    </w:p>
    <w:p w:rsidR="00A62FDD" w:rsidRPr="002D78A1" w:rsidRDefault="00A62FDD" w:rsidP="002D78A1">
      <w:pPr>
        <w:widowControl w:val="0"/>
        <w:ind w:firstLine="426"/>
        <w:jc w:val="both"/>
        <w:rPr>
          <w:rFonts w:ascii="Arial" w:hAnsi="Arial" w:cs="Arial"/>
        </w:rPr>
      </w:pPr>
    </w:p>
    <w:p w:rsidR="00A06329" w:rsidRPr="002D78A1" w:rsidRDefault="005B0071" w:rsidP="002D78A1">
      <w:pPr>
        <w:widowControl w:val="0"/>
        <w:ind w:firstLine="426"/>
        <w:jc w:val="both"/>
        <w:rPr>
          <w:rFonts w:ascii="Arial" w:hAnsi="Arial" w:cs="Arial"/>
          <w:i/>
        </w:rPr>
      </w:pPr>
      <w:r w:rsidRPr="002D78A1">
        <w:rPr>
          <w:rFonts w:ascii="Arial" w:hAnsi="Arial" w:cs="Arial"/>
          <w:i/>
        </w:rPr>
        <w:t>Статья 3.1 СУДЕЙСТВО</w:t>
      </w:r>
      <w:r w:rsidR="002D78A1" w:rsidRPr="002D78A1">
        <w:rPr>
          <w:rFonts w:ascii="Arial" w:hAnsi="Arial" w:cs="Arial"/>
          <w:i/>
        </w:rPr>
        <w:t xml:space="preserve"> ВСТРЕЧИ</w:t>
      </w:r>
    </w:p>
    <w:p w:rsidR="00A06329" w:rsidRPr="002D78A1" w:rsidRDefault="005B0071" w:rsidP="002D78A1">
      <w:pPr>
        <w:widowControl w:val="0"/>
        <w:ind w:firstLine="426"/>
        <w:jc w:val="both"/>
        <w:rPr>
          <w:rFonts w:ascii="Arial" w:hAnsi="Arial" w:cs="Arial"/>
        </w:rPr>
      </w:pPr>
      <w:r w:rsidRPr="002D78A1">
        <w:rPr>
          <w:rFonts w:ascii="Arial" w:hAnsi="Arial" w:cs="Arial"/>
        </w:rPr>
        <w:t>1. Судейство встречи производится судейской бригадой.</w:t>
      </w:r>
    </w:p>
    <w:p w:rsidR="00A06329" w:rsidRPr="002D78A1" w:rsidRDefault="005B0071" w:rsidP="002D78A1">
      <w:pPr>
        <w:widowControl w:val="0"/>
        <w:ind w:firstLine="426"/>
        <w:jc w:val="both"/>
        <w:rPr>
          <w:rFonts w:ascii="Arial" w:hAnsi="Arial" w:cs="Arial"/>
        </w:rPr>
      </w:pPr>
      <w:r w:rsidRPr="002D78A1">
        <w:rPr>
          <w:rFonts w:ascii="Arial" w:hAnsi="Arial" w:cs="Arial"/>
        </w:rPr>
        <w:t xml:space="preserve">2. Судьи должны судить встречи в соответствии с Правилами Соревнований </w:t>
      </w:r>
      <w:r w:rsidRPr="002D78A1">
        <w:rPr>
          <w:rFonts w:ascii="Arial" w:hAnsi="Arial" w:cs="Arial"/>
          <w:lang w:val="en-US"/>
        </w:rPr>
        <w:t>USKO</w:t>
      </w:r>
      <w:r w:rsidRPr="002D78A1">
        <w:rPr>
          <w:rFonts w:ascii="Arial" w:hAnsi="Arial" w:cs="Arial"/>
        </w:rPr>
        <w:t>.</w:t>
      </w:r>
    </w:p>
    <w:p w:rsidR="00A06329" w:rsidRPr="002D78A1" w:rsidRDefault="005B0071" w:rsidP="002D78A1">
      <w:pPr>
        <w:widowControl w:val="0"/>
        <w:ind w:firstLine="426"/>
        <w:jc w:val="both"/>
        <w:rPr>
          <w:rFonts w:ascii="Arial" w:hAnsi="Arial" w:cs="Arial"/>
        </w:rPr>
      </w:pPr>
      <w:r w:rsidRPr="002D78A1">
        <w:rPr>
          <w:rFonts w:ascii="Arial" w:hAnsi="Arial" w:cs="Arial"/>
        </w:rPr>
        <w:t>3. Их полномочия не действуют вне этих Правил.</w:t>
      </w:r>
    </w:p>
    <w:p w:rsidR="005B0071" w:rsidRPr="002D78A1" w:rsidRDefault="005B0071" w:rsidP="002D78A1">
      <w:pPr>
        <w:widowControl w:val="0"/>
        <w:ind w:firstLine="426"/>
        <w:jc w:val="both"/>
        <w:rPr>
          <w:rFonts w:ascii="Arial" w:hAnsi="Arial" w:cs="Arial"/>
        </w:rPr>
      </w:pPr>
      <w:r w:rsidRPr="002D78A1">
        <w:rPr>
          <w:rFonts w:ascii="Arial" w:hAnsi="Arial" w:cs="Arial"/>
        </w:rPr>
        <w:t>4. Решения судей не обсуждаются.</w:t>
      </w:r>
    </w:p>
    <w:p w:rsidR="00A62FDD" w:rsidRPr="002D78A1" w:rsidRDefault="00A62FDD" w:rsidP="00AF4126">
      <w:pPr>
        <w:widowControl w:val="0"/>
        <w:rPr>
          <w:rFonts w:ascii="Arial" w:hAnsi="Arial" w:cs="Arial"/>
        </w:rPr>
      </w:pPr>
    </w:p>
    <w:p w:rsidR="00A06329" w:rsidRPr="002D78A1" w:rsidRDefault="002D78A1" w:rsidP="002D78A1">
      <w:pPr>
        <w:widowControl w:val="0"/>
        <w:ind w:firstLine="426"/>
        <w:rPr>
          <w:rFonts w:ascii="Arial" w:hAnsi="Arial" w:cs="Arial"/>
          <w:i/>
        </w:rPr>
      </w:pPr>
      <w:r>
        <w:rPr>
          <w:rFonts w:ascii="Arial" w:hAnsi="Arial" w:cs="Arial"/>
          <w:i/>
        </w:rPr>
        <w:t>Статья 3.2 СУДЬИ</w:t>
      </w:r>
    </w:p>
    <w:p w:rsidR="00A06329" w:rsidRPr="002D78A1" w:rsidRDefault="005B0071" w:rsidP="002D78A1">
      <w:pPr>
        <w:widowControl w:val="0"/>
        <w:ind w:firstLine="426"/>
        <w:jc w:val="both"/>
        <w:rPr>
          <w:rFonts w:ascii="Arial" w:hAnsi="Arial" w:cs="Arial"/>
        </w:rPr>
      </w:pPr>
      <w:r w:rsidRPr="002D78A1">
        <w:rPr>
          <w:rFonts w:ascii="Arial" w:hAnsi="Arial" w:cs="Arial"/>
        </w:rPr>
        <w:t xml:space="preserve">1. Для судейства встреч и соревнований в </w:t>
      </w:r>
      <w:r w:rsidRPr="002D78A1">
        <w:rPr>
          <w:rFonts w:ascii="Arial" w:hAnsi="Arial" w:cs="Arial"/>
          <w:lang w:val="en-US"/>
        </w:rPr>
        <w:t>USKO</w:t>
      </w:r>
      <w:r w:rsidRPr="002D78A1">
        <w:rPr>
          <w:rFonts w:ascii="Arial" w:hAnsi="Arial" w:cs="Arial"/>
        </w:rPr>
        <w:t>, выбираются следующие официальные лица:</w:t>
      </w:r>
    </w:p>
    <w:p w:rsidR="00A06329" w:rsidRDefault="005B0071" w:rsidP="002D78A1">
      <w:pPr>
        <w:widowControl w:val="0"/>
        <w:ind w:firstLine="426"/>
        <w:jc w:val="both"/>
        <w:rPr>
          <w:rFonts w:ascii="Arial" w:hAnsi="Arial" w:cs="Arial"/>
        </w:rPr>
      </w:pPr>
      <w:r w:rsidRPr="002D78A1">
        <w:rPr>
          <w:rFonts w:ascii="Arial" w:hAnsi="Arial" w:cs="Arial"/>
        </w:rPr>
        <w:t>- Главный судья</w:t>
      </w:r>
    </w:p>
    <w:p w:rsidR="00A06329" w:rsidRDefault="005B0071" w:rsidP="002D78A1">
      <w:pPr>
        <w:widowControl w:val="0"/>
        <w:ind w:firstLine="426"/>
        <w:jc w:val="both"/>
        <w:rPr>
          <w:rFonts w:ascii="Arial" w:hAnsi="Arial" w:cs="Arial"/>
        </w:rPr>
      </w:pPr>
      <w:r w:rsidRPr="002D78A1">
        <w:rPr>
          <w:rFonts w:ascii="Arial" w:hAnsi="Arial" w:cs="Arial"/>
        </w:rPr>
        <w:t>- Рефери</w:t>
      </w:r>
    </w:p>
    <w:p w:rsidR="00A06329" w:rsidRDefault="005B0071" w:rsidP="002D78A1">
      <w:pPr>
        <w:widowControl w:val="0"/>
        <w:ind w:firstLine="426"/>
        <w:jc w:val="both"/>
        <w:rPr>
          <w:rFonts w:ascii="Arial" w:hAnsi="Arial" w:cs="Arial"/>
        </w:rPr>
      </w:pPr>
      <w:r w:rsidRPr="002D78A1">
        <w:rPr>
          <w:rFonts w:ascii="Arial" w:hAnsi="Arial" w:cs="Arial"/>
        </w:rPr>
        <w:t>- Угловые судьи</w:t>
      </w:r>
    </w:p>
    <w:p w:rsidR="000674CC" w:rsidRDefault="000674CC" w:rsidP="000674CC">
      <w:pPr>
        <w:widowControl w:val="0"/>
        <w:ind w:firstLine="426"/>
        <w:jc w:val="both"/>
        <w:rPr>
          <w:rFonts w:ascii="Arial" w:hAnsi="Arial" w:cs="Arial"/>
        </w:rPr>
      </w:pPr>
      <w:r w:rsidRPr="002D78A1">
        <w:rPr>
          <w:rFonts w:ascii="Arial" w:hAnsi="Arial" w:cs="Arial"/>
        </w:rPr>
        <w:t>- Арбитры</w:t>
      </w:r>
    </w:p>
    <w:p w:rsidR="000674CC" w:rsidRDefault="000674CC" w:rsidP="000674CC">
      <w:pPr>
        <w:widowControl w:val="0"/>
        <w:ind w:firstLine="426"/>
        <w:jc w:val="both"/>
        <w:rPr>
          <w:rFonts w:ascii="Arial" w:hAnsi="Arial" w:cs="Arial"/>
        </w:rPr>
      </w:pPr>
      <w:r>
        <w:rPr>
          <w:rFonts w:ascii="Arial" w:hAnsi="Arial" w:cs="Arial"/>
        </w:rPr>
        <w:t>- Старшие судьи площадок</w:t>
      </w:r>
    </w:p>
    <w:p w:rsidR="00A06329" w:rsidRPr="002D78A1" w:rsidRDefault="005B0071" w:rsidP="002D78A1">
      <w:pPr>
        <w:widowControl w:val="0"/>
        <w:ind w:firstLine="426"/>
        <w:jc w:val="both"/>
        <w:rPr>
          <w:rFonts w:ascii="Arial" w:hAnsi="Arial" w:cs="Arial"/>
        </w:rPr>
      </w:pPr>
      <w:r w:rsidRPr="002D78A1">
        <w:rPr>
          <w:rFonts w:ascii="Arial" w:hAnsi="Arial" w:cs="Arial"/>
        </w:rPr>
        <w:t>2. Главный судья назнача</w:t>
      </w:r>
      <w:r w:rsidR="002D78A1">
        <w:rPr>
          <w:rFonts w:ascii="Arial" w:hAnsi="Arial" w:cs="Arial"/>
        </w:rPr>
        <w:t>е</w:t>
      </w:r>
      <w:r w:rsidRPr="002D78A1">
        <w:rPr>
          <w:rFonts w:ascii="Arial" w:hAnsi="Arial" w:cs="Arial"/>
        </w:rPr>
        <w:t>тся Судейским Комитетом.</w:t>
      </w:r>
    </w:p>
    <w:p w:rsidR="00A06329" w:rsidRPr="002D78A1" w:rsidRDefault="005B0071" w:rsidP="002D78A1">
      <w:pPr>
        <w:widowControl w:val="0"/>
        <w:ind w:firstLine="426"/>
        <w:jc w:val="both"/>
        <w:rPr>
          <w:rFonts w:ascii="Arial" w:hAnsi="Arial" w:cs="Arial"/>
        </w:rPr>
      </w:pPr>
      <w:r w:rsidRPr="002D78A1">
        <w:rPr>
          <w:rFonts w:ascii="Arial" w:hAnsi="Arial" w:cs="Arial"/>
        </w:rPr>
        <w:t xml:space="preserve">3. </w:t>
      </w:r>
      <w:r w:rsidR="002D78A1">
        <w:rPr>
          <w:rFonts w:ascii="Arial" w:hAnsi="Arial" w:cs="Arial"/>
        </w:rPr>
        <w:t>Старшие судьи площадки,</w:t>
      </w:r>
      <w:r w:rsidR="002D78A1" w:rsidRPr="002D78A1">
        <w:rPr>
          <w:rFonts w:ascii="Arial" w:hAnsi="Arial" w:cs="Arial"/>
        </w:rPr>
        <w:t xml:space="preserve"> </w:t>
      </w:r>
      <w:r w:rsidRPr="002D78A1">
        <w:rPr>
          <w:rFonts w:ascii="Arial" w:hAnsi="Arial" w:cs="Arial"/>
        </w:rPr>
        <w:t>Рефери, Арбитр и Угловые судьи для каждой площадки назначаются Главным Судьей до начала соревнования или непосредственно перед поединком.</w:t>
      </w:r>
    </w:p>
    <w:p w:rsidR="005B0071" w:rsidRPr="002D78A1" w:rsidRDefault="005B0071" w:rsidP="00D2205B">
      <w:pPr>
        <w:widowControl w:val="0"/>
        <w:ind w:firstLine="426"/>
        <w:jc w:val="both"/>
        <w:rPr>
          <w:rFonts w:ascii="Arial" w:hAnsi="Arial" w:cs="Arial"/>
        </w:rPr>
      </w:pPr>
      <w:r w:rsidRPr="002D78A1">
        <w:rPr>
          <w:rFonts w:ascii="Arial" w:hAnsi="Arial" w:cs="Arial"/>
        </w:rPr>
        <w:t>Состав судейской бригады не может быть изменен по усмотрению самих судей.</w:t>
      </w:r>
    </w:p>
    <w:p w:rsidR="00A06329" w:rsidRPr="002D78A1" w:rsidRDefault="00A06329" w:rsidP="00D2205B">
      <w:pPr>
        <w:widowControl w:val="0"/>
        <w:jc w:val="both"/>
        <w:rPr>
          <w:rFonts w:ascii="Arial" w:hAnsi="Arial" w:cs="Arial"/>
        </w:rPr>
      </w:pPr>
    </w:p>
    <w:p w:rsidR="00A06329" w:rsidRPr="002D78A1" w:rsidRDefault="005B0071" w:rsidP="00D2205B">
      <w:pPr>
        <w:widowControl w:val="0"/>
        <w:ind w:firstLine="426"/>
        <w:jc w:val="both"/>
        <w:rPr>
          <w:rFonts w:ascii="Arial" w:hAnsi="Arial" w:cs="Arial"/>
          <w:i/>
        </w:rPr>
      </w:pPr>
      <w:r w:rsidRPr="002D78A1">
        <w:rPr>
          <w:rFonts w:ascii="Arial" w:hAnsi="Arial" w:cs="Arial"/>
          <w:i/>
        </w:rPr>
        <w:t>Статья 3.3</w:t>
      </w:r>
      <w:r w:rsidR="002D78A1" w:rsidRPr="002D78A1">
        <w:rPr>
          <w:rFonts w:ascii="Arial" w:hAnsi="Arial" w:cs="Arial"/>
          <w:i/>
        </w:rPr>
        <w:t xml:space="preserve"> ОБЯЗАННОСТИ СУДЕЙ</w:t>
      </w:r>
    </w:p>
    <w:p w:rsidR="00A06329" w:rsidRPr="002D78A1" w:rsidRDefault="005B0071" w:rsidP="00D2205B">
      <w:pPr>
        <w:widowControl w:val="0"/>
        <w:ind w:firstLine="426"/>
        <w:jc w:val="both"/>
        <w:rPr>
          <w:rFonts w:ascii="Arial" w:hAnsi="Arial" w:cs="Arial"/>
        </w:rPr>
      </w:pPr>
      <w:r w:rsidRPr="002D78A1">
        <w:rPr>
          <w:rFonts w:ascii="Arial" w:hAnsi="Arial" w:cs="Arial"/>
        </w:rPr>
        <w:t>1. Судьи должны быть объективными и искренними.</w:t>
      </w:r>
    </w:p>
    <w:p w:rsidR="0047273F" w:rsidRPr="002D78A1" w:rsidRDefault="005B0071" w:rsidP="00D2205B">
      <w:pPr>
        <w:widowControl w:val="0"/>
        <w:ind w:firstLine="426"/>
        <w:jc w:val="both"/>
        <w:rPr>
          <w:rFonts w:ascii="Arial" w:hAnsi="Arial" w:cs="Arial"/>
        </w:rPr>
      </w:pPr>
      <w:r w:rsidRPr="002D78A1">
        <w:rPr>
          <w:rFonts w:ascii="Arial" w:hAnsi="Arial" w:cs="Arial"/>
        </w:rPr>
        <w:t>2. Судьи должны вести себя беспристрастно и справедливо.</w:t>
      </w:r>
    </w:p>
    <w:p w:rsidR="0047273F" w:rsidRPr="002D78A1" w:rsidRDefault="000674CC" w:rsidP="00D2205B">
      <w:pPr>
        <w:widowControl w:val="0"/>
        <w:ind w:firstLine="426"/>
        <w:jc w:val="both"/>
        <w:rPr>
          <w:rFonts w:ascii="Arial" w:hAnsi="Arial" w:cs="Arial"/>
        </w:rPr>
      </w:pPr>
      <w:r>
        <w:rPr>
          <w:rFonts w:ascii="Arial" w:hAnsi="Arial" w:cs="Arial"/>
        </w:rPr>
        <w:t>3. </w:t>
      </w:r>
      <w:r w:rsidR="005B0071" w:rsidRPr="002D78A1">
        <w:rPr>
          <w:rFonts w:ascii="Arial" w:hAnsi="Arial" w:cs="Arial"/>
        </w:rPr>
        <w:t>Судьи должны вести себя с достоинством и иметь самообладание.</w:t>
      </w:r>
    </w:p>
    <w:p w:rsidR="0047273F" w:rsidRPr="002D78A1" w:rsidRDefault="005B0071" w:rsidP="00D2205B">
      <w:pPr>
        <w:widowControl w:val="0"/>
        <w:ind w:firstLine="426"/>
        <w:jc w:val="both"/>
        <w:rPr>
          <w:rFonts w:ascii="Arial" w:hAnsi="Arial" w:cs="Arial"/>
        </w:rPr>
      </w:pPr>
      <w:r w:rsidRPr="002D78A1">
        <w:rPr>
          <w:rFonts w:ascii="Arial" w:hAnsi="Arial" w:cs="Arial"/>
        </w:rPr>
        <w:t>4. Все судьи должны иметь в виду, что «правильность», или её отсутствие в их позе (осанке) или поведении при проведении встречи или в судействе имеют огромное влияние на привлекательность и успех встречи, также влияют на репутацию Каратэ-До и имеют значение при оценке Каратэ-До со стороны общественности. Поведение и действия судей во время поединков должны быть энергичными, проворными, точными и совершенными.</w:t>
      </w:r>
    </w:p>
    <w:p w:rsidR="0047273F" w:rsidRPr="002D78A1" w:rsidRDefault="005B0071" w:rsidP="00D2205B">
      <w:pPr>
        <w:widowControl w:val="0"/>
        <w:ind w:firstLine="426"/>
        <w:jc w:val="both"/>
        <w:rPr>
          <w:rFonts w:ascii="Arial" w:hAnsi="Arial" w:cs="Arial"/>
        </w:rPr>
      </w:pPr>
      <w:r w:rsidRPr="002D78A1">
        <w:rPr>
          <w:rFonts w:ascii="Arial" w:hAnsi="Arial" w:cs="Arial"/>
        </w:rPr>
        <w:t>5. Рефери и Угловые судьи должны концентрировать все свое внимание на поединке, наблюдать за каждым из соперников очень внимательно и правильно оценивать каждое действие соревнующихся.</w:t>
      </w:r>
    </w:p>
    <w:p w:rsidR="005B0071" w:rsidRPr="002D78A1" w:rsidRDefault="005B0071" w:rsidP="00D2205B">
      <w:pPr>
        <w:widowControl w:val="0"/>
        <w:ind w:firstLine="426"/>
        <w:jc w:val="both"/>
        <w:rPr>
          <w:rFonts w:ascii="Arial" w:hAnsi="Arial" w:cs="Arial"/>
        </w:rPr>
      </w:pPr>
      <w:r w:rsidRPr="002D78A1">
        <w:rPr>
          <w:rFonts w:ascii="Arial" w:hAnsi="Arial" w:cs="Arial"/>
        </w:rPr>
        <w:t xml:space="preserve">6. </w:t>
      </w:r>
      <w:r w:rsidRPr="00A737B2">
        <w:rPr>
          <w:rFonts w:ascii="Arial" w:hAnsi="Arial" w:cs="Arial"/>
          <w:spacing w:val="-2"/>
        </w:rPr>
        <w:t>В течение встречи Рефери и Угловые судьи не должны разговаривать ни с кем другим кроме Арбитра, Судей и с</w:t>
      </w:r>
      <w:r w:rsidR="00A737B2" w:rsidRPr="00A737B2">
        <w:rPr>
          <w:rFonts w:ascii="Arial" w:hAnsi="Arial" w:cs="Arial"/>
          <w:spacing w:val="-2"/>
        </w:rPr>
        <w:t>портсменов</w:t>
      </w:r>
      <w:r w:rsidRPr="00A737B2">
        <w:rPr>
          <w:rFonts w:ascii="Arial" w:hAnsi="Arial" w:cs="Arial"/>
          <w:spacing w:val="-2"/>
        </w:rPr>
        <w:t>.</w:t>
      </w:r>
    </w:p>
    <w:p w:rsidR="00A06329" w:rsidRPr="00EB5C97" w:rsidRDefault="005B0071" w:rsidP="00D2205B">
      <w:pPr>
        <w:widowControl w:val="0"/>
        <w:ind w:firstLine="426"/>
        <w:jc w:val="both"/>
        <w:rPr>
          <w:rFonts w:ascii="Arial" w:hAnsi="Arial" w:cs="Arial"/>
          <w:i/>
        </w:rPr>
      </w:pPr>
      <w:r w:rsidRPr="00EB5C97">
        <w:rPr>
          <w:rFonts w:ascii="Arial" w:hAnsi="Arial" w:cs="Arial"/>
          <w:i/>
        </w:rPr>
        <w:lastRenderedPageBreak/>
        <w:t>Статья 3.4 ПРА</w:t>
      </w:r>
      <w:r w:rsidR="00EB5C97" w:rsidRPr="00EB5C97">
        <w:rPr>
          <w:rFonts w:ascii="Arial" w:hAnsi="Arial" w:cs="Arial"/>
          <w:i/>
        </w:rPr>
        <w:t>ВА И ОБЯЗАННОСТИ ГЛАВНОГО СУДЬИ</w:t>
      </w:r>
    </w:p>
    <w:p w:rsidR="0047273F" w:rsidRPr="002D78A1" w:rsidRDefault="005B0071" w:rsidP="00D2205B">
      <w:pPr>
        <w:widowControl w:val="0"/>
        <w:ind w:firstLine="426"/>
        <w:jc w:val="both"/>
        <w:rPr>
          <w:rFonts w:ascii="Arial" w:hAnsi="Arial" w:cs="Arial"/>
        </w:rPr>
      </w:pPr>
      <w:r w:rsidRPr="002D78A1">
        <w:rPr>
          <w:rFonts w:ascii="Arial" w:hAnsi="Arial" w:cs="Arial"/>
        </w:rPr>
        <w:t>Главный судья:</w:t>
      </w:r>
    </w:p>
    <w:p w:rsidR="0047273F" w:rsidRPr="002D78A1" w:rsidRDefault="005B0071" w:rsidP="00D2205B">
      <w:pPr>
        <w:widowControl w:val="0"/>
        <w:ind w:firstLine="426"/>
        <w:jc w:val="both"/>
        <w:rPr>
          <w:rFonts w:ascii="Arial" w:hAnsi="Arial" w:cs="Arial"/>
        </w:rPr>
      </w:pPr>
      <w:r w:rsidRPr="002D78A1">
        <w:rPr>
          <w:rFonts w:ascii="Arial" w:hAnsi="Arial" w:cs="Arial"/>
        </w:rPr>
        <w:t>- несет полную ответственность за всё, что имеет отношение к судейству Турнира</w:t>
      </w:r>
      <w:r w:rsidR="00A737B2">
        <w:rPr>
          <w:rFonts w:ascii="Arial" w:hAnsi="Arial" w:cs="Arial"/>
        </w:rPr>
        <w:t>;</w:t>
      </w:r>
    </w:p>
    <w:p w:rsidR="005B0071" w:rsidRPr="002D78A1" w:rsidRDefault="005B0071" w:rsidP="00D2205B">
      <w:pPr>
        <w:widowControl w:val="0"/>
        <w:ind w:firstLine="426"/>
        <w:jc w:val="both"/>
        <w:rPr>
          <w:rFonts w:ascii="Arial" w:hAnsi="Arial" w:cs="Arial"/>
        </w:rPr>
      </w:pPr>
      <w:r w:rsidRPr="002D78A1">
        <w:rPr>
          <w:rFonts w:ascii="Arial" w:hAnsi="Arial" w:cs="Arial"/>
        </w:rPr>
        <w:t xml:space="preserve">- наблюдает за тем, чтобы все поединки проводились строго согласно Правил Соревнований </w:t>
      </w:r>
      <w:r w:rsidRPr="002D78A1">
        <w:rPr>
          <w:rFonts w:ascii="Arial" w:hAnsi="Arial" w:cs="Arial"/>
          <w:lang w:val="en-US"/>
        </w:rPr>
        <w:t>USKO</w:t>
      </w:r>
      <w:r w:rsidRPr="002D78A1">
        <w:rPr>
          <w:rFonts w:ascii="Arial" w:hAnsi="Arial" w:cs="Arial"/>
        </w:rPr>
        <w:t>.</w:t>
      </w:r>
    </w:p>
    <w:p w:rsidR="00A06329" w:rsidRPr="002D78A1" w:rsidRDefault="00A06329" w:rsidP="00D2205B">
      <w:pPr>
        <w:widowControl w:val="0"/>
        <w:jc w:val="both"/>
        <w:rPr>
          <w:rFonts w:ascii="Arial" w:hAnsi="Arial" w:cs="Arial"/>
        </w:rPr>
      </w:pPr>
    </w:p>
    <w:p w:rsidR="00A06329" w:rsidRPr="00D2205B" w:rsidRDefault="005B0071" w:rsidP="00D2205B">
      <w:pPr>
        <w:widowControl w:val="0"/>
        <w:ind w:firstLine="426"/>
        <w:jc w:val="both"/>
        <w:rPr>
          <w:rFonts w:ascii="Arial" w:hAnsi="Arial" w:cs="Arial"/>
          <w:i/>
        </w:rPr>
      </w:pPr>
      <w:r w:rsidRPr="00EB5C97">
        <w:rPr>
          <w:rFonts w:ascii="Arial" w:hAnsi="Arial" w:cs="Arial"/>
          <w:i/>
        </w:rPr>
        <w:t xml:space="preserve">Статья </w:t>
      </w:r>
      <w:r w:rsidR="00EB5C97">
        <w:rPr>
          <w:rFonts w:ascii="Arial" w:hAnsi="Arial" w:cs="Arial"/>
          <w:i/>
        </w:rPr>
        <w:t>3.5 ПРАВА И ОБЯЗАННОСТИ РЕФЕРИ</w:t>
      </w:r>
    </w:p>
    <w:p w:rsidR="00A06329" w:rsidRPr="002D78A1" w:rsidRDefault="005B0071" w:rsidP="00D2205B">
      <w:pPr>
        <w:widowControl w:val="0"/>
        <w:ind w:firstLine="426"/>
        <w:jc w:val="both"/>
        <w:rPr>
          <w:rFonts w:ascii="Arial" w:hAnsi="Arial" w:cs="Arial"/>
        </w:rPr>
      </w:pPr>
      <w:r w:rsidRPr="002D78A1">
        <w:rPr>
          <w:rFonts w:ascii="Arial" w:hAnsi="Arial" w:cs="Arial"/>
        </w:rPr>
        <w:t>1. Рефери имеет право:</w:t>
      </w:r>
    </w:p>
    <w:p w:rsidR="00A06329" w:rsidRPr="002D78A1" w:rsidRDefault="005B0071" w:rsidP="00D2205B">
      <w:pPr>
        <w:widowControl w:val="0"/>
        <w:ind w:firstLine="426"/>
        <w:jc w:val="both"/>
        <w:rPr>
          <w:rFonts w:ascii="Arial" w:hAnsi="Arial" w:cs="Arial"/>
        </w:rPr>
      </w:pPr>
      <w:r w:rsidRPr="002D78A1">
        <w:rPr>
          <w:rFonts w:ascii="Arial" w:hAnsi="Arial" w:cs="Arial"/>
        </w:rPr>
        <w:t>- вести поединок, включая его начало и остановку;</w:t>
      </w:r>
    </w:p>
    <w:p w:rsidR="00A06329" w:rsidRPr="002D78A1" w:rsidRDefault="005B0071" w:rsidP="00D2205B">
      <w:pPr>
        <w:widowControl w:val="0"/>
        <w:ind w:firstLine="426"/>
        <w:jc w:val="both"/>
        <w:rPr>
          <w:rFonts w:ascii="Arial" w:hAnsi="Arial" w:cs="Arial"/>
        </w:rPr>
      </w:pPr>
      <w:r w:rsidRPr="002D78A1">
        <w:rPr>
          <w:rFonts w:ascii="Arial" w:hAnsi="Arial" w:cs="Arial"/>
        </w:rPr>
        <w:t>- объявлять решение судейской бригады;</w:t>
      </w:r>
    </w:p>
    <w:p w:rsidR="00A06329" w:rsidRPr="002D78A1" w:rsidRDefault="005B0071" w:rsidP="00D2205B">
      <w:pPr>
        <w:widowControl w:val="0"/>
        <w:ind w:firstLine="426"/>
        <w:jc w:val="both"/>
        <w:rPr>
          <w:rFonts w:ascii="Arial" w:hAnsi="Arial" w:cs="Arial"/>
        </w:rPr>
      </w:pPr>
      <w:r w:rsidRPr="002D78A1">
        <w:rPr>
          <w:rFonts w:ascii="Arial" w:hAnsi="Arial" w:cs="Arial"/>
        </w:rPr>
        <w:t>-</w:t>
      </w:r>
      <w:r w:rsidR="00A737B2">
        <w:rPr>
          <w:rFonts w:ascii="Arial" w:hAnsi="Arial" w:cs="Arial"/>
        </w:rPr>
        <w:t> </w:t>
      </w:r>
      <w:r w:rsidRPr="002D78A1">
        <w:rPr>
          <w:rFonts w:ascii="Arial" w:hAnsi="Arial" w:cs="Arial"/>
        </w:rPr>
        <w:t>объяснять при необходимости основания, на которых приняты решения;</w:t>
      </w:r>
    </w:p>
    <w:p w:rsidR="00A06329" w:rsidRPr="002D78A1" w:rsidRDefault="00A06329" w:rsidP="00D2205B">
      <w:pPr>
        <w:widowControl w:val="0"/>
        <w:ind w:firstLine="426"/>
        <w:jc w:val="both"/>
        <w:rPr>
          <w:rFonts w:ascii="Arial" w:hAnsi="Arial" w:cs="Arial"/>
        </w:rPr>
      </w:pPr>
      <w:r w:rsidRPr="002D78A1">
        <w:rPr>
          <w:rFonts w:ascii="Arial" w:hAnsi="Arial" w:cs="Arial"/>
        </w:rPr>
        <w:t xml:space="preserve"> </w:t>
      </w:r>
      <w:r w:rsidR="005B0071" w:rsidRPr="002D78A1">
        <w:rPr>
          <w:rFonts w:ascii="Arial" w:hAnsi="Arial" w:cs="Arial"/>
        </w:rPr>
        <w:t>- объявлять наказания;</w:t>
      </w:r>
    </w:p>
    <w:p w:rsidR="00A06329" w:rsidRPr="002D78A1" w:rsidRDefault="005B0071" w:rsidP="00D2205B">
      <w:pPr>
        <w:widowControl w:val="0"/>
        <w:ind w:firstLine="426"/>
        <w:jc w:val="both"/>
        <w:rPr>
          <w:rFonts w:ascii="Arial" w:hAnsi="Arial" w:cs="Arial"/>
        </w:rPr>
      </w:pPr>
      <w:r w:rsidRPr="002D78A1">
        <w:rPr>
          <w:rFonts w:ascii="Arial" w:hAnsi="Arial" w:cs="Arial"/>
        </w:rPr>
        <w:t>- выносить предупреждения (до или в течение поединка);</w:t>
      </w:r>
    </w:p>
    <w:p w:rsidR="00A06329" w:rsidRPr="002D78A1" w:rsidRDefault="005B0071" w:rsidP="00D2205B">
      <w:pPr>
        <w:widowControl w:val="0"/>
        <w:ind w:firstLine="426"/>
        <w:jc w:val="both"/>
        <w:rPr>
          <w:rFonts w:ascii="Arial" w:hAnsi="Arial" w:cs="Arial"/>
        </w:rPr>
      </w:pPr>
      <w:r w:rsidRPr="002D78A1">
        <w:rPr>
          <w:rFonts w:ascii="Arial" w:hAnsi="Arial" w:cs="Arial"/>
        </w:rPr>
        <w:t>- предпринимать другие дисциплинарные меры (освободить или отстранить участника от поединка);</w:t>
      </w:r>
    </w:p>
    <w:p w:rsidR="005B0071" w:rsidRPr="002D78A1" w:rsidRDefault="005B0071" w:rsidP="00D2205B">
      <w:pPr>
        <w:widowControl w:val="0"/>
        <w:ind w:firstLine="426"/>
        <w:jc w:val="both"/>
        <w:rPr>
          <w:rFonts w:ascii="Arial" w:hAnsi="Arial" w:cs="Arial"/>
        </w:rPr>
      </w:pPr>
      <w:r w:rsidRPr="002D78A1">
        <w:rPr>
          <w:rFonts w:ascii="Arial" w:hAnsi="Arial" w:cs="Arial"/>
        </w:rPr>
        <w:t>- советоваться с Угловыми Судьями;</w:t>
      </w:r>
    </w:p>
    <w:p w:rsidR="00A06329" w:rsidRPr="002D78A1" w:rsidRDefault="005B0071" w:rsidP="00D2205B">
      <w:pPr>
        <w:widowControl w:val="0"/>
        <w:ind w:firstLine="426"/>
        <w:jc w:val="both"/>
        <w:rPr>
          <w:rFonts w:ascii="Arial" w:hAnsi="Arial" w:cs="Arial"/>
        </w:rPr>
      </w:pPr>
      <w:r w:rsidRPr="002D78A1">
        <w:rPr>
          <w:rFonts w:ascii="Arial" w:hAnsi="Arial" w:cs="Arial"/>
        </w:rPr>
        <w:t xml:space="preserve">- объявлять победу по большинству на основании таблицы для судейства (см. </w:t>
      </w:r>
      <w:r w:rsidR="00AE1BFA" w:rsidRPr="002D78A1">
        <w:rPr>
          <w:rFonts w:ascii="Arial" w:hAnsi="Arial" w:cs="Arial"/>
        </w:rPr>
        <w:t xml:space="preserve">Приложение </w:t>
      </w:r>
      <w:r w:rsidR="00AE1BFA" w:rsidRPr="002D78A1">
        <w:rPr>
          <w:rFonts w:ascii="Arial" w:hAnsi="Arial" w:cs="Arial"/>
          <w:lang w:val="en-US"/>
        </w:rPr>
        <w:t>V</w:t>
      </w:r>
      <w:r w:rsidRPr="002D78A1">
        <w:rPr>
          <w:rFonts w:ascii="Arial" w:hAnsi="Arial" w:cs="Arial"/>
        </w:rPr>
        <w:t>);</w:t>
      </w:r>
    </w:p>
    <w:p w:rsidR="00A06329" w:rsidRPr="002D78A1" w:rsidRDefault="005B0071" w:rsidP="00D2205B">
      <w:pPr>
        <w:widowControl w:val="0"/>
        <w:ind w:firstLine="426"/>
        <w:jc w:val="both"/>
        <w:rPr>
          <w:rFonts w:ascii="Arial" w:hAnsi="Arial" w:cs="Arial"/>
        </w:rPr>
      </w:pPr>
      <w:r w:rsidRPr="002D78A1">
        <w:rPr>
          <w:rFonts w:ascii="Arial" w:hAnsi="Arial" w:cs="Arial"/>
        </w:rPr>
        <w:t>- продлевать продолжительность боя.</w:t>
      </w:r>
    </w:p>
    <w:p w:rsidR="00A06329" w:rsidRPr="002D78A1" w:rsidRDefault="005B0071" w:rsidP="00D2205B">
      <w:pPr>
        <w:widowControl w:val="0"/>
        <w:ind w:firstLine="426"/>
        <w:jc w:val="both"/>
        <w:rPr>
          <w:rFonts w:ascii="Arial" w:hAnsi="Arial" w:cs="Arial"/>
        </w:rPr>
      </w:pPr>
      <w:r w:rsidRPr="002D78A1">
        <w:rPr>
          <w:rFonts w:ascii="Arial" w:hAnsi="Arial" w:cs="Arial"/>
        </w:rPr>
        <w:t>2. Если необходимо заменить Арбитра или Углового Судью по причине несчастного случая во время поединка, Рефери должен немедленно остановить бой и попросить Старшего судью площадки выбрать замену без потери времени.</w:t>
      </w:r>
    </w:p>
    <w:p w:rsidR="005B0071" w:rsidRPr="002D78A1" w:rsidRDefault="005B0071" w:rsidP="00D2205B">
      <w:pPr>
        <w:widowControl w:val="0"/>
        <w:ind w:firstLine="426"/>
        <w:jc w:val="both"/>
        <w:rPr>
          <w:rFonts w:ascii="Arial" w:hAnsi="Arial" w:cs="Arial"/>
        </w:rPr>
      </w:pPr>
      <w:r w:rsidRPr="002D78A1">
        <w:rPr>
          <w:rFonts w:ascii="Arial" w:hAnsi="Arial" w:cs="Arial"/>
        </w:rPr>
        <w:t>3.</w:t>
      </w:r>
      <w:r w:rsidR="00A737B2">
        <w:rPr>
          <w:rFonts w:ascii="Arial" w:hAnsi="Arial" w:cs="Arial"/>
        </w:rPr>
        <w:t> </w:t>
      </w:r>
      <w:r w:rsidRPr="002D78A1">
        <w:rPr>
          <w:rFonts w:ascii="Arial" w:hAnsi="Arial" w:cs="Arial"/>
        </w:rPr>
        <w:t>Всякий раз, когда Рефери затрудняется при принятии решения, он консультируется со Старшим Судьей площадки.</w:t>
      </w:r>
    </w:p>
    <w:p w:rsidR="00A06329" w:rsidRPr="002D78A1" w:rsidRDefault="00A06329" w:rsidP="00AF4126">
      <w:pPr>
        <w:widowControl w:val="0"/>
        <w:jc w:val="both"/>
        <w:rPr>
          <w:rFonts w:ascii="Arial" w:hAnsi="Arial" w:cs="Arial"/>
        </w:rPr>
      </w:pPr>
    </w:p>
    <w:p w:rsidR="00570481" w:rsidRPr="00EB5C97" w:rsidRDefault="005B0071" w:rsidP="00EB5C97">
      <w:pPr>
        <w:widowControl w:val="0"/>
        <w:ind w:firstLine="426"/>
        <w:jc w:val="both"/>
        <w:rPr>
          <w:rFonts w:ascii="Arial" w:hAnsi="Arial" w:cs="Arial"/>
          <w:i/>
        </w:rPr>
      </w:pPr>
      <w:r w:rsidRPr="00EB5C97">
        <w:rPr>
          <w:rFonts w:ascii="Arial" w:hAnsi="Arial" w:cs="Arial"/>
          <w:i/>
        </w:rPr>
        <w:t>Ста</w:t>
      </w:r>
      <w:r w:rsidR="000674CC">
        <w:rPr>
          <w:rFonts w:ascii="Arial" w:hAnsi="Arial" w:cs="Arial"/>
          <w:i/>
        </w:rPr>
        <w:t>тья 3.6</w:t>
      </w:r>
      <w:r w:rsidRPr="00EB5C97">
        <w:rPr>
          <w:rFonts w:ascii="Arial" w:hAnsi="Arial" w:cs="Arial"/>
          <w:i/>
        </w:rPr>
        <w:t xml:space="preserve"> ПР</w:t>
      </w:r>
      <w:r w:rsidR="00EB5C97" w:rsidRPr="00EB5C97">
        <w:rPr>
          <w:rFonts w:ascii="Arial" w:hAnsi="Arial" w:cs="Arial"/>
          <w:i/>
        </w:rPr>
        <w:t>АВА И ОБЯЗАННОСТИ УГЛОВЫХ СУДЕЙ</w:t>
      </w:r>
    </w:p>
    <w:p w:rsidR="00570481" w:rsidRPr="002D78A1" w:rsidRDefault="005B0071" w:rsidP="00EB5C97">
      <w:pPr>
        <w:widowControl w:val="0"/>
        <w:ind w:firstLine="426"/>
        <w:jc w:val="both"/>
        <w:rPr>
          <w:rFonts w:ascii="Arial" w:hAnsi="Arial" w:cs="Arial"/>
        </w:rPr>
      </w:pPr>
      <w:r w:rsidRPr="002D78A1">
        <w:rPr>
          <w:rFonts w:ascii="Arial" w:hAnsi="Arial" w:cs="Arial"/>
        </w:rPr>
        <w:t>1. Угловые Судьи имеют право:</w:t>
      </w:r>
    </w:p>
    <w:p w:rsidR="00570481" w:rsidRPr="002D78A1" w:rsidRDefault="005B0071" w:rsidP="00EB5C97">
      <w:pPr>
        <w:widowControl w:val="0"/>
        <w:ind w:firstLine="426"/>
        <w:jc w:val="both"/>
        <w:rPr>
          <w:rFonts w:ascii="Arial" w:hAnsi="Arial" w:cs="Arial"/>
        </w:rPr>
      </w:pPr>
      <w:r w:rsidRPr="002D78A1">
        <w:rPr>
          <w:rFonts w:ascii="Arial" w:hAnsi="Arial" w:cs="Arial"/>
        </w:rPr>
        <w:t>-</w:t>
      </w:r>
      <w:r w:rsidR="00A44974">
        <w:rPr>
          <w:rFonts w:ascii="Arial" w:hAnsi="Arial" w:cs="Arial"/>
        </w:rPr>
        <w:t xml:space="preserve"> </w:t>
      </w:r>
      <w:r w:rsidRPr="002D78A1">
        <w:rPr>
          <w:rFonts w:ascii="Arial" w:hAnsi="Arial" w:cs="Arial"/>
        </w:rPr>
        <w:t>помогать Рефери;</w:t>
      </w:r>
    </w:p>
    <w:p w:rsidR="00570481" w:rsidRPr="002D78A1" w:rsidRDefault="005B0071" w:rsidP="00EB5C97">
      <w:pPr>
        <w:widowControl w:val="0"/>
        <w:ind w:firstLine="426"/>
        <w:jc w:val="both"/>
        <w:rPr>
          <w:rFonts w:ascii="Arial" w:hAnsi="Arial" w:cs="Arial"/>
        </w:rPr>
      </w:pPr>
      <w:r w:rsidRPr="002D78A1">
        <w:rPr>
          <w:rFonts w:ascii="Arial" w:hAnsi="Arial" w:cs="Arial"/>
        </w:rPr>
        <w:t>-</w:t>
      </w:r>
      <w:r w:rsidR="00A44974">
        <w:rPr>
          <w:rFonts w:ascii="Arial" w:hAnsi="Arial" w:cs="Arial"/>
        </w:rPr>
        <w:t> </w:t>
      </w:r>
      <w:r w:rsidRPr="002D78A1">
        <w:rPr>
          <w:rFonts w:ascii="Arial" w:hAnsi="Arial" w:cs="Arial"/>
        </w:rPr>
        <w:t>сообщать свое мнение относительно различных ситуаций в течение поединка;</w:t>
      </w:r>
    </w:p>
    <w:p w:rsidR="00570481" w:rsidRPr="002D78A1" w:rsidRDefault="005B0071" w:rsidP="00EB5C97">
      <w:pPr>
        <w:widowControl w:val="0"/>
        <w:ind w:firstLine="426"/>
        <w:jc w:val="both"/>
        <w:rPr>
          <w:rFonts w:ascii="Arial" w:hAnsi="Arial" w:cs="Arial"/>
        </w:rPr>
      </w:pPr>
      <w:r w:rsidRPr="002D78A1">
        <w:rPr>
          <w:rFonts w:ascii="Arial" w:hAnsi="Arial" w:cs="Arial"/>
        </w:rPr>
        <w:t>-</w:t>
      </w:r>
      <w:r w:rsidR="00A44974">
        <w:rPr>
          <w:rFonts w:ascii="Arial" w:hAnsi="Arial" w:cs="Arial"/>
        </w:rPr>
        <w:t> </w:t>
      </w:r>
      <w:r w:rsidRPr="002D78A1">
        <w:rPr>
          <w:rFonts w:ascii="Arial" w:hAnsi="Arial" w:cs="Arial"/>
        </w:rPr>
        <w:t>показывать свои оценки в отношении хода и развития поединка посредством флажков и</w:t>
      </w:r>
      <w:r w:rsidR="00E23C33" w:rsidRPr="002D78A1">
        <w:rPr>
          <w:rFonts w:ascii="Arial" w:hAnsi="Arial" w:cs="Arial"/>
        </w:rPr>
        <w:t> / </w:t>
      </w:r>
      <w:r w:rsidRPr="002D78A1">
        <w:rPr>
          <w:rFonts w:ascii="Arial" w:hAnsi="Arial" w:cs="Arial"/>
        </w:rPr>
        <w:t>или свистка;</w:t>
      </w:r>
    </w:p>
    <w:p w:rsidR="00570481" w:rsidRPr="002D78A1" w:rsidRDefault="005B0071" w:rsidP="00EB5C97">
      <w:pPr>
        <w:widowControl w:val="0"/>
        <w:ind w:firstLine="426"/>
        <w:jc w:val="both"/>
        <w:rPr>
          <w:rFonts w:ascii="Arial" w:hAnsi="Arial" w:cs="Arial"/>
        </w:rPr>
      </w:pPr>
      <w:r w:rsidRPr="002D78A1">
        <w:rPr>
          <w:rFonts w:ascii="Arial" w:hAnsi="Arial" w:cs="Arial"/>
        </w:rPr>
        <w:t>-</w:t>
      </w:r>
      <w:r w:rsidR="00A44974">
        <w:rPr>
          <w:rFonts w:ascii="Arial" w:hAnsi="Arial" w:cs="Arial"/>
        </w:rPr>
        <w:t> </w:t>
      </w:r>
      <w:r w:rsidRPr="002D78A1">
        <w:rPr>
          <w:rFonts w:ascii="Arial" w:hAnsi="Arial" w:cs="Arial"/>
        </w:rPr>
        <w:t>использовать право голоса для вынесения решения о результате поединка.</w:t>
      </w:r>
    </w:p>
    <w:p w:rsidR="00570481" w:rsidRPr="002D78A1" w:rsidRDefault="005B0071" w:rsidP="00EB5C97">
      <w:pPr>
        <w:widowControl w:val="0"/>
        <w:ind w:firstLine="426"/>
        <w:jc w:val="both"/>
        <w:rPr>
          <w:rFonts w:ascii="Arial" w:hAnsi="Arial" w:cs="Arial"/>
        </w:rPr>
      </w:pPr>
      <w:r w:rsidRPr="002D78A1">
        <w:rPr>
          <w:rFonts w:ascii="Arial" w:hAnsi="Arial" w:cs="Arial"/>
        </w:rPr>
        <w:t>2. Угловые Судьи должны тщательно наблюдать за действиями соревнующихся в рамках их угла обзора.</w:t>
      </w:r>
    </w:p>
    <w:p w:rsidR="00570481" w:rsidRPr="002D78A1" w:rsidRDefault="005B0071" w:rsidP="00EB5C97">
      <w:pPr>
        <w:widowControl w:val="0"/>
        <w:ind w:firstLine="426"/>
        <w:jc w:val="both"/>
        <w:rPr>
          <w:rFonts w:ascii="Arial" w:hAnsi="Arial" w:cs="Arial"/>
        </w:rPr>
      </w:pPr>
      <w:r w:rsidRPr="002D78A1">
        <w:rPr>
          <w:rFonts w:ascii="Arial" w:hAnsi="Arial" w:cs="Arial"/>
        </w:rPr>
        <w:t>3. Каждый Угловой судья должен непрерывно оценивать относительное превосходство соперников друг над другом и формировать свое мнение независимо.</w:t>
      </w:r>
    </w:p>
    <w:p w:rsidR="00570481" w:rsidRPr="002D78A1" w:rsidRDefault="005B0071" w:rsidP="00EB5C97">
      <w:pPr>
        <w:widowControl w:val="0"/>
        <w:ind w:firstLine="426"/>
        <w:jc w:val="both"/>
        <w:rPr>
          <w:rFonts w:ascii="Arial" w:hAnsi="Arial" w:cs="Arial"/>
        </w:rPr>
      </w:pPr>
      <w:r w:rsidRPr="002D78A1">
        <w:rPr>
          <w:rFonts w:ascii="Arial" w:hAnsi="Arial" w:cs="Arial"/>
        </w:rPr>
        <w:t>4. В следующих случаях они должны сразу подать сигнал Рефери посредством свистка или флажка, правильно выражая свое мнение:</w:t>
      </w:r>
    </w:p>
    <w:p w:rsidR="00570481" w:rsidRPr="002D78A1" w:rsidRDefault="005B0071" w:rsidP="00EB5C97">
      <w:pPr>
        <w:widowControl w:val="0"/>
        <w:ind w:firstLine="426"/>
        <w:jc w:val="both"/>
        <w:rPr>
          <w:rFonts w:ascii="Arial" w:hAnsi="Arial" w:cs="Arial"/>
        </w:rPr>
      </w:pPr>
      <w:r w:rsidRPr="002D78A1">
        <w:rPr>
          <w:rFonts w:ascii="Arial" w:hAnsi="Arial" w:cs="Arial"/>
        </w:rPr>
        <w:lastRenderedPageBreak/>
        <w:t>- в обстоятельствах, упомянутых в ст. 5.1</w:t>
      </w:r>
      <w:r w:rsidR="00EB5C97" w:rsidRPr="00EB5C97">
        <w:rPr>
          <w:rFonts w:ascii="Arial" w:hAnsi="Arial" w:cs="Arial"/>
        </w:rPr>
        <w:t>9</w:t>
      </w:r>
      <w:r w:rsidRPr="002D78A1">
        <w:rPr>
          <w:rFonts w:ascii="Arial" w:hAnsi="Arial" w:cs="Arial"/>
        </w:rPr>
        <w:t xml:space="preserve">: </w:t>
      </w:r>
      <w:r w:rsidR="00A44974">
        <w:rPr>
          <w:rFonts w:ascii="Arial" w:hAnsi="Arial" w:cs="Arial"/>
        </w:rPr>
        <w:t>«</w:t>
      </w:r>
      <w:r w:rsidRPr="002D78A1">
        <w:rPr>
          <w:rFonts w:ascii="Arial" w:hAnsi="Arial" w:cs="Arial"/>
        </w:rPr>
        <w:t xml:space="preserve">Права и обязанности Угловых </w:t>
      </w:r>
      <w:r w:rsidR="00A44974">
        <w:rPr>
          <w:rFonts w:ascii="Arial" w:hAnsi="Arial" w:cs="Arial"/>
        </w:rPr>
        <w:t>Судей в Кумитэ» и в ст. 7.11: «</w:t>
      </w:r>
      <w:r w:rsidRPr="002D78A1">
        <w:rPr>
          <w:rFonts w:ascii="Arial" w:hAnsi="Arial" w:cs="Arial"/>
        </w:rPr>
        <w:t>Права и обязанности Угловых Судей в Ката</w:t>
      </w:r>
      <w:r w:rsidR="00A44974">
        <w:rPr>
          <w:rFonts w:ascii="Arial" w:hAnsi="Arial" w:cs="Arial"/>
        </w:rPr>
        <w:t>»</w:t>
      </w:r>
      <w:r w:rsidRPr="002D78A1">
        <w:rPr>
          <w:rFonts w:ascii="Arial" w:hAnsi="Arial" w:cs="Arial"/>
        </w:rPr>
        <w:t>;</w:t>
      </w:r>
    </w:p>
    <w:p w:rsidR="00570481" w:rsidRPr="002D78A1" w:rsidRDefault="005B0071" w:rsidP="00EB5C97">
      <w:pPr>
        <w:widowControl w:val="0"/>
        <w:ind w:firstLine="426"/>
        <w:jc w:val="both"/>
        <w:rPr>
          <w:rFonts w:ascii="Arial" w:hAnsi="Arial" w:cs="Arial"/>
        </w:rPr>
      </w:pPr>
      <w:r w:rsidRPr="002D78A1">
        <w:rPr>
          <w:rFonts w:ascii="Arial" w:hAnsi="Arial" w:cs="Arial"/>
        </w:rPr>
        <w:t>- если он заметил рану или плохое самочувствие одного из соперников до того, как это заметил Рефери;</w:t>
      </w:r>
    </w:p>
    <w:p w:rsidR="00570481" w:rsidRPr="002D78A1" w:rsidRDefault="005B0071" w:rsidP="00EB5C97">
      <w:pPr>
        <w:widowControl w:val="0"/>
        <w:ind w:firstLine="426"/>
        <w:jc w:val="both"/>
        <w:rPr>
          <w:rFonts w:ascii="Arial" w:hAnsi="Arial" w:cs="Arial"/>
        </w:rPr>
      </w:pPr>
      <w:r w:rsidRPr="002D78A1">
        <w:rPr>
          <w:rFonts w:ascii="Arial" w:hAnsi="Arial" w:cs="Arial"/>
        </w:rPr>
        <w:t>- в любых других случаях, когда он считает необходимым привлечь внимание Рефери.</w:t>
      </w:r>
    </w:p>
    <w:p w:rsidR="00570481" w:rsidRPr="002D78A1" w:rsidRDefault="005B0071" w:rsidP="00EB5C97">
      <w:pPr>
        <w:widowControl w:val="0"/>
        <w:ind w:firstLine="426"/>
        <w:jc w:val="both"/>
        <w:rPr>
          <w:rFonts w:ascii="Arial" w:hAnsi="Arial" w:cs="Arial"/>
        </w:rPr>
      </w:pPr>
      <w:r w:rsidRPr="002D78A1">
        <w:rPr>
          <w:rFonts w:ascii="Arial" w:hAnsi="Arial" w:cs="Arial"/>
        </w:rPr>
        <w:t>5. В случае если мнение Рефери и Углового Судьи по какому-либо вопросу расходятся,</w:t>
      </w:r>
      <w:r w:rsidR="001F7944" w:rsidRPr="002D78A1">
        <w:rPr>
          <w:rFonts w:ascii="Arial" w:hAnsi="Arial" w:cs="Arial"/>
        </w:rPr>
        <w:t xml:space="preserve"> </w:t>
      </w:r>
      <w:r w:rsidRPr="002D78A1">
        <w:rPr>
          <w:rFonts w:ascii="Arial" w:hAnsi="Arial" w:cs="Arial"/>
        </w:rPr>
        <w:t>Угловой Судья, совместно с другими Угловыми Судьями, может противостоять мнению</w:t>
      </w:r>
      <w:r w:rsidR="001F7944" w:rsidRPr="002D78A1">
        <w:rPr>
          <w:rFonts w:ascii="Arial" w:hAnsi="Arial" w:cs="Arial"/>
        </w:rPr>
        <w:t xml:space="preserve"> </w:t>
      </w:r>
      <w:r w:rsidRPr="002D78A1">
        <w:rPr>
          <w:rFonts w:ascii="Arial" w:hAnsi="Arial" w:cs="Arial"/>
        </w:rPr>
        <w:t>Рефери.</w:t>
      </w:r>
    </w:p>
    <w:p w:rsidR="005B0071" w:rsidRPr="002D78A1" w:rsidRDefault="005B0071" w:rsidP="00EB5C97">
      <w:pPr>
        <w:widowControl w:val="0"/>
        <w:ind w:firstLine="426"/>
        <w:jc w:val="both"/>
        <w:rPr>
          <w:rFonts w:ascii="Arial" w:hAnsi="Arial" w:cs="Arial"/>
        </w:rPr>
      </w:pPr>
      <w:r w:rsidRPr="002D78A1">
        <w:rPr>
          <w:rFonts w:ascii="Arial" w:hAnsi="Arial" w:cs="Arial"/>
        </w:rPr>
        <w:t xml:space="preserve">6. Когда Рефери объявляет </w:t>
      </w:r>
      <w:r w:rsidR="00A44974">
        <w:rPr>
          <w:rFonts w:ascii="Arial" w:hAnsi="Arial" w:cs="Arial"/>
        </w:rPr>
        <w:t>«</w:t>
      </w:r>
      <w:r w:rsidRPr="002D78A1">
        <w:rPr>
          <w:rFonts w:ascii="Arial" w:hAnsi="Arial" w:cs="Arial"/>
        </w:rPr>
        <w:t>Хантэй</w:t>
      </w:r>
      <w:r w:rsidR="00A44974">
        <w:rPr>
          <w:rFonts w:ascii="Arial" w:hAnsi="Arial" w:cs="Arial"/>
        </w:rPr>
        <w:t>»</w:t>
      </w:r>
      <w:r w:rsidRPr="002D78A1">
        <w:rPr>
          <w:rFonts w:ascii="Arial" w:hAnsi="Arial" w:cs="Arial"/>
        </w:rPr>
        <w:t>, Угловые судьи должны выразить свое мнение предписанным способом.</w:t>
      </w:r>
    </w:p>
    <w:p w:rsidR="00570481" w:rsidRPr="002D78A1" w:rsidRDefault="00570481" w:rsidP="00AF4126">
      <w:pPr>
        <w:widowControl w:val="0"/>
        <w:jc w:val="both"/>
        <w:rPr>
          <w:rFonts w:ascii="Arial" w:hAnsi="Arial" w:cs="Arial"/>
        </w:rPr>
      </w:pPr>
    </w:p>
    <w:p w:rsidR="002225FB" w:rsidRPr="00EB5C97" w:rsidRDefault="005B0071" w:rsidP="00EB5C97">
      <w:pPr>
        <w:widowControl w:val="0"/>
        <w:ind w:firstLine="426"/>
        <w:jc w:val="both"/>
        <w:rPr>
          <w:rFonts w:ascii="Arial" w:hAnsi="Arial" w:cs="Arial"/>
          <w:i/>
        </w:rPr>
      </w:pPr>
      <w:r w:rsidRPr="00EB5C97">
        <w:rPr>
          <w:rFonts w:ascii="Arial" w:hAnsi="Arial" w:cs="Arial"/>
          <w:i/>
        </w:rPr>
        <w:t>Статья 3.7 ПРАВА И ОБЯЗАННОСТИ АРБИТРА (KA</w:t>
      </w:r>
      <w:r w:rsidR="00757800" w:rsidRPr="00EB5C97">
        <w:rPr>
          <w:rFonts w:ascii="Arial" w:hAnsi="Arial" w:cs="Arial"/>
          <w:i/>
        </w:rPr>
        <w:t>НС</w:t>
      </w:r>
      <w:r w:rsidR="00EB5C97">
        <w:rPr>
          <w:rFonts w:ascii="Arial" w:hAnsi="Arial" w:cs="Arial"/>
          <w:i/>
        </w:rPr>
        <w:t>A)</w:t>
      </w:r>
    </w:p>
    <w:p w:rsidR="002225FB" w:rsidRPr="002D78A1" w:rsidRDefault="005B0071" w:rsidP="00EB5C97">
      <w:pPr>
        <w:widowControl w:val="0"/>
        <w:ind w:firstLine="426"/>
        <w:jc w:val="both"/>
        <w:rPr>
          <w:rFonts w:ascii="Arial" w:hAnsi="Arial" w:cs="Arial"/>
        </w:rPr>
      </w:pPr>
      <w:r w:rsidRPr="002D78A1">
        <w:rPr>
          <w:rFonts w:ascii="Arial" w:hAnsi="Arial" w:cs="Arial"/>
        </w:rPr>
        <w:t>1. Арбитр назначается для каждого поединка, чтобы гарантировать надлежащее применение Правил Соревнований.</w:t>
      </w:r>
    </w:p>
    <w:p w:rsidR="002225FB" w:rsidRPr="002D78A1" w:rsidRDefault="005B0071" w:rsidP="00EB5C97">
      <w:pPr>
        <w:widowControl w:val="0"/>
        <w:ind w:firstLine="426"/>
        <w:jc w:val="both"/>
        <w:rPr>
          <w:rFonts w:ascii="Arial" w:hAnsi="Arial" w:cs="Arial"/>
        </w:rPr>
      </w:pPr>
      <w:r w:rsidRPr="002D78A1">
        <w:rPr>
          <w:rFonts w:ascii="Arial" w:hAnsi="Arial" w:cs="Arial"/>
        </w:rPr>
        <w:t>2. Он должен наблюдать за процессом поединка и за решениями, выносимыми Рефери, и по</w:t>
      </w:r>
      <w:r w:rsidR="001F7944" w:rsidRPr="002D78A1">
        <w:rPr>
          <w:rFonts w:ascii="Arial" w:hAnsi="Arial" w:cs="Arial"/>
        </w:rPr>
        <w:t xml:space="preserve"> </w:t>
      </w:r>
      <w:r w:rsidRPr="002D78A1">
        <w:rPr>
          <w:rFonts w:ascii="Arial" w:hAnsi="Arial" w:cs="Arial"/>
        </w:rPr>
        <w:t>требованию Рефери высказывать свое мнение.</w:t>
      </w:r>
    </w:p>
    <w:p w:rsidR="002225FB" w:rsidRPr="002D78A1" w:rsidRDefault="005B0071" w:rsidP="00EB5C97">
      <w:pPr>
        <w:widowControl w:val="0"/>
        <w:ind w:firstLine="426"/>
        <w:jc w:val="both"/>
        <w:rPr>
          <w:rFonts w:ascii="Arial" w:hAnsi="Arial" w:cs="Arial"/>
        </w:rPr>
      </w:pPr>
      <w:r w:rsidRPr="002D78A1">
        <w:rPr>
          <w:rFonts w:ascii="Arial" w:hAnsi="Arial" w:cs="Arial"/>
        </w:rPr>
        <w:t>3. Если решение, вынесенное Рефери и</w:t>
      </w:r>
      <w:r w:rsidR="00E23C33" w:rsidRPr="002D78A1">
        <w:rPr>
          <w:rFonts w:ascii="Arial" w:hAnsi="Arial" w:cs="Arial"/>
        </w:rPr>
        <w:t> / </w:t>
      </w:r>
      <w:r w:rsidRPr="002D78A1">
        <w:rPr>
          <w:rFonts w:ascii="Arial" w:hAnsi="Arial" w:cs="Arial"/>
        </w:rPr>
        <w:t>или Угловыми судьями, предположительно нарушает Правила Соревнований, Арбитр может потребовать объяснения от Рефери и</w:t>
      </w:r>
      <w:r w:rsidR="00E23C33" w:rsidRPr="002D78A1">
        <w:rPr>
          <w:rFonts w:ascii="Arial" w:hAnsi="Arial" w:cs="Arial"/>
        </w:rPr>
        <w:t> / </w:t>
      </w:r>
      <w:r w:rsidRPr="002D78A1">
        <w:rPr>
          <w:rFonts w:ascii="Arial" w:hAnsi="Arial" w:cs="Arial"/>
        </w:rPr>
        <w:t xml:space="preserve">или Угловых судей, и если он приходит к выводу, что данное </w:t>
      </w:r>
      <w:r w:rsidR="00D2205B" w:rsidRPr="002D78A1">
        <w:rPr>
          <w:rFonts w:ascii="Arial" w:hAnsi="Arial" w:cs="Arial"/>
        </w:rPr>
        <w:t>решение,</w:t>
      </w:r>
      <w:r w:rsidRPr="002D78A1">
        <w:rPr>
          <w:rFonts w:ascii="Arial" w:hAnsi="Arial" w:cs="Arial"/>
        </w:rPr>
        <w:t xml:space="preserve"> </w:t>
      </w:r>
      <w:r w:rsidR="00D2205B" w:rsidRPr="002D78A1">
        <w:rPr>
          <w:rFonts w:ascii="Arial" w:hAnsi="Arial" w:cs="Arial"/>
        </w:rPr>
        <w:t>очевидно,</w:t>
      </w:r>
      <w:r w:rsidRPr="002D78A1">
        <w:rPr>
          <w:rFonts w:ascii="Arial" w:hAnsi="Arial" w:cs="Arial"/>
        </w:rPr>
        <w:t xml:space="preserve"> противоречит Правилам Соревнований, он может потребовать от Судейской бригады его пересмотра.</w:t>
      </w:r>
    </w:p>
    <w:p w:rsidR="002225FB" w:rsidRPr="002D78A1" w:rsidRDefault="005B0071" w:rsidP="00EB5C97">
      <w:pPr>
        <w:widowControl w:val="0"/>
        <w:ind w:firstLine="426"/>
        <w:jc w:val="both"/>
        <w:rPr>
          <w:rFonts w:ascii="Arial" w:hAnsi="Arial" w:cs="Arial"/>
        </w:rPr>
      </w:pPr>
      <w:r w:rsidRPr="002D78A1">
        <w:rPr>
          <w:rFonts w:ascii="Arial" w:hAnsi="Arial" w:cs="Arial"/>
        </w:rPr>
        <w:t>4. Право Арбитра на контроль над ведением поединка включает контроль, проверку и руководство хронометристами и секретарями.</w:t>
      </w:r>
    </w:p>
    <w:p w:rsidR="005B0071" w:rsidRPr="002D78A1" w:rsidRDefault="005B0071" w:rsidP="00EB5C97">
      <w:pPr>
        <w:widowControl w:val="0"/>
        <w:ind w:firstLine="426"/>
        <w:jc w:val="both"/>
        <w:rPr>
          <w:rFonts w:ascii="Arial" w:hAnsi="Arial" w:cs="Arial"/>
        </w:rPr>
      </w:pPr>
      <w:r w:rsidRPr="002D78A1">
        <w:rPr>
          <w:rFonts w:ascii="Arial" w:hAnsi="Arial" w:cs="Arial"/>
        </w:rPr>
        <w:t>5. Все записи, сделанные во время поединка, становятся официальными документами только за подписью Арбитра.</w:t>
      </w:r>
    </w:p>
    <w:p w:rsidR="0077666B" w:rsidRPr="002D78A1" w:rsidRDefault="0077666B" w:rsidP="00AF4126">
      <w:pPr>
        <w:widowControl w:val="0"/>
        <w:jc w:val="both"/>
        <w:rPr>
          <w:rFonts w:ascii="Arial" w:hAnsi="Arial" w:cs="Arial"/>
        </w:rPr>
      </w:pPr>
    </w:p>
    <w:p w:rsidR="0077666B" w:rsidRPr="00EB5C97" w:rsidRDefault="005B0071" w:rsidP="00EB5C97">
      <w:pPr>
        <w:widowControl w:val="0"/>
        <w:ind w:firstLine="426"/>
        <w:jc w:val="both"/>
        <w:rPr>
          <w:rFonts w:ascii="Arial" w:hAnsi="Arial" w:cs="Arial"/>
          <w:i/>
          <w:spacing w:val="-2"/>
        </w:rPr>
      </w:pPr>
      <w:r w:rsidRPr="00EB5C97">
        <w:rPr>
          <w:rFonts w:ascii="Arial" w:hAnsi="Arial" w:cs="Arial"/>
          <w:i/>
          <w:spacing w:val="-2"/>
        </w:rPr>
        <w:t>Статья 3.8</w:t>
      </w:r>
      <w:r w:rsidR="00EB5C97" w:rsidRPr="00EB5C97">
        <w:rPr>
          <w:rFonts w:ascii="Arial" w:hAnsi="Arial" w:cs="Arial"/>
          <w:i/>
          <w:spacing w:val="-2"/>
        </w:rPr>
        <w:t xml:space="preserve"> </w:t>
      </w:r>
      <w:r w:rsidRPr="00EB5C97">
        <w:rPr>
          <w:rFonts w:ascii="Arial" w:hAnsi="Arial" w:cs="Arial"/>
          <w:i/>
          <w:spacing w:val="-2"/>
        </w:rPr>
        <w:t xml:space="preserve">ПРАВА И ОБЯЗАННОСТИ </w:t>
      </w:r>
      <w:r w:rsidR="00EB5C97" w:rsidRPr="00EB5C97">
        <w:rPr>
          <w:rFonts w:ascii="Arial" w:hAnsi="Arial" w:cs="Arial"/>
          <w:i/>
          <w:spacing w:val="-2"/>
        </w:rPr>
        <w:t>СТ. СУДЬИ ПЛОЩАДКИ</w:t>
      </w:r>
    </w:p>
    <w:p w:rsidR="005B0071" w:rsidRPr="002D78A1" w:rsidRDefault="005B0071" w:rsidP="00EB5C97">
      <w:pPr>
        <w:widowControl w:val="0"/>
        <w:ind w:firstLine="426"/>
        <w:jc w:val="both"/>
        <w:rPr>
          <w:rFonts w:ascii="Arial" w:hAnsi="Arial" w:cs="Arial"/>
        </w:rPr>
      </w:pPr>
      <w:r w:rsidRPr="002D78A1">
        <w:rPr>
          <w:rFonts w:ascii="Arial" w:hAnsi="Arial" w:cs="Arial"/>
        </w:rPr>
        <w:t>Организовывать и обучать судей на определенной площадке.</w:t>
      </w:r>
    </w:p>
    <w:p w:rsidR="0077666B" w:rsidRPr="002D78A1" w:rsidRDefault="0077666B" w:rsidP="00AF4126">
      <w:pPr>
        <w:widowControl w:val="0"/>
        <w:jc w:val="both"/>
        <w:rPr>
          <w:rFonts w:ascii="Arial" w:hAnsi="Arial" w:cs="Arial"/>
        </w:rPr>
      </w:pPr>
    </w:p>
    <w:p w:rsidR="0077666B" w:rsidRPr="002B3BB0" w:rsidRDefault="005B0071" w:rsidP="00EB5C97">
      <w:pPr>
        <w:widowControl w:val="0"/>
        <w:ind w:firstLine="426"/>
        <w:jc w:val="both"/>
        <w:rPr>
          <w:rFonts w:ascii="Arial" w:hAnsi="Arial" w:cs="Arial"/>
          <w:i/>
        </w:rPr>
      </w:pPr>
      <w:r w:rsidRPr="002B3BB0">
        <w:rPr>
          <w:rFonts w:ascii="Arial" w:hAnsi="Arial" w:cs="Arial"/>
          <w:i/>
        </w:rPr>
        <w:t>Статья 3.9 ТЕ</w:t>
      </w:r>
      <w:r w:rsidR="00EB5C97" w:rsidRPr="002B3BB0">
        <w:rPr>
          <w:rFonts w:ascii="Arial" w:hAnsi="Arial" w:cs="Arial"/>
          <w:i/>
        </w:rPr>
        <w:t>РМИНЫ И СИГНАЛЫ</w:t>
      </w:r>
    </w:p>
    <w:p w:rsidR="0077666B" w:rsidRPr="002D78A1" w:rsidRDefault="005B0071" w:rsidP="00EB5C97">
      <w:pPr>
        <w:widowControl w:val="0"/>
        <w:ind w:firstLine="426"/>
        <w:jc w:val="both"/>
        <w:rPr>
          <w:rFonts w:ascii="Arial" w:hAnsi="Arial" w:cs="Arial"/>
        </w:rPr>
      </w:pPr>
      <w:r w:rsidRPr="002D78A1">
        <w:rPr>
          <w:rFonts w:ascii="Arial" w:hAnsi="Arial" w:cs="Arial"/>
        </w:rPr>
        <w:t>Термины и сигналы, которые используют Рефери в процессе поединка, должны соответствовать Приложени</w:t>
      </w:r>
      <w:r w:rsidR="00596D5D">
        <w:rPr>
          <w:rFonts w:ascii="Arial" w:hAnsi="Arial" w:cs="Arial"/>
        </w:rPr>
        <w:t>ям</w:t>
      </w:r>
      <w:r w:rsidR="002B3BB0">
        <w:rPr>
          <w:rFonts w:ascii="Arial" w:hAnsi="Arial" w:cs="Arial"/>
        </w:rPr>
        <w:t xml:space="preserve"> </w:t>
      </w:r>
      <w:r w:rsidR="002B3BB0">
        <w:rPr>
          <w:rFonts w:ascii="Arial" w:hAnsi="Arial" w:cs="Arial"/>
          <w:lang w:val="en-US"/>
        </w:rPr>
        <w:t>I</w:t>
      </w:r>
      <w:r w:rsidR="00AE1BFA" w:rsidRPr="002D78A1">
        <w:rPr>
          <w:rFonts w:ascii="Arial" w:hAnsi="Arial" w:cs="Arial"/>
          <w:lang w:val="en-US"/>
        </w:rPr>
        <w:t>I</w:t>
      </w:r>
      <w:r w:rsidR="00596D5D">
        <w:rPr>
          <w:rFonts w:ascii="Arial" w:hAnsi="Arial" w:cs="Arial"/>
        </w:rPr>
        <w:t xml:space="preserve"> и </w:t>
      </w:r>
      <w:r w:rsidR="00596D5D" w:rsidRPr="00622C0E">
        <w:rPr>
          <w:rFonts w:ascii="Arial" w:hAnsi="Arial" w:cs="Arial"/>
        </w:rPr>
        <w:t>I</w:t>
      </w:r>
      <w:r w:rsidR="00596D5D" w:rsidRPr="00622C0E">
        <w:rPr>
          <w:rFonts w:ascii="Arial" w:hAnsi="Arial" w:cs="Arial"/>
          <w:lang w:val="en-US"/>
        </w:rPr>
        <w:t>I</w:t>
      </w:r>
      <w:r w:rsidR="00596D5D" w:rsidRPr="002D78A1">
        <w:rPr>
          <w:rFonts w:ascii="Arial" w:hAnsi="Arial" w:cs="Arial"/>
          <w:lang w:val="en-US"/>
        </w:rPr>
        <w:t>I</w:t>
      </w:r>
      <w:r w:rsidRPr="002D78A1">
        <w:rPr>
          <w:rFonts w:ascii="Arial" w:hAnsi="Arial" w:cs="Arial"/>
        </w:rPr>
        <w:t>.</w:t>
      </w:r>
    </w:p>
    <w:p w:rsidR="005B0071" w:rsidRPr="002D78A1" w:rsidRDefault="005B0071" w:rsidP="00EB5C97">
      <w:pPr>
        <w:widowControl w:val="0"/>
        <w:ind w:firstLine="426"/>
        <w:jc w:val="both"/>
        <w:rPr>
          <w:rFonts w:ascii="Arial" w:hAnsi="Arial" w:cs="Arial"/>
        </w:rPr>
      </w:pPr>
      <w:r w:rsidRPr="002D78A1">
        <w:rPr>
          <w:rFonts w:ascii="Arial" w:hAnsi="Arial" w:cs="Arial"/>
        </w:rPr>
        <w:t xml:space="preserve">Термины и сигналы, которые используют Угловые судьи в процессе поединка, должны соответствовать Приложению </w:t>
      </w:r>
      <w:r w:rsidR="002B3BB0" w:rsidRPr="002D78A1">
        <w:rPr>
          <w:rFonts w:ascii="Arial" w:hAnsi="Arial" w:cs="Arial"/>
          <w:lang w:val="en-US"/>
        </w:rPr>
        <w:t>I</w:t>
      </w:r>
      <w:r w:rsidRPr="002D78A1">
        <w:rPr>
          <w:rFonts w:ascii="Arial" w:hAnsi="Arial" w:cs="Arial"/>
          <w:lang w:val="en-US"/>
        </w:rPr>
        <w:t>I</w:t>
      </w:r>
      <w:r w:rsidRPr="002D78A1">
        <w:rPr>
          <w:rFonts w:ascii="Arial" w:hAnsi="Arial" w:cs="Arial"/>
        </w:rPr>
        <w:t>.</w:t>
      </w:r>
    </w:p>
    <w:p w:rsidR="0077666B" w:rsidRPr="002D78A1" w:rsidRDefault="0077666B" w:rsidP="00AF4126">
      <w:pPr>
        <w:widowControl w:val="0"/>
        <w:jc w:val="both"/>
        <w:rPr>
          <w:rFonts w:ascii="Arial" w:hAnsi="Arial" w:cs="Arial"/>
        </w:rPr>
      </w:pPr>
    </w:p>
    <w:p w:rsidR="0077666B" w:rsidRPr="00EB5C97" w:rsidRDefault="00EB5C97" w:rsidP="00EB5C97">
      <w:pPr>
        <w:widowControl w:val="0"/>
        <w:ind w:firstLine="426"/>
        <w:jc w:val="both"/>
        <w:rPr>
          <w:rFonts w:ascii="Arial" w:hAnsi="Arial" w:cs="Arial"/>
          <w:i/>
        </w:rPr>
      </w:pPr>
      <w:r w:rsidRPr="00EB5C97">
        <w:rPr>
          <w:rFonts w:ascii="Arial" w:hAnsi="Arial" w:cs="Arial"/>
          <w:i/>
        </w:rPr>
        <w:t>Статья 3.10 СИГНАЛЫ</w:t>
      </w:r>
    </w:p>
    <w:p w:rsidR="0077666B" w:rsidRDefault="005B0071" w:rsidP="00EB5C97">
      <w:pPr>
        <w:widowControl w:val="0"/>
        <w:ind w:firstLine="426"/>
        <w:jc w:val="both"/>
        <w:rPr>
          <w:rFonts w:ascii="Arial" w:hAnsi="Arial" w:cs="Arial"/>
        </w:rPr>
      </w:pPr>
      <w:r w:rsidRPr="002D78A1">
        <w:rPr>
          <w:rFonts w:ascii="Arial" w:hAnsi="Arial" w:cs="Arial"/>
        </w:rPr>
        <w:t>Сигналы, которые подают Угловые судьи флажками и</w:t>
      </w:r>
      <w:r w:rsidR="00E23C33" w:rsidRPr="002D78A1">
        <w:rPr>
          <w:rFonts w:ascii="Arial" w:hAnsi="Arial" w:cs="Arial"/>
        </w:rPr>
        <w:t> / </w:t>
      </w:r>
      <w:r w:rsidRPr="002D78A1">
        <w:rPr>
          <w:rFonts w:ascii="Arial" w:hAnsi="Arial" w:cs="Arial"/>
        </w:rPr>
        <w:t>или свистком в течение поединка, должны принципиа</w:t>
      </w:r>
      <w:r w:rsidR="002B3BB0">
        <w:rPr>
          <w:rFonts w:ascii="Arial" w:hAnsi="Arial" w:cs="Arial"/>
        </w:rPr>
        <w:t xml:space="preserve">льно соответствовать Приложению </w:t>
      </w:r>
      <w:r w:rsidR="00596D5D">
        <w:rPr>
          <w:rFonts w:ascii="Arial" w:hAnsi="Arial" w:cs="Arial"/>
          <w:lang w:val="en-US"/>
        </w:rPr>
        <w:t>I</w:t>
      </w:r>
      <w:r w:rsidR="002B3BB0" w:rsidRPr="002D78A1">
        <w:rPr>
          <w:rFonts w:ascii="Arial" w:hAnsi="Arial" w:cs="Arial"/>
          <w:lang w:val="en-US"/>
        </w:rPr>
        <w:t>I</w:t>
      </w:r>
      <w:r w:rsidRPr="002D78A1">
        <w:rPr>
          <w:rFonts w:ascii="Arial" w:hAnsi="Arial" w:cs="Arial"/>
        </w:rPr>
        <w:t>.</w:t>
      </w:r>
    </w:p>
    <w:p w:rsidR="00A737B2" w:rsidRPr="002D78A1" w:rsidRDefault="00A737B2" w:rsidP="00EB5C97">
      <w:pPr>
        <w:widowControl w:val="0"/>
        <w:ind w:firstLine="426"/>
        <w:jc w:val="both"/>
        <w:rPr>
          <w:rFonts w:ascii="Arial" w:hAnsi="Arial" w:cs="Arial"/>
        </w:rPr>
      </w:pPr>
    </w:p>
    <w:p w:rsidR="0077666B" w:rsidRPr="002D78A1" w:rsidRDefault="005B0071" w:rsidP="00EB5C97">
      <w:pPr>
        <w:widowControl w:val="0"/>
        <w:ind w:firstLine="426"/>
        <w:jc w:val="both"/>
        <w:rPr>
          <w:rFonts w:ascii="Arial" w:hAnsi="Arial" w:cs="Arial"/>
        </w:rPr>
      </w:pPr>
      <w:r w:rsidRPr="002D78A1">
        <w:rPr>
          <w:rFonts w:ascii="Arial" w:hAnsi="Arial" w:cs="Arial"/>
        </w:rPr>
        <w:lastRenderedPageBreak/>
        <w:t>Сигналы свистком, используемые Рефери, имеют следующие значения:</w:t>
      </w:r>
    </w:p>
    <w:p w:rsidR="00382BE6" w:rsidRPr="002D78A1" w:rsidRDefault="005B0071" w:rsidP="00EB5C97">
      <w:pPr>
        <w:widowControl w:val="0"/>
        <w:ind w:firstLine="426"/>
        <w:jc w:val="both"/>
        <w:rPr>
          <w:rFonts w:ascii="Arial" w:hAnsi="Arial" w:cs="Arial"/>
        </w:rPr>
      </w:pPr>
      <w:r w:rsidRPr="002D78A1">
        <w:rPr>
          <w:rFonts w:ascii="Arial" w:hAnsi="Arial" w:cs="Arial"/>
        </w:rPr>
        <w:t>- (длинный</w:t>
      </w:r>
      <w:r w:rsidR="00E23C33" w:rsidRPr="002D78A1">
        <w:rPr>
          <w:rFonts w:ascii="Arial" w:hAnsi="Arial" w:cs="Arial"/>
        </w:rPr>
        <w:t> / </w:t>
      </w:r>
      <w:r w:rsidRPr="002D78A1">
        <w:rPr>
          <w:rFonts w:ascii="Arial" w:hAnsi="Arial" w:cs="Arial"/>
        </w:rPr>
        <w:t>нормальный) + (короткий</w:t>
      </w:r>
      <w:r w:rsidR="00E23C33" w:rsidRPr="002D78A1">
        <w:rPr>
          <w:rFonts w:ascii="Arial" w:hAnsi="Arial" w:cs="Arial"/>
        </w:rPr>
        <w:t> / </w:t>
      </w:r>
      <w:r w:rsidRPr="002D78A1">
        <w:rPr>
          <w:rFonts w:ascii="Arial" w:hAnsi="Arial" w:cs="Arial"/>
        </w:rPr>
        <w:t xml:space="preserve">сильный): </w:t>
      </w:r>
      <w:r w:rsidR="00F44C55">
        <w:rPr>
          <w:rFonts w:ascii="Arial" w:hAnsi="Arial" w:cs="Arial"/>
        </w:rPr>
        <w:t>«</w:t>
      </w:r>
      <w:r w:rsidRPr="002D78A1">
        <w:rPr>
          <w:rFonts w:ascii="Arial" w:hAnsi="Arial" w:cs="Arial"/>
        </w:rPr>
        <w:t>Хантэй</w:t>
      </w:r>
      <w:r w:rsidR="00F44C55">
        <w:rPr>
          <w:rFonts w:ascii="Arial" w:hAnsi="Arial" w:cs="Arial"/>
        </w:rPr>
        <w:t>»</w:t>
      </w:r>
      <w:r w:rsidRPr="002D78A1">
        <w:rPr>
          <w:rFonts w:ascii="Arial" w:hAnsi="Arial" w:cs="Arial"/>
        </w:rPr>
        <w:t xml:space="preserve"> (Решение).</w:t>
      </w:r>
    </w:p>
    <w:p w:rsidR="005B0071" w:rsidRPr="002D78A1" w:rsidRDefault="005B0071" w:rsidP="00EB5C97">
      <w:pPr>
        <w:widowControl w:val="0"/>
        <w:ind w:firstLine="426"/>
        <w:jc w:val="both"/>
        <w:rPr>
          <w:rFonts w:ascii="Arial" w:hAnsi="Arial" w:cs="Arial"/>
        </w:rPr>
      </w:pPr>
      <w:r w:rsidRPr="002D78A1">
        <w:rPr>
          <w:rFonts w:ascii="Arial" w:hAnsi="Arial" w:cs="Arial"/>
        </w:rPr>
        <w:t>- (короткий</w:t>
      </w:r>
      <w:r w:rsidR="00E23C33" w:rsidRPr="002D78A1">
        <w:rPr>
          <w:rFonts w:ascii="Arial" w:hAnsi="Arial" w:cs="Arial"/>
        </w:rPr>
        <w:t> / </w:t>
      </w:r>
      <w:r w:rsidRPr="002D78A1">
        <w:rPr>
          <w:rFonts w:ascii="Arial" w:hAnsi="Arial" w:cs="Arial"/>
        </w:rPr>
        <w:t xml:space="preserve">сильный): </w:t>
      </w:r>
      <w:r w:rsidR="00F44C55">
        <w:rPr>
          <w:rFonts w:ascii="Arial" w:hAnsi="Arial" w:cs="Arial"/>
        </w:rPr>
        <w:t>«</w:t>
      </w:r>
      <w:r w:rsidRPr="002D78A1">
        <w:rPr>
          <w:rFonts w:ascii="Arial" w:hAnsi="Arial" w:cs="Arial"/>
        </w:rPr>
        <w:t>Ямэ</w:t>
      </w:r>
      <w:r w:rsidR="00F44C55">
        <w:rPr>
          <w:rFonts w:ascii="Arial" w:hAnsi="Arial" w:cs="Arial"/>
        </w:rPr>
        <w:t>»</w:t>
      </w:r>
      <w:r w:rsidRPr="002D78A1">
        <w:rPr>
          <w:rFonts w:ascii="Arial" w:hAnsi="Arial" w:cs="Arial"/>
        </w:rPr>
        <w:t xml:space="preserve"> (Остановиться) или команда опустить флажки или таблички с оценками.</w:t>
      </w:r>
    </w:p>
    <w:p w:rsidR="001F7944" w:rsidRPr="002D78A1" w:rsidRDefault="001F7944" w:rsidP="00AF4126">
      <w:pPr>
        <w:widowControl w:val="0"/>
        <w:jc w:val="both"/>
        <w:rPr>
          <w:rFonts w:ascii="Arial" w:hAnsi="Arial" w:cs="Arial"/>
        </w:rPr>
      </w:pPr>
    </w:p>
    <w:p w:rsidR="00382BE6" w:rsidRPr="00EB5C97" w:rsidRDefault="005B0071" w:rsidP="00EB5C97">
      <w:pPr>
        <w:widowControl w:val="0"/>
        <w:ind w:firstLine="426"/>
        <w:jc w:val="both"/>
        <w:rPr>
          <w:rFonts w:ascii="Arial" w:hAnsi="Arial" w:cs="Arial"/>
          <w:i/>
        </w:rPr>
      </w:pPr>
      <w:r w:rsidRPr="00EB5C97">
        <w:rPr>
          <w:rFonts w:ascii="Arial" w:hAnsi="Arial" w:cs="Arial"/>
          <w:i/>
        </w:rPr>
        <w:t>Статья 3.11</w:t>
      </w:r>
      <w:r w:rsidR="00EB5C97">
        <w:rPr>
          <w:rFonts w:ascii="Arial" w:hAnsi="Arial" w:cs="Arial"/>
          <w:i/>
        </w:rPr>
        <w:t xml:space="preserve"> РЕШЕНИЕ</w:t>
      </w:r>
    </w:p>
    <w:p w:rsidR="005B0071" w:rsidRPr="002D78A1" w:rsidRDefault="005B0071" w:rsidP="00EB5C97">
      <w:pPr>
        <w:widowControl w:val="0"/>
        <w:ind w:firstLine="426"/>
        <w:jc w:val="both"/>
        <w:rPr>
          <w:rFonts w:ascii="Arial" w:hAnsi="Arial" w:cs="Arial"/>
        </w:rPr>
      </w:pPr>
      <w:r w:rsidRPr="002D78A1">
        <w:rPr>
          <w:rFonts w:ascii="Arial" w:hAnsi="Arial" w:cs="Arial"/>
        </w:rPr>
        <w:t>Когда Рефери выносит решение на основе сигналов, поданных Угловыми судьями, то общее</w:t>
      </w:r>
      <w:r w:rsidR="001F7944" w:rsidRPr="002D78A1">
        <w:rPr>
          <w:rFonts w:ascii="Arial" w:hAnsi="Arial" w:cs="Arial"/>
        </w:rPr>
        <w:t xml:space="preserve"> </w:t>
      </w:r>
      <w:r w:rsidRPr="002D78A1">
        <w:rPr>
          <w:rFonts w:ascii="Arial" w:hAnsi="Arial" w:cs="Arial"/>
        </w:rPr>
        <w:t xml:space="preserve">решение должно приниматься на основе правил, изложенных в </w:t>
      </w:r>
      <w:r w:rsidR="00AE1BFA" w:rsidRPr="002D78A1">
        <w:rPr>
          <w:rFonts w:ascii="Arial" w:hAnsi="Arial" w:cs="Arial"/>
        </w:rPr>
        <w:t xml:space="preserve">Приложении </w:t>
      </w:r>
      <w:r w:rsidR="00AE1BFA" w:rsidRPr="002D78A1">
        <w:rPr>
          <w:rFonts w:ascii="Arial" w:hAnsi="Arial" w:cs="Arial"/>
          <w:lang w:val="en-US"/>
        </w:rPr>
        <w:t>V</w:t>
      </w:r>
      <w:r w:rsidRPr="002D78A1">
        <w:rPr>
          <w:rFonts w:ascii="Arial" w:hAnsi="Arial" w:cs="Arial"/>
        </w:rPr>
        <w:t>.</w:t>
      </w:r>
    </w:p>
    <w:p w:rsidR="00382BE6" w:rsidRPr="002D78A1" w:rsidRDefault="00382BE6" w:rsidP="00AF4126">
      <w:pPr>
        <w:widowControl w:val="0"/>
        <w:jc w:val="both"/>
        <w:rPr>
          <w:rFonts w:ascii="Arial" w:hAnsi="Arial" w:cs="Arial"/>
        </w:rPr>
      </w:pPr>
    </w:p>
    <w:p w:rsidR="00382BE6" w:rsidRPr="00EB5C97" w:rsidRDefault="000674CC" w:rsidP="00EB5C97">
      <w:pPr>
        <w:widowControl w:val="0"/>
        <w:ind w:firstLine="426"/>
        <w:jc w:val="both"/>
        <w:rPr>
          <w:rFonts w:ascii="Arial" w:hAnsi="Arial" w:cs="Arial"/>
          <w:i/>
        </w:rPr>
      </w:pPr>
      <w:r w:rsidRPr="00EB5C97">
        <w:rPr>
          <w:rFonts w:ascii="Arial" w:hAnsi="Arial" w:cs="Arial"/>
          <w:i/>
        </w:rPr>
        <w:t xml:space="preserve">Статья </w:t>
      </w:r>
      <w:r w:rsidR="005B0071" w:rsidRPr="00EB5C97">
        <w:rPr>
          <w:rFonts w:ascii="Arial" w:hAnsi="Arial" w:cs="Arial"/>
          <w:i/>
        </w:rPr>
        <w:t>3.12</w:t>
      </w:r>
      <w:r w:rsidR="00EB5C97">
        <w:rPr>
          <w:rFonts w:ascii="Arial" w:hAnsi="Arial" w:cs="Arial"/>
          <w:i/>
        </w:rPr>
        <w:t xml:space="preserve"> ДРУГИЕ ВОПРОСЫ СУДЕЙСТВА</w:t>
      </w:r>
    </w:p>
    <w:p w:rsidR="00382BE6" w:rsidRPr="002D78A1" w:rsidRDefault="005B0071" w:rsidP="00EB5C97">
      <w:pPr>
        <w:widowControl w:val="0"/>
        <w:ind w:firstLine="426"/>
        <w:jc w:val="both"/>
        <w:rPr>
          <w:rFonts w:ascii="Arial" w:hAnsi="Arial" w:cs="Arial"/>
        </w:rPr>
      </w:pPr>
      <w:r w:rsidRPr="002D78A1">
        <w:rPr>
          <w:rFonts w:ascii="Arial" w:hAnsi="Arial" w:cs="Arial"/>
        </w:rPr>
        <w:t>Вопросы, касающиеся судейства, не предусмотренные данными Правилами, должны обсуждаться Судейской бригадой, а вынесенные таким образом решения должны быть утверждены Арбитром поединка и Главным Судьёй.</w:t>
      </w:r>
    </w:p>
    <w:p w:rsidR="005B0071" w:rsidRPr="002D78A1" w:rsidRDefault="005B0071" w:rsidP="00EB5C97">
      <w:pPr>
        <w:widowControl w:val="0"/>
        <w:ind w:firstLine="426"/>
        <w:jc w:val="both"/>
        <w:rPr>
          <w:rFonts w:ascii="Arial" w:hAnsi="Arial" w:cs="Arial"/>
        </w:rPr>
      </w:pPr>
      <w:r w:rsidRPr="002D78A1">
        <w:rPr>
          <w:rFonts w:ascii="Arial" w:hAnsi="Arial" w:cs="Arial"/>
        </w:rPr>
        <w:t>Все официальные лица уведомляются относительно этих решений, а также делается объявление для публики.</w:t>
      </w:r>
    </w:p>
    <w:p w:rsidR="00382BE6" w:rsidRPr="00CA35D6" w:rsidRDefault="00382BE6" w:rsidP="00EB5C97">
      <w:pPr>
        <w:widowControl w:val="0"/>
        <w:ind w:firstLine="426"/>
        <w:jc w:val="both"/>
        <w:rPr>
          <w:rFonts w:ascii="Arial" w:hAnsi="Arial" w:cs="Arial"/>
          <w:u w:val="single"/>
        </w:rPr>
      </w:pPr>
    </w:p>
    <w:p w:rsidR="005B0071" w:rsidRPr="00DF4989" w:rsidRDefault="005B0071" w:rsidP="00CA35D6">
      <w:pPr>
        <w:pStyle w:val="2"/>
        <w:ind w:firstLine="426"/>
      </w:pPr>
      <w:bookmarkStart w:id="237" w:name="_Toc459226720"/>
      <w:bookmarkStart w:id="238" w:name="_Toc459286279"/>
      <w:r w:rsidRPr="00DF4989">
        <w:t>ГЛАВА 4</w:t>
      </w:r>
      <w:r w:rsidR="00DF4989">
        <w:t>.</w:t>
      </w:r>
      <w:r w:rsidRPr="00DF4989">
        <w:t xml:space="preserve"> ПРАВИЛА </w:t>
      </w:r>
      <w:r w:rsidR="004A668D" w:rsidRPr="00DF4989">
        <w:t>СОРЕВНОВАНИЙ ПО</w:t>
      </w:r>
      <w:r w:rsidRPr="00DF4989">
        <w:t xml:space="preserve"> КУМИТЭ</w:t>
      </w:r>
      <w:bookmarkEnd w:id="237"/>
      <w:bookmarkEnd w:id="238"/>
    </w:p>
    <w:p w:rsidR="00382BE6" w:rsidRPr="00DF4989" w:rsidRDefault="00382BE6" w:rsidP="00CA35D6">
      <w:pPr>
        <w:widowControl w:val="0"/>
        <w:ind w:firstLine="426"/>
        <w:jc w:val="both"/>
        <w:rPr>
          <w:rFonts w:ascii="Arial" w:hAnsi="Arial" w:cs="Arial"/>
          <w:u w:val="single"/>
        </w:rPr>
      </w:pPr>
    </w:p>
    <w:p w:rsidR="00F13228" w:rsidRPr="00CA35D6" w:rsidRDefault="00DF4989" w:rsidP="00CA35D6">
      <w:pPr>
        <w:pStyle w:val="3"/>
        <w:numPr>
          <w:ilvl w:val="0"/>
          <w:numId w:val="0"/>
        </w:numPr>
        <w:ind w:firstLine="426"/>
      </w:pPr>
      <w:bookmarkStart w:id="239" w:name="_Toc459226721"/>
      <w:bookmarkStart w:id="240" w:name="_Toc459286280"/>
      <w:r w:rsidRPr="00CA35D6">
        <w:rPr>
          <w:rStyle w:val="60"/>
          <w:b/>
          <w:sz w:val="20"/>
        </w:rPr>
        <w:t>4.1</w:t>
      </w:r>
      <w:r w:rsidR="005B0071" w:rsidRPr="00CA35D6">
        <w:rPr>
          <w:rStyle w:val="60"/>
          <w:b/>
          <w:sz w:val="20"/>
        </w:rPr>
        <w:t xml:space="preserve"> ОБЩЕЕ</w:t>
      </w:r>
      <w:bookmarkEnd w:id="239"/>
      <w:bookmarkEnd w:id="240"/>
    </w:p>
    <w:p w:rsidR="00F13228" w:rsidRPr="00DF4989" w:rsidRDefault="00F13228" w:rsidP="00AF4126">
      <w:pPr>
        <w:widowControl w:val="0"/>
        <w:jc w:val="both"/>
        <w:rPr>
          <w:rFonts w:ascii="Arial" w:hAnsi="Arial" w:cs="Arial"/>
        </w:rPr>
      </w:pPr>
    </w:p>
    <w:p w:rsidR="00F13228" w:rsidRPr="00DF4989" w:rsidRDefault="005B0071" w:rsidP="00DF4989">
      <w:pPr>
        <w:widowControl w:val="0"/>
        <w:ind w:firstLine="426"/>
        <w:jc w:val="both"/>
        <w:rPr>
          <w:rFonts w:ascii="Arial" w:hAnsi="Arial" w:cs="Arial"/>
          <w:i/>
        </w:rPr>
      </w:pPr>
      <w:r w:rsidRPr="00DF4989">
        <w:rPr>
          <w:rFonts w:ascii="Arial" w:hAnsi="Arial" w:cs="Arial"/>
          <w:i/>
        </w:rPr>
        <w:t>Статья 4.1</w:t>
      </w:r>
      <w:r w:rsidR="00DF4989" w:rsidRPr="00DF4989">
        <w:rPr>
          <w:rFonts w:ascii="Arial" w:hAnsi="Arial" w:cs="Arial"/>
          <w:i/>
        </w:rPr>
        <w:t xml:space="preserve"> СОРЕВНОВАНИЯ В КУМИТЭ</w:t>
      </w:r>
    </w:p>
    <w:p w:rsidR="00F13228" w:rsidRPr="00DF4989" w:rsidRDefault="005B0071" w:rsidP="00DF4989">
      <w:pPr>
        <w:widowControl w:val="0"/>
        <w:ind w:firstLine="426"/>
        <w:jc w:val="both"/>
        <w:rPr>
          <w:rFonts w:ascii="Arial" w:hAnsi="Arial" w:cs="Arial"/>
        </w:rPr>
      </w:pPr>
      <w:r w:rsidRPr="00DF4989">
        <w:rPr>
          <w:rFonts w:ascii="Arial" w:hAnsi="Arial" w:cs="Arial"/>
        </w:rPr>
        <w:t>1. соревнование в индивидуальном или командном кумитэ с целью завоевания титула, проводится посредством поединков кумитэ.</w:t>
      </w:r>
    </w:p>
    <w:p w:rsidR="00F13228" w:rsidRPr="00DF4989" w:rsidRDefault="005B0071" w:rsidP="00DF4989">
      <w:pPr>
        <w:widowControl w:val="0"/>
        <w:ind w:firstLine="426"/>
        <w:jc w:val="both"/>
        <w:rPr>
          <w:rFonts w:ascii="Arial" w:hAnsi="Arial" w:cs="Arial"/>
        </w:rPr>
      </w:pPr>
      <w:r w:rsidRPr="00DF4989">
        <w:rPr>
          <w:rFonts w:ascii="Arial" w:hAnsi="Arial" w:cs="Arial"/>
        </w:rPr>
        <w:t xml:space="preserve">2. Пары составляются согласно случайному выбору (жеребьёвке). Система, применяемая при жеребьёвке, определяется Техническим или Судейским Комитетом </w:t>
      </w:r>
      <w:r w:rsidRPr="00DF4989">
        <w:rPr>
          <w:rFonts w:ascii="Arial" w:hAnsi="Arial" w:cs="Arial"/>
          <w:lang w:val="en-US"/>
        </w:rPr>
        <w:t>USKO</w:t>
      </w:r>
      <w:r w:rsidRPr="00DF4989">
        <w:rPr>
          <w:rFonts w:ascii="Arial" w:hAnsi="Arial" w:cs="Arial"/>
        </w:rPr>
        <w:t>.</w:t>
      </w:r>
    </w:p>
    <w:p w:rsidR="005B0071" w:rsidRPr="00DF4989" w:rsidRDefault="005B0071" w:rsidP="00DF4989">
      <w:pPr>
        <w:widowControl w:val="0"/>
        <w:ind w:firstLine="426"/>
        <w:jc w:val="both"/>
        <w:rPr>
          <w:rFonts w:ascii="Arial" w:hAnsi="Arial" w:cs="Arial"/>
        </w:rPr>
      </w:pPr>
      <w:r w:rsidRPr="00DF4989">
        <w:rPr>
          <w:rFonts w:ascii="Arial" w:hAnsi="Arial" w:cs="Arial"/>
        </w:rPr>
        <w:t>3. Методика соревнований в кумитэ основана на принципе выбывания: только победитель поединка кумитэ может продолжать соревнование.</w:t>
      </w:r>
    </w:p>
    <w:p w:rsidR="00F13228" w:rsidRPr="00DF4989" w:rsidRDefault="00F13228" w:rsidP="00AF4126">
      <w:pPr>
        <w:widowControl w:val="0"/>
        <w:jc w:val="both"/>
        <w:rPr>
          <w:rFonts w:ascii="Arial" w:hAnsi="Arial" w:cs="Arial"/>
        </w:rPr>
      </w:pPr>
    </w:p>
    <w:p w:rsidR="00F13228" w:rsidRPr="00DF4989" w:rsidRDefault="005B0071" w:rsidP="00DF4989">
      <w:pPr>
        <w:widowControl w:val="0"/>
        <w:ind w:firstLine="426"/>
        <w:jc w:val="both"/>
        <w:rPr>
          <w:rFonts w:ascii="Arial" w:hAnsi="Arial" w:cs="Arial"/>
        </w:rPr>
      </w:pPr>
      <w:r w:rsidRPr="00DF4989">
        <w:rPr>
          <w:rFonts w:ascii="Arial" w:hAnsi="Arial" w:cs="Arial"/>
        </w:rPr>
        <w:t xml:space="preserve">Статья 4.2 ТИПЫ ПОЕДИНКОВ В </w:t>
      </w:r>
      <w:r w:rsidR="00757800" w:rsidRPr="00DF4989">
        <w:rPr>
          <w:rFonts w:ascii="Arial" w:hAnsi="Arial" w:cs="Arial"/>
        </w:rPr>
        <w:t>К</w:t>
      </w:r>
      <w:r w:rsidR="00DF4989">
        <w:rPr>
          <w:rFonts w:ascii="Arial" w:hAnsi="Arial" w:cs="Arial"/>
        </w:rPr>
        <w:t>УМИТЭ</w:t>
      </w:r>
    </w:p>
    <w:p w:rsidR="00F13228" w:rsidRPr="00DF4989" w:rsidRDefault="005B0071" w:rsidP="00DF4989">
      <w:pPr>
        <w:widowControl w:val="0"/>
        <w:ind w:firstLine="426"/>
        <w:jc w:val="both"/>
        <w:rPr>
          <w:rFonts w:ascii="Arial" w:hAnsi="Arial" w:cs="Arial"/>
        </w:rPr>
      </w:pPr>
      <w:r w:rsidRPr="00DF4989">
        <w:rPr>
          <w:rFonts w:ascii="Arial" w:hAnsi="Arial" w:cs="Arial"/>
        </w:rPr>
        <w:t>Типы поединков в кумитэ следующие:</w:t>
      </w:r>
    </w:p>
    <w:p w:rsidR="00F13228" w:rsidRPr="00DF4989" w:rsidRDefault="005B0071" w:rsidP="00DF4989">
      <w:pPr>
        <w:widowControl w:val="0"/>
        <w:ind w:firstLine="567"/>
        <w:jc w:val="both"/>
        <w:rPr>
          <w:rFonts w:ascii="Arial" w:hAnsi="Arial" w:cs="Arial"/>
        </w:rPr>
      </w:pPr>
      <w:r w:rsidRPr="00DF4989">
        <w:rPr>
          <w:rFonts w:ascii="Arial" w:hAnsi="Arial" w:cs="Arial"/>
        </w:rPr>
        <w:t>- индивидуальный поединок в кумитэ</w:t>
      </w:r>
    </w:p>
    <w:p w:rsidR="005B0071" w:rsidRPr="00DF4989" w:rsidRDefault="005B0071" w:rsidP="00DF4989">
      <w:pPr>
        <w:widowControl w:val="0"/>
        <w:ind w:firstLine="567"/>
        <w:jc w:val="both"/>
        <w:rPr>
          <w:rFonts w:ascii="Arial" w:hAnsi="Arial" w:cs="Arial"/>
        </w:rPr>
      </w:pPr>
      <w:r w:rsidRPr="00DF4989">
        <w:rPr>
          <w:rFonts w:ascii="Arial" w:hAnsi="Arial" w:cs="Arial"/>
        </w:rPr>
        <w:t>- командный поединок в кумитэ</w:t>
      </w:r>
    </w:p>
    <w:p w:rsidR="00F13228" w:rsidRPr="00DF4989" w:rsidRDefault="00F13228" w:rsidP="00AF4126">
      <w:pPr>
        <w:widowControl w:val="0"/>
        <w:jc w:val="both"/>
        <w:rPr>
          <w:rFonts w:ascii="Arial" w:hAnsi="Arial" w:cs="Arial"/>
        </w:rPr>
      </w:pPr>
    </w:p>
    <w:p w:rsidR="00C24FFA" w:rsidRPr="00DF4989" w:rsidRDefault="005B0071" w:rsidP="00DF4989">
      <w:pPr>
        <w:widowControl w:val="0"/>
        <w:ind w:firstLine="426"/>
        <w:jc w:val="both"/>
        <w:rPr>
          <w:rFonts w:ascii="Arial" w:hAnsi="Arial" w:cs="Arial"/>
          <w:i/>
        </w:rPr>
      </w:pPr>
      <w:r w:rsidRPr="00DF4989">
        <w:rPr>
          <w:rFonts w:ascii="Arial" w:hAnsi="Arial" w:cs="Arial"/>
          <w:i/>
        </w:rPr>
        <w:t>Статья 4.</w:t>
      </w:r>
      <w:r w:rsidR="00DF4989" w:rsidRPr="00DF4989">
        <w:rPr>
          <w:rFonts w:ascii="Arial" w:hAnsi="Arial" w:cs="Arial"/>
          <w:i/>
        </w:rPr>
        <w:t>3 ПРОВЕДЕНИЕ ПОЕДИНКА В КУМИТЭ</w:t>
      </w:r>
    </w:p>
    <w:p w:rsidR="005B0071" w:rsidRPr="00DF4989" w:rsidRDefault="00C24FFA" w:rsidP="00DF4989">
      <w:pPr>
        <w:widowControl w:val="0"/>
        <w:ind w:firstLine="426"/>
        <w:jc w:val="both"/>
        <w:rPr>
          <w:rFonts w:ascii="Arial" w:hAnsi="Arial" w:cs="Arial"/>
        </w:rPr>
      </w:pPr>
      <w:r w:rsidRPr="00DF4989">
        <w:rPr>
          <w:rFonts w:ascii="Arial" w:hAnsi="Arial" w:cs="Arial"/>
        </w:rPr>
        <w:t>П</w:t>
      </w:r>
      <w:r w:rsidR="005B0071" w:rsidRPr="00DF4989">
        <w:rPr>
          <w:rFonts w:ascii="Arial" w:hAnsi="Arial" w:cs="Arial"/>
        </w:rPr>
        <w:t>оединок в кумитэ проводится исключительно по инструкциям Рефери.</w:t>
      </w:r>
    </w:p>
    <w:p w:rsidR="005B0071" w:rsidRPr="00DF4989" w:rsidRDefault="005B0071" w:rsidP="00AF4126">
      <w:pPr>
        <w:widowControl w:val="0"/>
        <w:jc w:val="both"/>
        <w:rPr>
          <w:rFonts w:ascii="Arial" w:hAnsi="Arial" w:cs="Arial"/>
        </w:rPr>
      </w:pPr>
    </w:p>
    <w:p w:rsidR="0039592C" w:rsidRPr="00DF4989" w:rsidRDefault="005B0071" w:rsidP="00DF4989">
      <w:pPr>
        <w:widowControl w:val="0"/>
        <w:ind w:firstLine="426"/>
        <w:jc w:val="both"/>
        <w:rPr>
          <w:rFonts w:ascii="Arial" w:hAnsi="Arial" w:cs="Arial"/>
          <w:i/>
        </w:rPr>
      </w:pPr>
      <w:r w:rsidRPr="00DF4989">
        <w:rPr>
          <w:rFonts w:ascii="Arial" w:hAnsi="Arial" w:cs="Arial"/>
          <w:i/>
        </w:rPr>
        <w:lastRenderedPageBreak/>
        <w:t>Статья 4.4 УЧАСТИЕ В ПОЕДИНКЕ ПО КУМИТЭ</w:t>
      </w:r>
    </w:p>
    <w:p w:rsidR="005B0071" w:rsidRPr="00DF4989" w:rsidRDefault="005B0071" w:rsidP="00DF4989">
      <w:pPr>
        <w:widowControl w:val="0"/>
        <w:ind w:firstLine="426"/>
        <w:jc w:val="both"/>
        <w:rPr>
          <w:rFonts w:ascii="Arial" w:hAnsi="Arial" w:cs="Arial"/>
          <w:b/>
          <w:i/>
          <w:u w:val="single"/>
        </w:rPr>
      </w:pPr>
      <w:r w:rsidRPr="00DF4989">
        <w:rPr>
          <w:rFonts w:ascii="Arial" w:hAnsi="Arial" w:cs="Arial"/>
        </w:rPr>
        <w:t xml:space="preserve">Участие в поединке по кумитэ регулируется правилами, изложенными в </w:t>
      </w:r>
      <w:r w:rsidR="000B19C3" w:rsidRPr="00DF4989">
        <w:rPr>
          <w:rFonts w:ascii="Arial" w:hAnsi="Arial" w:cs="Arial"/>
        </w:rPr>
        <w:t>Приложени</w:t>
      </w:r>
      <w:r w:rsidR="002B3BB0">
        <w:rPr>
          <w:rFonts w:ascii="Arial" w:hAnsi="Arial" w:cs="Arial"/>
        </w:rPr>
        <w:t>ях</w:t>
      </w:r>
      <w:r w:rsidR="000B19C3" w:rsidRPr="00DF4989">
        <w:rPr>
          <w:rFonts w:ascii="Arial" w:hAnsi="Arial" w:cs="Arial"/>
        </w:rPr>
        <w:t xml:space="preserve"> </w:t>
      </w:r>
      <w:r w:rsidR="00AE1BFA" w:rsidRPr="00DF4989">
        <w:rPr>
          <w:rFonts w:ascii="Arial" w:hAnsi="Arial" w:cs="Arial"/>
          <w:lang w:val="en-US"/>
        </w:rPr>
        <w:t>IV</w:t>
      </w:r>
      <w:r w:rsidR="00AE1BFA" w:rsidRPr="00DF4989">
        <w:rPr>
          <w:rFonts w:ascii="Arial" w:hAnsi="Arial" w:cs="Arial"/>
        </w:rPr>
        <w:t xml:space="preserve">, </w:t>
      </w:r>
      <w:r w:rsidR="00AE1BFA" w:rsidRPr="00DF4989">
        <w:rPr>
          <w:rFonts w:ascii="Arial" w:hAnsi="Arial" w:cs="Arial"/>
          <w:lang w:val="uk-UA"/>
        </w:rPr>
        <w:t>Х</w:t>
      </w:r>
      <w:r w:rsidR="00AE1BFA" w:rsidRPr="00DF4989">
        <w:rPr>
          <w:rFonts w:ascii="Arial" w:hAnsi="Arial" w:cs="Arial"/>
        </w:rPr>
        <w:t>.</w:t>
      </w:r>
    </w:p>
    <w:p w:rsidR="0039592C" w:rsidRPr="00DF4989" w:rsidRDefault="0039592C" w:rsidP="00AF4126">
      <w:pPr>
        <w:widowControl w:val="0"/>
        <w:jc w:val="both"/>
        <w:rPr>
          <w:rFonts w:ascii="Arial" w:hAnsi="Arial" w:cs="Arial"/>
        </w:rPr>
      </w:pPr>
    </w:p>
    <w:p w:rsidR="0039592C" w:rsidRPr="00CA35D6" w:rsidRDefault="00DF4989" w:rsidP="00CA35D6">
      <w:pPr>
        <w:pStyle w:val="3"/>
        <w:numPr>
          <w:ilvl w:val="0"/>
          <w:numId w:val="0"/>
        </w:numPr>
        <w:ind w:firstLine="426"/>
      </w:pPr>
      <w:bookmarkStart w:id="241" w:name="_Toc459226722"/>
      <w:bookmarkStart w:id="242" w:name="_Toc459286281"/>
      <w:r w:rsidRPr="00CA35D6">
        <w:rPr>
          <w:rStyle w:val="60"/>
          <w:b/>
          <w:sz w:val="20"/>
        </w:rPr>
        <w:t>4.</w:t>
      </w:r>
      <w:r w:rsidR="005B0071" w:rsidRPr="00CA35D6">
        <w:rPr>
          <w:rStyle w:val="60"/>
          <w:b/>
          <w:sz w:val="20"/>
        </w:rPr>
        <w:t>2 ИНДИВИДУАЛЬНЫЕ ПОЕДИНКИ В КУМИТЭ</w:t>
      </w:r>
      <w:bookmarkEnd w:id="241"/>
      <w:bookmarkEnd w:id="242"/>
    </w:p>
    <w:p w:rsidR="0039592C" w:rsidRPr="00DF4989" w:rsidRDefault="0039592C" w:rsidP="00DF4989">
      <w:pPr>
        <w:widowControl w:val="0"/>
        <w:ind w:firstLine="426"/>
        <w:jc w:val="both"/>
        <w:rPr>
          <w:rFonts w:ascii="Arial" w:hAnsi="Arial" w:cs="Arial"/>
        </w:rPr>
      </w:pPr>
    </w:p>
    <w:p w:rsidR="0039592C" w:rsidRPr="00DF4989" w:rsidRDefault="00DF4989" w:rsidP="00DF4989">
      <w:pPr>
        <w:widowControl w:val="0"/>
        <w:ind w:firstLine="426"/>
        <w:jc w:val="both"/>
        <w:rPr>
          <w:rFonts w:ascii="Arial" w:hAnsi="Arial" w:cs="Arial"/>
          <w:i/>
        </w:rPr>
      </w:pPr>
      <w:r w:rsidRPr="00DF4989">
        <w:rPr>
          <w:rFonts w:ascii="Arial" w:hAnsi="Arial" w:cs="Arial"/>
          <w:i/>
        </w:rPr>
        <w:t>Статья 4.5</w:t>
      </w:r>
      <w:r w:rsidR="005B0071" w:rsidRPr="00DF4989">
        <w:rPr>
          <w:rFonts w:ascii="Arial" w:hAnsi="Arial" w:cs="Arial"/>
          <w:i/>
        </w:rPr>
        <w:t xml:space="preserve"> МЕТОДЫ ПРОВЕДЕНИЯ ИН</w:t>
      </w:r>
      <w:r w:rsidRPr="00DF4989">
        <w:rPr>
          <w:rFonts w:ascii="Arial" w:hAnsi="Arial" w:cs="Arial"/>
          <w:i/>
        </w:rPr>
        <w:t>ДИВИДУАЛЬНЫХ ПОЕДИНКОВ В КУМИТЭ</w:t>
      </w:r>
    </w:p>
    <w:p w:rsidR="00F34CE5" w:rsidRPr="00DF4989" w:rsidRDefault="005B0071" w:rsidP="00DF4989">
      <w:pPr>
        <w:widowControl w:val="0"/>
        <w:ind w:firstLine="426"/>
        <w:jc w:val="both"/>
        <w:rPr>
          <w:rFonts w:ascii="Arial" w:hAnsi="Arial" w:cs="Arial"/>
        </w:rPr>
      </w:pPr>
      <w:r w:rsidRPr="00DF4989">
        <w:rPr>
          <w:rFonts w:ascii="Arial" w:hAnsi="Arial" w:cs="Arial"/>
        </w:rPr>
        <w:t>1. Индивидуальные поединки в кумитэ проводятся между двумя соперниками.</w:t>
      </w:r>
    </w:p>
    <w:p w:rsidR="00F34CE5" w:rsidRPr="00DF4989" w:rsidRDefault="005B0071" w:rsidP="00DF4989">
      <w:pPr>
        <w:widowControl w:val="0"/>
        <w:ind w:firstLine="426"/>
        <w:jc w:val="both"/>
        <w:rPr>
          <w:rFonts w:ascii="Arial" w:hAnsi="Arial" w:cs="Arial"/>
        </w:rPr>
      </w:pPr>
      <w:r w:rsidRPr="00DF4989">
        <w:rPr>
          <w:rFonts w:ascii="Arial" w:hAnsi="Arial" w:cs="Arial"/>
        </w:rPr>
        <w:t>2. Есть три типа индивидуального поединка в кумитэ:</w:t>
      </w:r>
    </w:p>
    <w:p w:rsidR="00F34CE5" w:rsidRPr="00DF4989" w:rsidRDefault="005B0071" w:rsidP="00DF4989">
      <w:pPr>
        <w:widowControl w:val="0"/>
        <w:ind w:firstLine="567"/>
        <w:jc w:val="both"/>
        <w:rPr>
          <w:rFonts w:ascii="Arial" w:hAnsi="Arial" w:cs="Arial"/>
        </w:rPr>
      </w:pPr>
      <w:r w:rsidRPr="00DF4989">
        <w:rPr>
          <w:rFonts w:ascii="Arial" w:hAnsi="Arial" w:cs="Arial"/>
        </w:rPr>
        <w:t xml:space="preserve">2.1 </w:t>
      </w:r>
      <w:r w:rsidR="00DF4989">
        <w:rPr>
          <w:rFonts w:ascii="Arial" w:hAnsi="Arial" w:cs="Arial"/>
        </w:rPr>
        <w:t>«</w:t>
      </w:r>
      <w:r w:rsidRPr="00DF4989">
        <w:rPr>
          <w:rFonts w:ascii="Arial" w:hAnsi="Arial" w:cs="Arial"/>
        </w:rPr>
        <w:t>Иппон Сёбу</w:t>
      </w:r>
      <w:r w:rsidR="00DF4989">
        <w:rPr>
          <w:rFonts w:ascii="Arial" w:hAnsi="Arial" w:cs="Arial"/>
        </w:rPr>
        <w:t>»</w:t>
      </w:r>
      <w:r w:rsidRPr="00DF4989">
        <w:rPr>
          <w:rFonts w:ascii="Arial" w:hAnsi="Arial" w:cs="Arial"/>
        </w:rPr>
        <w:t xml:space="preserve"> (поединок до одного очка)</w:t>
      </w:r>
    </w:p>
    <w:p w:rsidR="00F34CE5" w:rsidRPr="00DF4989" w:rsidRDefault="005B0071" w:rsidP="00DF4989">
      <w:pPr>
        <w:widowControl w:val="0"/>
        <w:ind w:firstLine="567"/>
        <w:jc w:val="both"/>
        <w:rPr>
          <w:rFonts w:ascii="Arial" w:hAnsi="Arial" w:cs="Arial"/>
        </w:rPr>
      </w:pPr>
      <w:r w:rsidRPr="00DF4989">
        <w:rPr>
          <w:rFonts w:ascii="Arial" w:hAnsi="Arial" w:cs="Arial"/>
        </w:rPr>
        <w:t>Соперник, который в рамках отведенного времени заработал одно очко, становится победителем.</w:t>
      </w:r>
    </w:p>
    <w:p w:rsidR="00F34CE5" w:rsidRPr="00DF4989" w:rsidRDefault="005B0071" w:rsidP="00DF4989">
      <w:pPr>
        <w:widowControl w:val="0"/>
        <w:ind w:firstLine="567"/>
        <w:jc w:val="both"/>
        <w:rPr>
          <w:rFonts w:ascii="Arial" w:hAnsi="Arial" w:cs="Arial"/>
        </w:rPr>
      </w:pPr>
      <w:r w:rsidRPr="00DF4989">
        <w:rPr>
          <w:rFonts w:ascii="Arial" w:hAnsi="Arial" w:cs="Arial"/>
        </w:rPr>
        <w:t xml:space="preserve">2.2 </w:t>
      </w:r>
      <w:r w:rsidR="00DF4989">
        <w:rPr>
          <w:rFonts w:ascii="Arial" w:hAnsi="Arial" w:cs="Arial"/>
        </w:rPr>
        <w:t>«</w:t>
      </w:r>
      <w:r w:rsidRPr="00DF4989">
        <w:rPr>
          <w:rFonts w:ascii="Arial" w:hAnsi="Arial" w:cs="Arial"/>
        </w:rPr>
        <w:t>Санбон Сёбу</w:t>
      </w:r>
      <w:r w:rsidR="00DF4989">
        <w:rPr>
          <w:rFonts w:ascii="Arial" w:hAnsi="Arial" w:cs="Arial"/>
        </w:rPr>
        <w:t>»</w:t>
      </w:r>
      <w:r w:rsidRPr="00DF4989">
        <w:rPr>
          <w:rFonts w:ascii="Arial" w:hAnsi="Arial" w:cs="Arial"/>
        </w:rPr>
        <w:t xml:space="preserve"> (поединок до трех очков)</w:t>
      </w:r>
    </w:p>
    <w:p w:rsidR="00F34CE5" w:rsidRPr="00DF4989" w:rsidRDefault="005B0071" w:rsidP="00DF4989">
      <w:pPr>
        <w:widowControl w:val="0"/>
        <w:ind w:firstLine="567"/>
        <w:jc w:val="both"/>
        <w:rPr>
          <w:rFonts w:ascii="Arial" w:hAnsi="Arial" w:cs="Arial"/>
        </w:rPr>
      </w:pPr>
      <w:r w:rsidRPr="00DF4989">
        <w:rPr>
          <w:rFonts w:ascii="Arial" w:hAnsi="Arial" w:cs="Arial"/>
        </w:rPr>
        <w:t>Соперник, который в рамках отведенного времени заработал два очка, становится победителем (два из трёх).</w:t>
      </w:r>
    </w:p>
    <w:p w:rsidR="00F34CE5" w:rsidRPr="00DF4989" w:rsidRDefault="005B0071" w:rsidP="00DF4989">
      <w:pPr>
        <w:widowControl w:val="0"/>
        <w:ind w:firstLine="567"/>
        <w:jc w:val="both"/>
        <w:rPr>
          <w:rFonts w:ascii="Arial" w:hAnsi="Arial" w:cs="Arial"/>
        </w:rPr>
      </w:pPr>
      <w:r w:rsidRPr="00DF4989">
        <w:rPr>
          <w:rFonts w:ascii="Arial" w:hAnsi="Arial" w:cs="Arial"/>
        </w:rPr>
        <w:t xml:space="preserve">2.3 </w:t>
      </w:r>
      <w:r w:rsidR="00DF4989">
        <w:rPr>
          <w:rFonts w:ascii="Arial" w:hAnsi="Arial" w:cs="Arial"/>
        </w:rPr>
        <w:t>«</w:t>
      </w:r>
      <w:r w:rsidRPr="00DF4989">
        <w:rPr>
          <w:rFonts w:ascii="Arial" w:hAnsi="Arial" w:cs="Arial"/>
        </w:rPr>
        <w:t>Сакидори Сёбу</w:t>
      </w:r>
      <w:r w:rsidR="00DF4989">
        <w:rPr>
          <w:rFonts w:ascii="Arial" w:hAnsi="Arial" w:cs="Arial"/>
        </w:rPr>
        <w:t>»</w:t>
      </w:r>
    </w:p>
    <w:p w:rsidR="00F34CE5" w:rsidRPr="00DF4989" w:rsidRDefault="005B0071" w:rsidP="00DF4989">
      <w:pPr>
        <w:widowControl w:val="0"/>
        <w:ind w:firstLine="567"/>
        <w:jc w:val="both"/>
        <w:rPr>
          <w:rFonts w:ascii="Arial" w:hAnsi="Arial" w:cs="Arial"/>
        </w:rPr>
      </w:pPr>
      <w:r w:rsidRPr="00DF4989">
        <w:rPr>
          <w:rFonts w:ascii="Arial" w:hAnsi="Arial" w:cs="Arial"/>
        </w:rPr>
        <w:t>Соперник, который первым зарабатывает оценку, выигрывает поединок.</w:t>
      </w:r>
      <w:r w:rsidR="00F44C55" w:rsidRPr="00F44C55">
        <w:rPr>
          <w:rFonts w:ascii="Arial" w:hAnsi="Arial" w:cs="Arial"/>
        </w:rPr>
        <w:t xml:space="preserve"> </w:t>
      </w:r>
      <w:r w:rsidR="00F44C55">
        <w:rPr>
          <w:rFonts w:ascii="Arial" w:hAnsi="Arial" w:cs="Arial"/>
        </w:rPr>
        <w:t>М</w:t>
      </w:r>
      <w:r w:rsidRPr="00DF4989">
        <w:rPr>
          <w:rFonts w:ascii="Arial" w:hAnsi="Arial" w:cs="Arial"/>
        </w:rPr>
        <w:t>етод применяется только для дополнительных встреч</w:t>
      </w:r>
      <w:r w:rsidR="008758D5">
        <w:rPr>
          <w:rFonts w:ascii="Arial" w:hAnsi="Arial" w:cs="Arial"/>
        </w:rPr>
        <w:t xml:space="preserve"> (Энчо-Сэн)</w:t>
      </w:r>
      <w:r w:rsidRPr="00DF4989">
        <w:rPr>
          <w:rFonts w:ascii="Arial" w:hAnsi="Arial" w:cs="Arial"/>
        </w:rPr>
        <w:t>.</w:t>
      </w:r>
    </w:p>
    <w:p w:rsidR="005B0071" w:rsidRPr="00DF4989" w:rsidRDefault="005B0071" w:rsidP="00DF4989">
      <w:pPr>
        <w:widowControl w:val="0"/>
        <w:ind w:firstLine="426"/>
        <w:jc w:val="both"/>
        <w:rPr>
          <w:rFonts w:ascii="Arial" w:hAnsi="Arial" w:cs="Arial"/>
        </w:rPr>
      </w:pPr>
      <w:r w:rsidRPr="00DF4989">
        <w:rPr>
          <w:rFonts w:ascii="Arial" w:hAnsi="Arial" w:cs="Arial"/>
        </w:rPr>
        <w:t>3. Все поединки в индивидуальных кумитэ – «Иппон Сёбу», за исключением финальных индивидуальных встреч среди взрослых, которые проводятся по «Санбон Сёбу».</w:t>
      </w:r>
    </w:p>
    <w:p w:rsidR="003912A5" w:rsidRPr="00DF4989" w:rsidRDefault="003912A5" w:rsidP="00AF4126">
      <w:pPr>
        <w:widowControl w:val="0"/>
        <w:jc w:val="both"/>
        <w:rPr>
          <w:rFonts w:ascii="Arial" w:hAnsi="Arial" w:cs="Arial"/>
        </w:rPr>
      </w:pPr>
    </w:p>
    <w:p w:rsidR="00F34CE5" w:rsidRPr="00DF4989" w:rsidRDefault="005B0071" w:rsidP="00DF4989">
      <w:pPr>
        <w:widowControl w:val="0"/>
        <w:ind w:firstLine="426"/>
        <w:jc w:val="both"/>
        <w:rPr>
          <w:rFonts w:ascii="Arial" w:hAnsi="Arial" w:cs="Arial"/>
          <w:i/>
        </w:rPr>
      </w:pPr>
      <w:r w:rsidRPr="00DF4989">
        <w:rPr>
          <w:rFonts w:ascii="Arial" w:hAnsi="Arial" w:cs="Arial"/>
          <w:i/>
        </w:rPr>
        <w:t>Статья 4.6 НАЧАЛО, ПРИОСТАНОВКА И ОКОНЧАНИЕ ПОЕДИНКА В КУМИТЭ</w:t>
      </w:r>
    </w:p>
    <w:p w:rsidR="00E52B43" w:rsidRPr="00DF4989" w:rsidRDefault="005B0071" w:rsidP="00DF4989">
      <w:pPr>
        <w:widowControl w:val="0"/>
        <w:ind w:firstLine="426"/>
        <w:jc w:val="both"/>
        <w:rPr>
          <w:rFonts w:ascii="Arial" w:hAnsi="Arial" w:cs="Arial"/>
        </w:rPr>
      </w:pPr>
      <w:r w:rsidRPr="00DF4989">
        <w:rPr>
          <w:rFonts w:ascii="Arial" w:hAnsi="Arial" w:cs="Arial"/>
        </w:rPr>
        <w:t>1. Начало.</w:t>
      </w:r>
    </w:p>
    <w:p w:rsidR="00E52B43" w:rsidRPr="00DF4989" w:rsidRDefault="005B0071" w:rsidP="00DF4989">
      <w:pPr>
        <w:widowControl w:val="0"/>
        <w:ind w:firstLine="426"/>
        <w:jc w:val="both"/>
        <w:rPr>
          <w:rFonts w:ascii="Arial" w:hAnsi="Arial" w:cs="Arial"/>
        </w:rPr>
      </w:pPr>
      <w:r w:rsidRPr="00DF4989">
        <w:rPr>
          <w:rFonts w:ascii="Arial" w:hAnsi="Arial" w:cs="Arial"/>
        </w:rPr>
        <w:t>- Вызванные диктором соперники немедленно проходят на свои позиции снаружи</w:t>
      </w:r>
      <w:r w:rsidR="00E52B43" w:rsidRPr="00DF4989">
        <w:rPr>
          <w:rFonts w:ascii="Arial" w:hAnsi="Arial" w:cs="Arial"/>
        </w:rPr>
        <w:t xml:space="preserve"> </w:t>
      </w:r>
      <w:r w:rsidR="002B3BB0">
        <w:rPr>
          <w:rFonts w:ascii="Arial" w:hAnsi="Arial" w:cs="Arial"/>
        </w:rPr>
        <w:t>площадки</w:t>
      </w:r>
      <w:r w:rsidR="00F44C55">
        <w:rPr>
          <w:rFonts w:ascii="Arial" w:hAnsi="Arial" w:cs="Arial"/>
        </w:rPr>
        <w:t>;</w:t>
      </w:r>
    </w:p>
    <w:p w:rsidR="005B0071" w:rsidRPr="00DF4989" w:rsidRDefault="005B0071" w:rsidP="00DF4989">
      <w:pPr>
        <w:widowControl w:val="0"/>
        <w:ind w:firstLine="426"/>
        <w:jc w:val="both"/>
        <w:rPr>
          <w:rFonts w:ascii="Arial" w:hAnsi="Arial" w:cs="Arial"/>
        </w:rPr>
      </w:pPr>
      <w:r w:rsidRPr="00DF4989">
        <w:rPr>
          <w:rFonts w:ascii="Arial" w:hAnsi="Arial" w:cs="Arial"/>
        </w:rPr>
        <w:t>- Рефери занимает свою позицию</w:t>
      </w:r>
      <w:r w:rsidR="00F44C55">
        <w:rPr>
          <w:rFonts w:ascii="Arial" w:hAnsi="Arial" w:cs="Arial"/>
        </w:rPr>
        <w:t>;</w:t>
      </w:r>
    </w:p>
    <w:p w:rsidR="005B0071" w:rsidRPr="00DF4989" w:rsidRDefault="005B0071" w:rsidP="00DF4989">
      <w:pPr>
        <w:widowControl w:val="0"/>
        <w:ind w:firstLine="426"/>
        <w:jc w:val="both"/>
        <w:rPr>
          <w:rFonts w:ascii="Arial" w:hAnsi="Arial" w:cs="Arial"/>
        </w:rPr>
      </w:pPr>
      <w:r w:rsidRPr="00DF4989">
        <w:rPr>
          <w:rFonts w:ascii="Arial" w:hAnsi="Arial" w:cs="Arial"/>
        </w:rPr>
        <w:t>- По сигналу Рефери соперники выполняют поклон площадке, входят на площадку и</w:t>
      </w:r>
      <w:r w:rsidR="001F7944" w:rsidRPr="00DF4989">
        <w:rPr>
          <w:rFonts w:ascii="Arial" w:hAnsi="Arial" w:cs="Arial"/>
        </w:rPr>
        <w:t xml:space="preserve"> </w:t>
      </w:r>
      <w:r w:rsidRPr="00DF4989">
        <w:rPr>
          <w:rFonts w:ascii="Arial" w:hAnsi="Arial" w:cs="Arial"/>
        </w:rPr>
        <w:t>проходят на свои исходные позиции. Затем они выполняют поклон друг другу и жд</w:t>
      </w:r>
      <w:r w:rsidR="00757800" w:rsidRPr="00DF4989">
        <w:rPr>
          <w:rFonts w:ascii="Arial" w:hAnsi="Arial" w:cs="Arial"/>
        </w:rPr>
        <w:t>ут</w:t>
      </w:r>
      <w:r w:rsidRPr="00DF4989">
        <w:rPr>
          <w:rFonts w:ascii="Arial" w:hAnsi="Arial" w:cs="Arial"/>
        </w:rPr>
        <w:t xml:space="preserve"> в</w:t>
      </w:r>
      <w:r w:rsidR="00F44C55">
        <w:rPr>
          <w:rFonts w:ascii="Arial" w:hAnsi="Arial" w:cs="Arial"/>
        </w:rPr>
        <w:t xml:space="preserve"> «Йои» - позиции для начала боя;</w:t>
      </w:r>
    </w:p>
    <w:p w:rsidR="00E52B43" w:rsidRPr="00DF4989" w:rsidRDefault="005B0071" w:rsidP="00DF4989">
      <w:pPr>
        <w:widowControl w:val="0"/>
        <w:ind w:firstLine="426"/>
        <w:jc w:val="both"/>
        <w:rPr>
          <w:rFonts w:ascii="Arial" w:hAnsi="Arial" w:cs="Arial"/>
        </w:rPr>
      </w:pPr>
      <w:r w:rsidRPr="00DF4989">
        <w:rPr>
          <w:rFonts w:ascii="Arial" w:hAnsi="Arial" w:cs="Arial"/>
        </w:rPr>
        <w:t xml:space="preserve">- </w:t>
      </w:r>
      <w:r w:rsidR="00B7345A">
        <w:rPr>
          <w:rFonts w:ascii="Arial" w:hAnsi="Arial" w:cs="Arial"/>
        </w:rPr>
        <w:t>П</w:t>
      </w:r>
      <w:r w:rsidRPr="00DF4989">
        <w:rPr>
          <w:rFonts w:ascii="Arial" w:hAnsi="Arial" w:cs="Arial"/>
        </w:rPr>
        <w:t xml:space="preserve">оединок начнется по команде Рефери </w:t>
      </w:r>
      <w:r w:rsidR="00F44C55">
        <w:rPr>
          <w:rFonts w:ascii="Arial" w:hAnsi="Arial" w:cs="Arial"/>
        </w:rPr>
        <w:t>«</w:t>
      </w:r>
      <w:r w:rsidRPr="00DF4989">
        <w:rPr>
          <w:rFonts w:ascii="Arial" w:hAnsi="Arial" w:cs="Arial"/>
        </w:rPr>
        <w:t>Сёбу Иппон</w:t>
      </w:r>
      <w:r w:rsidR="00E23C33" w:rsidRPr="00DF4989">
        <w:rPr>
          <w:rFonts w:ascii="Arial" w:hAnsi="Arial" w:cs="Arial"/>
        </w:rPr>
        <w:t> / </w:t>
      </w:r>
      <w:r w:rsidRPr="00DF4989">
        <w:rPr>
          <w:rFonts w:ascii="Arial" w:hAnsi="Arial" w:cs="Arial"/>
        </w:rPr>
        <w:t xml:space="preserve"> Сёбу Санбон хаджимэ</w:t>
      </w:r>
      <w:r w:rsidR="00F44C55">
        <w:rPr>
          <w:rFonts w:ascii="Arial" w:hAnsi="Arial" w:cs="Arial"/>
        </w:rPr>
        <w:t>»</w:t>
      </w:r>
      <w:r w:rsidRPr="00DF4989">
        <w:rPr>
          <w:rFonts w:ascii="Arial" w:hAnsi="Arial" w:cs="Arial"/>
        </w:rPr>
        <w:t>.</w:t>
      </w:r>
    </w:p>
    <w:p w:rsidR="00E52B43" w:rsidRPr="00DF4989" w:rsidRDefault="00DF4989" w:rsidP="00DF4989">
      <w:pPr>
        <w:widowControl w:val="0"/>
        <w:ind w:firstLine="426"/>
        <w:jc w:val="both"/>
        <w:rPr>
          <w:rFonts w:ascii="Arial" w:hAnsi="Arial" w:cs="Arial"/>
        </w:rPr>
      </w:pPr>
      <w:r>
        <w:rPr>
          <w:rFonts w:ascii="Arial" w:hAnsi="Arial" w:cs="Arial"/>
        </w:rPr>
        <w:t>2</w:t>
      </w:r>
      <w:r w:rsidR="005B0071" w:rsidRPr="00DF4989">
        <w:rPr>
          <w:rFonts w:ascii="Arial" w:hAnsi="Arial" w:cs="Arial"/>
        </w:rPr>
        <w:t>. Приостановка и возобновление.</w:t>
      </w:r>
    </w:p>
    <w:p w:rsidR="00E52B43" w:rsidRPr="00DF4989" w:rsidRDefault="005B0071" w:rsidP="00DF4989">
      <w:pPr>
        <w:widowControl w:val="0"/>
        <w:ind w:firstLine="426"/>
        <w:jc w:val="both"/>
        <w:rPr>
          <w:rFonts w:ascii="Arial" w:hAnsi="Arial" w:cs="Arial"/>
        </w:rPr>
      </w:pPr>
      <w:r w:rsidRPr="00DF4989">
        <w:rPr>
          <w:rFonts w:ascii="Arial" w:hAnsi="Arial" w:cs="Arial"/>
        </w:rPr>
        <w:t xml:space="preserve">- </w:t>
      </w:r>
      <w:r w:rsidR="00B7345A">
        <w:rPr>
          <w:rFonts w:ascii="Arial" w:hAnsi="Arial" w:cs="Arial"/>
        </w:rPr>
        <w:t>П</w:t>
      </w:r>
      <w:r w:rsidRPr="00DF4989">
        <w:rPr>
          <w:rFonts w:ascii="Arial" w:hAnsi="Arial" w:cs="Arial"/>
        </w:rPr>
        <w:t xml:space="preserve">роизнося </w:t>
      </w:r>
      <w:r w:rsidR="00F44C55">
        <w:rPr>
          <w:rFonts w:ascii="Arial" w:hAnsi="Arial" w:cs="Arial"/>
        </w:rPr>
        <w:t>«</w:t>
      </w:r>
      <w:r w:rsidRPr="00DF4989">
        <w:rPr>
          <w:rFonts w:ascii="Arial" w:hAnsi="Arial" w:cs="Arial"/>
        </w:rPr>
        <w:t>Ямэ!</w:t>
      </w:r>
      <w:r w:rsidR="00F44C55">
        <w:rPr>
          <w:rFonts w:ascii="Arial" w:hAnsi="Arial" w:cs="Arial"/>
        </w:rPr>
        <w:t>»</w:t>
      </w:r>
      <w:r w:rsidRPr="00DF4989">
        <w:rPr>
          <w:rFonts w:ascii="Arial" w:hAnsi="Arial" w:cs="Arial"/>
        </w:rPr>
        <w:t>, Рефери временно останавливает поединок и дает команду соперникам</w:t>
      </w:r>
      <w:r w:rsidR="001F7944" w:rsidRPr="00DF4989">
        <w:rPr>
          <w:rFonts w:ascii="Arial" w:hAnsi="Arial" w:cs="Arial"/>
        </w:rPr>
        <w:t xml:space="preserve"> </w:t>
      </w:r>
      <w:r w:rsidRPr="00DF4989">
        <w:rPr>
          <w:rFonts w:ascii="Arial" w:hAnsi="Arial" w:cs="Arial"/>
        </w:rPr>
        <w:t>занять свои позиции</w:t>
      </w:r>
      <w:r w:rsidR="00F44C55">
        <w:rPr>
          <w:rFonts w:ascii="Arial" w:hAnsi="Arial" w:cs="Arial"/>
        </w:rPr>
        <w:t>;</w:t>
      </w:r>
    </w:p>
    <w:p w:rsidR="00E52B43" w:rsidRPr="00DF4989" w:rsidRDefault="005B0071" w:rsidP="00DF4989">
      <w:pPr>
        <w:widowControl w:val="0"/>
        <w:ind w:firstLine="426"/>
        <w:jc w:val="both"/>
        <w:rPr>
          <w:rFonts w:ascii="Arial" w:hAnsi="Arial" w:cs="Arial"/>
        </w:rPr>
      </w:pPr>
      <w:r w:rsidRPr="00DF4989">
        <w:rPr>
          <w:rFonts w:ascii="Arial" w:hAnsi="Arial" w:cs="Arial"/>
        </w:rPr>
        <w:t xml:space="preserve">- </w:t>
      </w:r>
      <w:r w:rsidR="00B7345A">
        <w:rPr>
          <w:rFonts w:ascii="Arial" w:hAnsi="Arial" w:cs="Arial"/>
        </w:rPr>
        <w:t>С</w:t>
      </w:r>
      <w:r w:rsidRPr="00DF4989">
        <w:rPr>
          <w:rFonts w:ascii="Arial" w:hAnsi="Arial" w:cs="Arial"/>
        </w:rPr>
        <w:t>оперники занимают свои позиции, где ожидают объявления оценок или команды</w:t>
      </w:r>
      <w:r w:rsidR="00757800" w:rsidRPr="00DF4989">
        <w:rPr>
          <w:rFonts w:ascii="Arial" w:hAnsi="Arial" w:cs="Arial"/>
        </w:rPr>
        <w:t xml:space="preserve"> </w:t>
      </w:r>
      <w:r w:rsidRPr="00DF4989">
        <w:rPr>
          <w:rFonts w:ascii="Arial" w:hAnsi="Arial" w:cs="Arial"/>
        </w:rPr>
        <w:t>Рефери</w:t>
      </w:r>
      <w:r w:rsidR="00F44C55">
        <w:rPr>
          <w:rFonts w:ascii="Arial" w:hAnsi="Arial" w:cs="Arial"/>
        </w:rPr>
        <w:t>;</w:t>
      </w:r>
    </w:p>
    <w:p w:rsidR="00E52B43" w:rsidRDefault="005B0071" w:rsidP="00DF4989">
      <w:pPr>
        <w:widowControl w:val="0"/>
        <w:ind w:firstLine="426"/>
        <w:jc w:val="both"/>
        <w:rPr>
          <w:rFonts w:ascii="Arial" w:hAnsi="Arial" w:cs="Arial"/>
        </w:rPr>
      </w:pPr>
      <w:r w:rsidRPr="00DF4989">
        <w:rPr>
          <w:rFonts w:ascii="Arial" w:hAnsi="Arial" w:cs="Arial"/>
        </w:rPr>
        <w:t xml:space="preserve">- При возобновлении поединка, Рефери объявляет </w:t>
      </w:r>
      <w:r w:rsidR="008758D5">
        <w:rPr>
          <w:rFonts w:ascii="Arial" w:hAnsi="Arial" w:cs="Arial"/>
        </w:rPr>
        <w:t>«</w:t>
      </w:r>
      <w:r w:rsidRPr="00DF4989">
        <w:rPr>
          <w:rFonts w:ascii="Arial" w:hAnsi="Arial" w:cs="Arial"/>
        </w:rPr>
        <w:t>Цудзукэтэ хаджимэ</w:t>
      </w:r>
      <w:r w:rsidR="008758D5">
        <w:rPr>
          <w:rFonts w:ascii="Arial" w:hAnsi="Arial" w:cs="Arial"/>
        </w:rPr>
        <w:t>»</w:t>
      </w:r>
      <w:r w:rsidRPr="00DF4989">
        <w:rPr>
          <w:rFonts w:ascii="Arial" w:hAnsi="Arial" w:cs="Arial"/>
        </w:rPr>
        <w:t>.</w:t>
      </w:r>
    </w:p>
    <w:p w:rsidR="008758D5" w:rsidRPr="00DF4989" w:rsidRDefault="008758D5" w:rsidP="00DF4989">
      <w:pPr>
        <w:widowControl w:val="0"/>
        <w:ind w:firstLine="426"/>
        <w:jc w:val="both"/>
        <w:rPr>
          <w:rFonts w:ascii="Arial" w:hAnsi="Arial" w:cs="Arial"/>
        </w:rPr>
      </w:pPr>
    </w:p>
    <w:p w:rsidR="00E52B43" w:rsidRDefault="005B0071" w:rsidP="00DF4989">
      <w:pPr>
        <w:widowControl w:val="0"/>
        <w:ind w:firstLine="426"/>
        <w:jc w:val="both"/>
        <w:rPr>
          <w:rFonts w:ascii="Arial" w:hAnsi="Arial" w:cs="Arial"/>
        </w:rPr>
      </w:pPr>
      <w:r w:rsidRPr="00DF4989">
        <w:rPr>
          <w:rFonts w:ascii="Arial" w:hAnsi="Arial" w:cs="Arial"/>
        </w:rPr>
        <w:lastRenderedPageBreak/>
        <w:t>3. Окончание.</w:t>
      </w:r>
    </w:p>
    <w:p w:rsidR="00846741" w:rsidRPr="00DF4989" w:rsidRDefault="00846741" w:rsidP="00DF4989">
      <w:pPr>
        <w:widowControl w:val="0"/>
        <w:ind w:firstLine="426"/>
        <w:jc w:val="both"/>
        <w:rPr>
          <w:rFonts w:ascii="Arial" w:hAnsi="Arial" w:cs="Arial"/>
        </w:rPr>
      </w:pPr>
      <w:r>
        <w:rPr>
          <w:rFonts w:ascii="Arial" w:hAnsi="Arial" w:cs="Arial"/>
        </w:rPr>
        <w:t xml:space="preserve">- </w:t>
      </w:r>
      <w:r w:rsidRPr="00846741">
        <w:rPr>
          <w:rFonts w:ascii="Arial" w:hAnsi="Arial" w:cs="Arial"/>
        </w:rPr>
        <w:t>За 30 секунд до окончания «чистого времени» поединка подается предупреждающий сигнал гонгом (зуммером), который Рефери дублирует командой «Осталось 30 секунд!» («ОТОСИБАРАКУ!»), не останавливая поединок</w:t>
      </w:r>
      <w:r w:rsidR="00F44C55">
        <w:rPr>
          <w:rFonts w:ascii="Arial" w:hAnsi="Arial" w:cs="Arial"/>
        </w:rPr>
        <w:t>;</w:t>
      </w:r>
    </w:p>
    <w:p w:rsidR="00E52B43" w:rsidRPr="00DF4989" w:rsidRDefault="005B0071" w:rsidP="00DF4989">
      <w:pPr>
        <w:widowControl w:val="0"/>
        <w:ind w:firstLine="426"/>
        <w:jc w:val="both"/>
        <w:rPr>
          <w:rFonts w:ascii="Arial" w:hAnsi="Arial" w:cs="Arial"/>
        </w:rPr>
      </w:pPr>
      <w:r w:rsidRPr="00DF4989">
        <w:rPr>
          <w:rFonts w:ascii="Arial" w:hAnsi="Arial" w:cs="Arial"/>
        </w:rPr>
        <w:t>-</w:t>
      </w:r>
      <w:r w:rsidR="00B7345A">
        <w:rPr>
          <w:rFonts w:ascii="Arial" w:hAnsi="Arial" w:cs="Arial"/>
        </w:rPr>
        <w:t> </w:t>
      </w:r>
      <w:r w:rsidRPr="00DF4989">
        <w:rPr>
          <w:rFonts w:ascii="Arial" w:hAnsi="Arial" w:cs="Arial"/>
        </w:rPr>
        <w:t xml:space="preserve">После остановки поединка командой </w:t>
      </w:r>
      <w:r w:rsidR="00F44C55">
        <w:rPr>
          <w:rFonts w:ascii="Arial" w:hAnsi="Arial" w:cs="Arial"/>
        </w:rPr>
        <w:t>«</w:t>
      </w:r>
      <w:r w:rsidRPr="00DF4989">
        <w:rPr>
          <w:rFonts w:ascii="Arial" w:hAnsi="Arial" w:cs="Arial"/>
        </w:rPr>
        <w:t>Ямэ</w:t>
      </w:r>
      <w:r w:rsidR="00F44C55">
        <w:rPr>
          <w:rFonts w:ascii="Arial" w:hAnsi="Arial" w:cs="Arial"/>
        </w:rPr>
        <w:t>»</w:t>
      </w:r>
      <w:r w:rsidRPr="00DF4989">
        <w:rPr>
          <w:rFonts w:ascii="Arial" w:hAnsi="Arial" w:cs="Arial"/>
        </w:rPr>
        <w:t>, Рефери должен закончить бой</w:t>
      </w:r>
      <w:r w:rsidR="00757800" w:rsidRPr="00DF4989">
        <w:rPr>
          <w:rFonts w:ascii="Arial" w:hAnsi="Arial" w:cs="Arial"/>
        </w:rPr>
        <w:t xml:space="preserve"> </w:t>
      </w:r>
      <w:r w:rsidRPr="00DF4989">
        <w:rPr>
          <w:rFonts w:ascii="Arial" w:hAnsi="Arial" w:cs="Arial"/>
        </w:rPr>
        <w:t xml:space="preserve">объявлением </w:t>
      </w:r>
      <w:r w:rsidR="00F44C55">
        <w:rPr>
          <w:rFonts w:ascii="Arial" w:hAnsi="Arial" w:cs="Arial"/>
        </w:rPr>
        <w:t>«</w:t>
      </w:r>
      <w:r w:rsidRPr="00DF4989">
        <w:rPr>
          <w:rFonts w:ascii="Arial" w:hAnsi="Arial" w:cs="Arial"/>
        </w:rPr>
        <w:t>Сорэмадэ</w:t>
      </w:r>
      <w:r w:rsidR="00F44C55">
        <w:rPr>
          <w:rFonts w:ascii="Arial" w:hAnsi="Arial" w:cs="Arial"/>
        </w:rPr>
        <w:t>»;</w:t>
      </w:r>
    </w:p>
    <w:p w:rsidR="005B0071" w:rsidRPr="00DF4989" w:rsidRDefault="005B0071" w:rsidP="00DF4989">
      <w:pPr>
        <w:widowControl w:val="0"/>
        <w:ind w:firstLine="426"/>
        <w:jc w:val="both"/>
        <w:rPr>
          <w:rFonts w:ascii="Arial" w:hAnsi="Arial" w:cs="Arial"/>
        </w:rPr>
      </w:pPr>
      <w:r w:rsidRPr="00DF4989">
        <w:rPr>
          <w:rFonts w:ascii="Arial" w:hAnsi="Arial" w:cs="Arial"/>
        </w:rPr>
        <w:t>-</w:t>
      </w:r>
      <w:r w:rsidR="00B7345A">
        <w:rPr>
          <w:rFonts w:ascii="Arial" w:hAnsi="Arial" w:cs="Arial"/>
        </w:rPr>
        <w:t> К</w:t>
      </w:r>
      <w:r w:rsidRPr="00DF4989">
        <w:rPr>
          <w:rFonts w:ascii="Arial" w:hAnsi="Arial" w:cs="Arial"/>
        </w:rPr>
        <w:t xml:space="preserve">огда Рефери объявил результат, соперники должны поклониться друг другу и покинуть площадку. За пределами площадки они выполнят поклон ей, и на этом поединок заканчивается. </w:t>
      </w:r>
    </w:p>
    <w:p w:rsidR="00BC5413" w:rsidRPr="00DF4989" w:rsidRDefault="00BC5413" w:rsidP="00AF4126">
      <w:pPr>
        <w:widowControl w:val="0"/>
        <w:jc w:val="both"/>
        <w:rPr>
          <w:rFonts w:ascii="Arial" w:hAnsi="Arial" w:cs="Arial"/>
        </w:rPr>
      </w:pPr>
    </w:p>
    <w:p w:rsidR="00A93D6E" w:rsidRDefault="005B0071" w:rsidP="00DF4989">
      <w:pPr>
        <w:widowControl w:val="0"/>
        <w:ind w:firstLine="426"/>
        <w:jc w:val="both"/>
        <w:rPr>
          <w:rFonts w:ascii="Arial" w:hAnsi="Arial" w:cs="Arial"/>
          <w:i/>
        </w:rPr>
      </w:pPr>
      <w:r w:rsidRPr="00DF4989">
        <w:rPr>
          <w:rFonts w:ascii="Arial" w:hAnsi="Arial" w:cs="Arial"/>
          <w:i/>
        </w:rPr>
        <w:t>Статья 4.7 ПРОДОЛЖИТЕЛЬНОСТЬ ИНДИВИДУАЛЬНОЙ ВСТРЕЧИ В КУМИТЭ</w:t>
      </w:r>
    </w:p>
    <w:p w:rsidR="00D23A7B" w:rsidRPr="00D23A7B" w:rsidRDefault="00D23A7B" w:rsidP="00D23A7B">
      <w:pPr>
        <w:widowControl w:val="0"/>
        <w:ind w:firstLine="426"/>
        <w:jc w:val="both"/>
        <w:rPr>
          <w:rFonts w:ascii="Arial" w:hAnsi="Arial" w:cs="Arial"/>
        </w:rPr>
      </w:pPr>
      <w:r>
        <w:rPr>
          <w:rFonts w:ascii="Arial" w:hAnsi="Arial" w:cs="Arial"/>
        </w:rPr>
        <w:t xml:space="preserve">1. </w:t>
      </w:r>
      <w:r w:rsidRPr="00D23A7B">
        <w:rPr>
          <w:rFonts w:ascii="Arial" w:hAnsi="Arial" w:cs="Arial"/>
        </w:rPr>
        <w:t>Обычная продолжительность поединка для мужчин</w:t>
      </w:r>
      <w:r w:rsidR="00F44C55">
        <w:rPr>
          <w:rFonts w:ascii="Arial" w:hAnsi="Arial" w:cs="Arial"/>
        </w:rPr>
        <w:t> </w:t>
      </w:r>
      <w:r w:rsidRPr="00D23A7B">
        <w:rPr>
          <w:rFonts w:ascii="Arial" w:hAnsi="Arial" w:cs="Arial"/>
        </w:rPr>
        <w:t>/</w:t>
      </w:r>
      <w:r w:rsidR="00F44C55">
        <w:rPr>
          <w:rFonts w:ascii="Arial" w:hAnsi="Arial" w:cs="Arial"/>
        </w:rPr>
        <w:t xml:space="preserve"> </w:t>
      </w:r>
      <w:r w:rsidRPr="00D23A7B">
        <w:rPr>
          <w:rFonts w:ascii="Arial" w:hAnsi="Arial" w:cs="Arial"/>
        </w:rPr>
        <w:t>женщин, юниоров</w:t>
      </w:r>
      <w:r w:rsidR="00F44C55">
        <w:rPr>
          <w:rFonts w:ascii="Arial" w:hAnsi="Arial" w:cs="Arial"/>
        </w:rPr>
        <w:t> </w:t>
      </w:r>
      <w:r w:rsidRPr="00D23A7B">
        <w:rPr>
          <w:rFonts w:ascii="Arial" w:hAnsi="Arial" w:cs="Arial"/>
        </w:rPr>
        <w:t>/</w:t>
      </w:r>
      <w:r w:rsidR="00F44C55">
        <w:rPr>
          <w:rFonts w:ascii="Arial" w:hAnsi="Arial" w:cs="Arial"/>
        </w:rPr>
        <w:t> </w:t>
      </w:r>
      <w:r w:rsidRPr="00D23A7B">
        <w:rPr>
          <w:rFonts w:ascii="Arial" w:hAnsi="Arial" w:cs="Arial"/>
        </w:rPr>
        <w:t>юниорок и юношей</w:t>
      </w:r>
      <w:r w:rsidR="00F44C55">
        <w:rPr>
          <w:rFonts w:ascii="Arial" w:hAnsi="Arial" w:cs="Arial"/>
        </w:rPr>
        <w:t> </w:t>
      </w:r>
      <w:r w:rsidRPr="00D23A7B">
        <w:rPr>
          <w:rFonts w:ascii="Arial" w:hAnsi="Arial" w:cs="Arial"/>
        </w:rPr>
        <w:t>/</w:t>
      </w:r>
      <w:r w:rsidR="00F44C55">
        <w:rPr>
          <w:rFonts w:ascii="Arial" w:hAnsi="Arial" w:cs="Arial"/>
        </w:rPr>
        <w:t> </w:t>
      </w:r>
      <w:r w:rsidRPr="00D23A7B">
        <w:rPr>
          <w:rFonts w:ascii="Arial" w:hAnsi="Arial" w:cs="Arial"/>
        </w:rPr>
        <w:t>девушек – две минуты «чистого времени» до одной оценки «очко» (</w:t>
      </w:r>
      <w:r w:rsidR="00F44C55">
        <w:rPr>
          <w:rFonts w:ascii="Arial" w:hAnsi="Arial" w:cs="Arial"/>
        </w:rPr>
        <w:t>Иппон</w:t>
      </w:r>
      <w:r w:rsidRPr="00D23A7B">
        <w:rPr>
          <w:rFonts w:ascii="Arial" w:hAnsi="Arial" w:cs="Arial"/>
        </w:rPr>
        <w:t>) или двух оценок «пол-очка» (</w:t>
      </w:r>
      <w:r w:rsidR="00F44C55">
        <w:rPr>
          <w:rFonts w:ascii="Arial" w:hAnsi="Arial" w:cs="Arial"/>
        </w:rPr>
        <w:t>Ваза-ари</w:t>
      </w:r>
      <w:r w:rsidRPr="00D23A7B">
        <w:rPr>
          <w:rFonts w:ascii="Arial" w:hAnsi="Arial" w:cs="Arial"/>
        </w:rPr>
        <w:t>).</w:t>
      </w:r>
    </w:p>
    <w:p w:rsidR="00D23A7B" w:rsidRPr="00D23A7B" w:rsidRDefault="00D23A7B" w:rsidP="00D23A7B">
      <w:pPr>
        <w:widowControl w:val="0"/>
        <w:ind w:firstLine="426"/>
        <w:jc w:val="both"/>
        <w:rPr>
          <w:rFonts w:ascii="Arial" w:hAnsi="Arial" w:cs="Arial"/>
        </w:rPr>
      </w:pPr>
      <w:r>
        <w:rPr>
          <w:rFonts w:ascii="Arial" w:hAnsi="Arial" w:cs="Arial"/>
        </w:rPr>
        <w:t xml:space="preserve">2. </w:t>
      </w:r>
      <w:r w:rsidRPr="00D23A7B">
        <w:rPr>
          <w:rFonts w:ascii="Arial" w:hAnsi="Arial" w:cs="Arial"/>
        </w:rPr>
        <w:t>Продолжительность финалов соревнований высокого ранга только среди мужчин – три или пять минут «чистого времени» до двух оценок «очко» (</w:t>
      </w:r>
      <w:r w:rsidR="00F44C55">
        <w:rPr>
          <w:rFonts w:ascii="Arial" w:hAnsi="Arial" w:cs="Arial"/>
        </w:rPr>
        <w:t>Иппон</w:t>
      </w:r>
      <w:r w:rsidRPr="00D23A7B">
        <w:rPr>
          <w:rFonts w:ascii="Arial" w:hAnsi="Arial" w:cs="Arial"/>
        </w:rPr>
        <w:t>) или четырех оценок «пол-очка» (</w:t>
      </w:r>
      <w:r w:rsidR="008758D5" w:rsidRPr="00D23A7B">
        <w:rPr>
          <w:rFonts w:ascii="Arial" w:hAnsi="Arial" w:cs="Arial"/>
        </w:rPr>
        <w:t>ваза-ари</w:t>
      </w:r>
      <w:r w:rsidRPr="00D23A7B">
        <w:rPr>
          <w:rFonts w:ascii="Arial" w:hAnsi="Arial" w:cs="Arial"/>
        </w:rPr>
        <w:t>).</w:t>
      </w:r>
    </w:p>
    <w:p w:rsidR="00D23A7B" w:rsidRPr="00D23A7B" w:rsidRDefault="00D23A7B" w:rsidP="00D23A7B">
      <w:pPr>
        <w:widowControl w:val="0"/>
        <w:ind w:firstLine="426"/>
        <w:jc w:val="both"/>
        <w:rPr>
          <w:rFonts w:ascii="Arial" w:hAnsi="Arial" w:cs="Arial"/>
        </w:rPr>
      </w:pPr>
      <w:r>
        <w:rPr>
          <w:rFonts w:ascii="Arial" w:hAnsi="Arial" w:cs="Arial"/>
        </w:rPr>
        <w:t>3. </w:t>
      </w:r>
      <w:r w:rsidRPr="00D23A7B">
        <w:rPr>
          <w:rFonts w:ascii="Arial" w:hAnsi="Arial" w:cs="Arial"/>
        </w:rPr>
        <w:t>Обычная продолжительность поединка для мальчиков</w:t>
      </w:r>
      <w:r w:rsidR="00F44C55">
        <w:rPr>
          <w:rFonts w:ascii="Arial" w:hAnsi="Arial" w:cs="Arial"/>
        </w:rPr>
        <w:t> </w:t>
      </w:r>
      <w:r w:rsidRPr="00D23A7B">
        <w:rPr>
          <w:rFonts w:ascii="Arial" w:hAnsi="Arial" w:cs="Arial"/>
        </w:rPr>
        <w:t>/</w:t>
      </w:r>
      <w:r w:rsidR="00F44C55">
        <w:rPr>
          <w:rFonts w:ascii="Arial" w:hAnsi="Arial" w:cs="Arial"/>
        </w:rPr>
        <w:t xml:space="preserve"> </w:t>
      </w:r>
      <w:r w:rsidRPr="00D23A7B">
        <w:rPr>
          <w:rFonts w:ascii="Arial" w:hAnsi="Arial" w:cs="Arial"/>
        </w:rPr>
        <w:t>девочек – полторы минуты «чистого времени» до одной оценки «очко» (</w:t>
      </w:r>
      <w:r w:rsidR="00F44C55">
        <w:rPr>
          <w:rFonts w:ascii="Arial" w:hAnsi="Arial" w:cs="Arial"/>
        </w:rPr>
        <w:t>Иппон</w:t>
      </w:r>
      <w:r w:rsidRPr="00D23A7B">
        <w:rPr>
          <w:rFonts w:ascii="Arial" w:hAnsi="Arial" w:cs="Arial"/>
        </w:rPr>
        <w:t>) или двух оценок «пол-очка» (</w:t>
      </w:r>
      <w:r w:rsidR="00F44C55">
        <w:rPr>
          <w:rFonts w:ascii="Arial" w:hAnsi="Arial" w:cs="Arial"/>
        </w:rPr>
        <w:t>Ваза-ари</w:t>
      </w:r>
      <w:r w:rsidRPr="00D23A7B">
        <w:rPr>
          <w:rFonts w:ascii="Arial" w:hAnsi="Arial" w:cs="Arial"/>
        </w:rPr>
        <w:t>).</w:t>
      </w:r>
    </w:p>
    <w:p w:rsidR="00D23A7B" w:rsidRPr="00D23A7B" w:rsidRDefault="00D23A7B" w:rsidP="00D23A7B">
      <w:pPr>
        <w:widowControl w:val="0"/>
        <w:ind w:firstLine="426"/>
        <w:jc w:val="both"/>
        <w:rPr>
          <w:rFonts w:ascii="Arial" w:hAnsi="Arial" w:cs="Arial"/>
        </w:rPr>
      </w:pPr>
      <w:r>
        <w:rPr>
          <w:rFonts w:ascii="Arial" w:hAnsi="Arial" w:cs="Arial"/>
        </w:rPr>
        <w:t>4. </w:t>
      </w:r>
      <w:r w:rsidRPr="00D23A7B">
        <w:rPr>
          <w:rFonts w:ascii="Arial" w:hAnsi="Arial" w:cs="Arial"/>
        </w:rPr>
        <w:t>Продолжительность финалов соревнований для мальчиков</w:t>
      </w:r>
      <w:r w:rsidR="00F44C55">
        <w:rPr>
          <w:rFonts w:ascii="Arial" w:hAnsi="Arial" w:cs="Arial"/>
        </w:rPr>
        <w:t> </w:t>
      </w:r>
      <w:r w:rsidRPr="00D23A7B">
        <w:rPr>
          <w:rFonts w:ascii="Arial" w:hAnsi="Arial" w:cs="Arial"/>
        </w:rPr>
        <w:t>/</w:t>
      </w:r>
      <w:r w:rsidR="00F44C55">
        <w:rPr>
          <w:rFonts w:ascii="Arial" w:hAnsi="Arial" w:cs="Arial"/>
        </w:rPr>
        <w:t xml:space="preserve"> </w:t>
      </w:r>
      <w:r w:rsidRPr="00D23A7B">
        <w:rPr>
          <w:rFonts w:ascii="Arial" w:hAnsi="Arial" w:cs="Arial"/>
        </w:rPr>
        <w:t>девочек – полторы или две минуты «чистого времени» до одной оценки «очко» (</w:t>
      </w:r>
      <w:r w:rsidR="00F44C55">
        <w:rPr>
          <w:rFonts w:ascii="Arial" w:hAnsi="Arial" w:cs="Arial"/>
        </w:rPr>
        <w:t>Иппон</w:t>
      </w:r>
      <w:r w:rsidRPr="00D23A7B">
        <w:rPr>
          <w:rFonts w:ascii="Arial" w:hAnsi="Arial" w:cs="Arial"/>
        </w:rPr>
        <w:t>) или двух оценок «пол-очка» (</w:t>
      </w:r>
      <w:r w:rsidR="00F44C55">
        <w:rPr>
          <w:rFonts w:ascii="Arial" w:hAnsi="Arial" w:cs="Arial"/>
        </w:rPr>
        <w:t>Ваза-ари</w:t>
      </w:r>
      <w:r w:rsidRPr="00D23A7B">
        <w:rPr>
          <w:rFonts w:ascii="Arial" w:hAnsi="Arial" w:cs="Arial"/>
        </w:rPr>
        <w:t>).</w:t>
      </w:r>
    </w:p>
    <w:p w:rsidR="005B0071" w:rsidRDefault="00D23A7B" w:rsidP="00DF4989">
      <w:pPr>
        <w:widowControl w:val="0"/>
        <w:ind w:firstLine="426"/>
        <w:jc w:val="both"/>
        <w:rPr>
          <w:rFonts w:ascii="Arial" w:hAnsi="Arial" w:cs="Arial"/>
        </w:rPr>
      </w:pPr>
      <w:r>
        <w:rPr>
          <w:rFonts w:ascii="Arial" w:hAnsi="Arial" w:cs="Arial"/>
        </w:rPr>
        <w:t>5</w:t>
      </w:r>
      <w:r w:rsidR="005B0071" w:rsidRPr="00DF4989">
        <w:rPr>
          <w:rFonts w:ascii="Arial" w:hAnsi="Arial" w:cs="Arial"/>
        </w:rPr>
        <w:t xml:space="preserve">. Отсчет чистого времени поединка начинается от команды Рефери </w:t>
      </w:r>
      <w:r w:rsidR="00F44C55">
        <w:rPr>
          <w:rFonts w:ascii="Arial" w:hAnsi="Arial" w:cs="Arial"/>
        </w:rPr>
        <w:t>«</w:t>
      </w:r>
      <w:r w:rsidR="005B0071" w:rsidRPr="00DF4989">
        <w:rPr>
          <w:rFonts w:ascii="Arial" w:hAnsi="Arial" w:cs="Arial"/>
        </w:rPr>
        <w:t>Сёбу Иппон</w:t>
      </w:r>
      <w:r w:rsidR="00E23C33" w:rsidRPr="00DF4989">
        <w:rPr>
          <w:rFonts w:ascii="Arial" w:hAnsi="Arial" w:cs="Arial"/>
        </w:rPr>
        <w:t> / </w:t>
      </w:r>
      <w:r w:rsidR="005B0071" w:rsidRPr="00DF4989">
        <w:rPr>
          <w:rFonts w:ascii="Arial" w:hAnsi="Arial" w:cs="Arial"/>
        </w:rPr>
        <w:t xml:space="preserve"> Сёбу Санбон </w:t>
      </w:r>
      <w:r>
        <w:rPr>
          <w:rFonts w:ascii="Arial" w:hAnsi="Arial" w:cs="Arial"/>
        </w:rPr>
        <w:t xml:space="preserve">/ </w:t>
      </w:r>
      <w:r w:rsidRPr="00DF4989">
        <w:rPr>
          <w:rFonts w:ascii="Arial" w:hAnsi="Arial" w:cs="Arial"/>
        </w:rPr>
        <w:t xml:space="preserve">Сёбу </w:t>
      </w:r>
      <w:r w:rsidR="005B0071" w:rsidRPr="00DF4989">
        <w:rPr>
          <w:rFonts w:ascii="Arial" w:hAnsi="Arial" w:cs="Arial"/>
        </w:rPr>
        <w:t>хаджимэ</w:t>
      </w:r>
      <w:r w:rsidR="00F44C55">
        <w:rPr>
          <w:rFonts w:ascii="Arial" w:hAnsi="Arial" w:cs="Arial"/>
        </w:rPr>
        <w:t>»</w:t>
      </w:r>
      <w:r w:rsidR="005B0071" w:rsidRPr="00DF4989">
        <w:rPr>
          <w:rFonts w:ascii="Arial" w:hAnsi="Arial" w:cs="Arial"/>
        </w:rPr>
        <w:t>.</w:t>
      </w:r>
    </w:p>
    <w:p w:rsidR="00846741" w:rsidRDefault="00846741" w:rsidP="00DF4989">
      <w:pPr>
        <w:widowControl w:val="0"/>
        <w:ind w:firstLine="426"/>
        <w:jc w:val="both"/>
        <w:rPr>
          <w:rFonts w:ascii="Arial" w:hAnsi="Arial" w:cs="Arial"/>
        </w:rPr>
      </w:pPr>
      <w:r>
        <w:rPr>
          <w:rFonts w:ascii="Arial" w:hAnsi="Arial" w:cs="Arial"/>
        </w:rPr>
        <w:t xml:space="preserve">6. </w:t>
      </w:r>
      <w:r w:rsidR="001E5672">
        <w:rPr>
          <w:rFonts w:ascii="Arial" w:hAnsi="Arial" w:cs="Arial"/>
        </w:rPr>
        <w:t xml:space="preserve">За </w:t>
      </w:r>
      <w:r w:rsidR="001E5672" w:rsidRPr="001E5672">
        <w:rPr>
          <w:rFonts w:ascii="Arial" w:hAnsi="Arial" w:cs="Arial"/>
        </w:rPr>
        <w:t>30 секунд до окончания поединка</w:t>
      </w:r>
      <w:r w:rsidR="001E5672">
        <w:rPr>
          <w:rFonts w:ascii="Arial" w:hAnsi="Arial" w:cs="Arial"/>
        </w:rPr>
        <w:t xml:space="preserve"> с</w:t>
      </w:r>
      <w:r w:rsidR="001E5672" w:rsidRPr="001E5672">
        <w:rPr>
          <w:rFonts w:ascii="Arial" w:hAnsi="Arial" w:cs="Arial"/>
        </w:rPr>
        <w:t xml:space="preserve">екундометрист подает </w:t>
      </w:r>
      <w:r w:rsidR="001E5672" w:rsidRPr="00B61AA6">
        <w:rPr>
          <w:rFonts w:ascii="Arial" w:hAnsi="Arial" w:cs="Arial"/>
          <w:bCs/>
          <w:iCs/>
        </w:rPr>
        <w:t>два звуковых сигнала</w:t>
      </w:r>
      <w:r w:rsidR="001E5672" w:rsidRPr="001E5672">
        <w:rPr>
          <w:rFonts w:ascii="Arial" w:hAnsi="Arial" w:cs="Arial"/>
        </w:rPr>
        <w:t>, Рефери при этом подает команду «ОТОСИБАРАКУ».</w:t>
      </w:r>
    </w:p>
    <w:p w:rsidR="0079037D" w:rsidRPr="00DF4989" w:rsidRDefault="001E5672" w:rsidP="00DF4989">
      <w:pPr>
        <w:widowControl w:val="0"/>
        <w:ind w:firstLine="426"/>
        <w:jc w:val="both"/>
        <w:rPr>
          <w:rFonts w:ascii="Arial" w:hAnsi="Arial" w:cs="Arial"/>
        </w:rPr>
      </w:pPr>
      <w:r>
        <w:rPr>
          <w:rFonts w:ascii="Arial" w:hAnsi="Arial" w:cs="Arial"/>
        </w:rPr>
        <w:t>7</w:t>
      </w:r>
      <w:r w:rsidR="005B0071" w:rsidRPr="00DF4989">
        <w:rPr>
          <w:rFonts w:ascii="Arial" w:hAnsi="Arial" w:cs="Arial"/>
        </w:rPr>
        <w:t>. Возможность заработать оценку заканчивается с сигналом гонга</w:t>
      </w:r>
      <w:r w:rsidR="00B61AA6">
        <w:rPr>
          <w:rFonts w:ascii="Arial" w:hAnsi="Arial" w:cs="Arial"/>
        </w:rPr>
        <w:t xml:space="preserve"> (один удар)</w:t>
      </w:r>
      <w:r w:rsidR="005B0071" w:rsidRPr="00DF4989">
        <w:rPr>
          <w:rFonts w:ascii="Arial" w:hAnsi="Arial" w:cs="Arial"/>
        </w:rPr>
        <w:t>, а поединок заканчивается командой Рефери «Ямэ»</w:t>
      </w:r>
      <w:r w:rsidR="00D23A7B">
        <w:rPr>
          <w:rFonts w:ascii="Arial" w:hAnsi="Arial" w:cs="Arial"/>
        </w:rPr>
        <w:t>.</w:t>
      </w:r>
      <w:r w:rsidR="00D23A7B" w:rsidRPr="00D23A7B">
        <w:rPr>
          <w:rFonts w:ascii="Arial" w:hAnsi="Arial" w:cs="Arial"/>
        </w:rPr>
        <w:t xml:space="preserve"> При этом, получить наказание можно, как после сигнала гонга, так и после официального окончания поединка.</w:t>
      </w:r>
    </w:p>
    <w:p w:rsidR="005B0071" w:rsidRPr="00DF4989" w:rsidRDefault="008758D5" w:rsidP="00DF4989">
      <w:pPr>
        <w:widowControl w:val="0"/>
        <w:ind w:firstLine="426"/>
        <w:jc w:val="both"/>
        <w:rPr>
          <w:rFonts w:ascii="Arial" w:hAnsi="Arial" w:cs="Arial"/>
        </w:rPr>
      </w:pPr>
      <w:r>
        <w:rPr>
          <w:rFonts w:ascii="Arial" w:hAnsi="Arial" w:cs="Arial"/>
        </w:rPr>
        <w:t>8</w:t>
      </w:r>
      <w:r w:rsidR="005B0071" w:rsidRPr="00DF4989">
        <w:rPr>
          <w:rFonts w:ascii="Arial" w:hAnsi="Arial" w:cs="Arial"/>
        </w:rPr>
        <w:t xml:space="preserve">. Когда поединок приостанавливается командой Рефери «Ямэ», время должно быть остановлено до того момента, когда Рефери возобновляет поединок командой </w:t>
      </w:r>
      <w:r>
        <w:rPr>
          <w:rFonts w:ascii="Arial" w:hAnsi="Arial" w:cs="Arial"/>
        </w:rPr>
        <w:t>«</w:t>
      </w:r>
      <w:r w:rsidR="005B0071" w:rsidRPr="00DF4989">
        <w:rPr>
          <w:rFonts w:ascii="Arial" w:hAnsi="Arial" w:cs="Arial"/>
        </w:rPr>
        <w:t>Цудзукэтэ хаджимэ</w:t>
      </w:r>
      <w:r>
        <w:rPr>
          <w:rFonts w:ascii="Arial" w:hAnsi="Arial" w:cs="Arial"/>
        </w:rPr>
        <w:t>»</w:t>
      </w:r>
      <w:r w:rsidR="005B0071" w:rsidRPr="00DF4989">
        <w:rPr>
          <w:rFonts w:ascii="Arial" w:hAnsi="Arial" w:cs="Arial"/>
        </w:rPr>
        <w:t>.</w:t>
      </w:r>
    </w:p>
    <w:p w:rsidR="0079037D" w:rsidRPr="00DF4989" w:rsidRDefault="008758D5" w:rsidP="00DF4989">
      <w:pPr>
        <w:widowControl w:val="0"/>
        <w:ind w:firstLine="426"/>
        <w:jc w:val="both"/>
        <w:rPr>
          <w:rFonts w:ascii="Arial" w:hAnsi="Arial" w:cs="Arial"/>
        </w:rPr>
      </w:pPr>
      <w:r>
        <w:rPr>
          <w:rFonts w:ascii="Arial" w:hAnsi="Arial" w:cs="Arial"/>
        </w:rPr>
        <w:t>9</w:t>
      </w:r>
      <w:r w:rsidR="005B0071" w:rsidRPr="00DF4989">
        <w:rPr>
          <w:rFonts w:ascii="Arial" w:hAnsi="Arial" w:cs="Arial"/>
        </w:rPr>
        <w:t xml:space="preserve">. </w:t>
      </w:r>
      <w:r w:rsidR="005B0071" w:rsidRPr="00A737B2">
        <w:rPr>
          <w:rFonts w:ascii="Arial" w:hAnsi="Arial" w:cs="Arial"/>
          <w:spacing w:val="-2"/>
        </w:rPr>
        <w:t>Если соперники выходят за пределы площадки, время боя не останавливается до</w:t>
      </w:r>
      <w:r w:rsidR="001F7944" w:rsidRPr="00A737B2">
        <w:rPr>
          <w:rFonts w:ascii="Arial" w:hAnsi="Arial" w:cs="Arial"/>
          <w:spacing w:val="-2"/>
        </w:rPr>
        <w:t xml:space="preserve"> </w:t>
      </w:r>
      <w:r w:rsidR="005B0071" w:rsidRPr="00A737B2">
        <w:rPr>
          <w:rFonts w:ascii="Arial" w:hAnsi="Arial" w:cs="Arial"/>
          <w:spacing w:val="-2"/>
        </w:rPr>
        <w:t>тех пор, пока Рефери не даст команду «Ямэ».</w:t>
      </w:r>
    </w:p>
    <w:p w:rsidR="005B0071" w:rsidRPr="00DF4989" w:rsidRDefault="008758D5" w:rsidP="00DF4989">
      <w:pPr>
        <w:widowControl w:val="0"/>
        <w:ind w:firstLine="426"/>
        <w:jc w:val="both"/>
        <w:rPr>
          <w:rFonts w:ascii="Arial" w:hAnsi="Arial" w:cs="Arial"/>
        </w:rPr>
      </w:pPr>
      <w:r>
        <w:rPr>
          <w:rFonts w:ascii="Arial" w:hAnsi="Arial" w:cs="Arial"/>
        </w:rPr>
        <w:t>10</w:t>
      </w:r>
      <w:r w:rsidR="005B0071" w:rsidRPr="00DF4989">
        <w:rPr>
          <w:rFonts w:ascii="Arial" w:hAnsi="Arial" w:cs="Arial"/>
        </w:rPr>
        <w:t>. Время, потраченное на осмотр ран спортсменов или на совещания судей,</w:t>
      </w:r>
      <w:r w:rsidR="001F7944" w:rsidRPr="00DF4989">
        <w:rPr>
          <w:rFonts w:ascii="Arial" w:hAnsi="Arial" w:cs="Arial"/>
        </w:rPr>
        <w:t xml:space="preserve"> </w:t>
      </w:r>
      <w:r w:rsidR="005B0071" w:rsidRPr="00DF4989">
        <w:rPr>
          <w:rFonts w:ascii="Arial" w:hAnsi="Arial" w:cs="Arial"/>
        </w:rPr>
        <w:t>не считается чистым.</w:t>
      </w:r>
    </w:p>
    <w:p w:rsidR="001E52EA" w:rsidRDefault="001E52EA" w:rsidP="00DF4989">
      <w:pPr>
        <w:widowControl w:val="0"/>
        <w:ind w:firstLine="426"/>
        <w:jc w:val="both"/>
        <w:rPr>
          <w:rFonts w:ascii="Arial" w:hAnsi="Arial" w:cs="Arial"/>
          <w:i/>
        </w:rPr>
      </w:pPr>
    </w:p>
    <w:p w:rsidR="00317E45" w:rsidRPr="00DF4989" w:rsidRDefault="005B0071" w:rsidP="00DF4989">
      <w:pPr>
        <w:widowControl w:val="0"/>
        <w:ind w:firstLine="426"/>
        <w:jc w:val="both"/>
        <w:rPr>
          <w:rFonts w:ascii="Arial" w:hAnsi="Arial" w:cs="Arial"/>
          <w:i/>
        </w:rPr>
      </w:pPr>
      <w:r w:rsidRPr="00DF4989">
        <w:rPr>
          <w:rFonts w:ascii="Arial" w:hAnsi="Arial" w:cs="Arial"/>
          <w:i/>
        </w:rPr>
        <w:lastRenderedPageBreak/>
        <w:t>Статья 4.8 Д</w:t>
      </w:r>
      <w:r w:rsidR="00DF4989" w:rsidRPr="00DF4989">
        <w:rPr>
          <w:rFonts w:ascii="Arial" w:hAnsi="Arial" w:cs="Arial"/>
          <w:i/>
        </w:rPr>
        <w:t>ОПОЛНИТЕЛЬНЫЕ ПОЕДИНКИ В КУМИТЭ</w:t>
      </w:r>
    </w:p>
    <w:p w:rsidR="00D23A7B" w:rsidRDefault="005B0071" w:rsidP="00D23A7B">
      <w:pPr>
        <w:widowControl w:val="0"/>
        <w:ind w:firstLine="426"/>
        <w:jc w:val="both"/>
        <w:rPr>
          <w:rFonts w:ascii="Arial" w:hAnsi="Arial" w:cs="Arial"/>
        </w:rPr>
      </w:pPr>
      <w:r w:rsidRPr="00DF4989">
        <w:rPr>
          <w:rFonts w:ascii="Arial" w:hAnsi="Arial" w:cs="Arial"/>
        </w:rPr>
        <w:t xml:space="preserve">1. </w:t>
      </w:r>
      <w:r w:rsidR="00D23A7B" w:rsidRPr="00D23A7B">
        <w:rPr>
          <w:rFonts w:ascii="Arial" w:hAnsi="Arial" w:cs="Arial"/>
        </w:rPr>
        <w:t xml:space="preserve">В случае </w:t>
      </w:r>
      <w:r w:rsidR="00D23A7B" w:rsidRPr="00DF4989">
        <w:rPr>
          <w:rFonts w:ascii="Arial" w:hAnsi="Arial" w:cs="Arial"/>
        </w:rPr>
        <w:t>ничьей</w:t>
      </w:r>
      <w:r w:rsidR="00D23A7B" w:rsidRPr="00D23A7B">
        <w:rPr>
          <w:rFonts w:ascii="Arial" w:hAnsi="Arial" w:cs="Arial"/>
        </w:rPr>
        <w:t xml:space="preserve"> </w:t>
      </w:r>
      <w:r w:rsidR="00D23A7B" w:rsidRPr="00DF4989">
        <w:rPr>
          <w:rFonts w:ascii="Arial" w:hAnsi="Arial" w:cs="Arial"/>
        </w:rPr>
        <w:t>в индивидуальной встрече</w:t>
      </w:r>
      <w:r w:rsidR="00D23A7B" w:rsidRPr="00D23A7B">
        <w:rPr>
          <w:rFonts w:ascii="Arial" w:hAnsi="Arial" w:cs="Arial"/>
        </w:rPr>
        <w:t xml:space="preserve"> назначается повторный (новый) поединок (</w:t>
      </w:r>
      <w:r w:rsidR="008758D5">
        <w:rPr>
          <w:rFonts w:ascii="Arial" w:hAnsi="Arial" w:cs="Arial"/>
        </w:rPr>
        <w:t>С</w:t>
      </w:r>
      <w:r w:rsidR="008758D5" w:rsidRPr="00D23A7B">
        <w:rPr>
          <w:rFonts w:ascii="Arial" w:hAnsi="Arial" w:cs="Arial"/>
        </w:rPr>
        <w:t>ай-</w:t>
      </w:r>
      <w:r w:rsidR="008758D5">
        <w:rPr>
          <w:rFonts w:ascii="Arial" w:hAnsi="Arial" w:cs="Arial"/>
        </w:rPr>
        <w:t>ш</w:t>
      </w:r>
      <w:r w:rsidR="008758D5" w:rsidRPr="00D23A7B">
        <w:rPr>
          <w:rFonts w:ascii="Arial" w:hAnsi="Arial" w:cs="Arial"/>
        </w:rPr>
        <w:t>иай</w:t>
      </w:r>
      <w:r w:rsidR="00D23A7B" w:rsidRPr="00D23A7B">
        <w:rPr>
          <w:rFonts w:ascii="Arial" w:hAnsi="Arial" w:cs="Arial"/>
        </w:rPr>
        <w:t xml:space="preserve">) продолжительностью равной времени основного поединка (оценки и наказания в </w:t>
      </w:r>
      <w:r w:rsidR="008758D5" w:rsidRPr="00D23A7B">
        <w:rPr>
          <w:rFonts w:ascii="Arial" w:hAnsi="Arial" w:cs="Arial"/>
        </w:rPr>
        <w:t>сай-</w:t>
      </w:r>
      <w:r w:rsidR="008758D5">
        <w:rPr>
          <w:rFonts w:ascii="Arial" w:hAnsi="Arial" w:cs="Arial"/>
        </w:rPr>
        <w:t>ш</w:t>
      </w:r>
      <w:r w:rsidR="008758D5" w:rsidRPr="00D23A7B">
        <w:rPr>
          <w:rFonts w:ascii="Arial" w:hAnsi="Arial" w:cs="Arial"/>
        </w:rPr>
        <w:t>иай</w:t>
      </w:r>
      <w:r w:rsidR="00D23A7B" w:rsidRPr="00D23A7B">
        <w:rPr>
          <w:rFonts w:ascii="Arial" w:hAnsi="Arial" w:cs="Arial"/>
        </w:rPr>
        <w:t xml:space="preserve"> не переносятся) или дополнительное время (</w:t>
      </w:r>
      <w:r w:rsidR="008758D5">
        <w:rPr>
          <w:rFonts w:ascii="Arial" w:hAnsi="Arial" w:cs="Arial"/>
        </w:rPr>
        <w:t>Э</w:t>
      </w:r>
      <w:r w:rsidR="008758D5" w:rsidRPr="00D23A7B">
        <w:rPr>
          <w:rFonts w:ascii="Arial" w:hAnsi="Arial" w:cs="Arial"/>
        </w:rPr>
        <w:t>н</w:t>
      </w:r>
      <w:r w:rsidR="008758D5">
        <w:rPr>
          <w:rFonts w:ascii="Arial" w:hAnsi="Arial" w:cs="Arial"/>
        </w:rPr>
        <w:t>чо</w:t>
      </w:r>
      <w:r w:rsidR="008758D5" w:rsidRPr="00D23A7B">
        <w:rPr>
          <w:rFonts w:ascii="Arial" w:hAnsi="Arial" w:cs="Arial"/>
        </w:rPr>
        <w:t>-сэн</w:t>
      </w:r>
      <w:r w:rsidR="00D23A7B" w:rsidRPr="00D23A7B">
        <w:rPr>
          <w:rFonts w:ascii="Arial" w:hAnsi="Arial" w:cs="Arial"/>
        </w:rPr>
        <w:t xml:space="preserve">) продолжительностью одна минута, который проводится до первой оценки (все наказания переходят в </w:t>
      </w:r>
      <w:r w:rsidR="008758D5" w:rsidRPr="00D23A7B">
        <w:rPr>
          <w:rFonts w:ascii="Arial" w:hAnsi="Arial" w:cs="Arial"/>
        </w:rPr>
        <w:t>эн</w:t>
      </w:r>
      <w:r w:rsidR="008758D5">
        <w:rPr>
          <w:rFonts w:ascii="Arial" w:hAnsi="Arial" w:cs="Arial"/>
        </w:rPr>
        <w:t>чо</w:t>
      </w:r>
      <w:r w:rsidR="008758D5" w:rsidRPr="00D23A7B">
        <w:rPr>
          <w:rFonts w:ascii="Arial" w:hAnsi="Arial" w:cs="Arial"/>
        </w:rPr>
        <w:t>-сэн</w:t>
      </w:r>
      <w:r w:rsidR="00D23A7B" w:rsidRPr="00D23A7B">
        <w:rPr>
          <w:rFonts w:ascii="Arial" w:hAnsi="Arial" w:cs="Arial"/>
        </w:rPr>
        <w:t>).</w:t>
      </w:r>
    </w:p>
    <w:p w:rsidR="00D23A7B" w:rsidRPr="00D23A7B" w:rsidRDefault="00D23A7B" w:rsidP="00D23A7B">
      <w:pPr>
        <w:widowControl w:val="0"/>
        <w:ind w:firstLine="426"/>
        <w:jc w:val="both"/>
        <w:rPr>
          <w:rFonts w:ascii="Arial" w:hAnsi="Arial" w:cs="Arial"/>
        </w:rPr>
      </w:pPr>
      <w:r>
        <w:rPr>
          <w:rFonts w:ascii="Arial" w:hAnsi="Arial" w:cs="Arial"/>
        </w:rPr>
        <w:t xml:space="preserve">2. </w:t>
      </w:r>
      <w:r w:rsidRPr="00D23A7B">
        <w:rPr>
          <w:rFonts w:ascii="Arial" w:hAnsi="Arial" w:cs="Arial"/>
        </w:rPr>
        <w:t xml:space="preserve">В случае </w:t>
      </w:r>
      <w:r w:rsidRPr="00DF4989">
        <w:rPr>
          <w:rFonts w:ascii="Arial" w:hAnsi="Arial" w:cs="Arial"/>
        </w:rPr>
        <w:t>ничьей</w:t>
      </w:r>
      <w:r w:rsidRPr="00D23A7B">
        <w:rPr>
          <w:rFonts w:ascii="Arial" w:hAnsi="Arial" w:cs="Arial"/>
        </w:rPr>
        <w:t xml:space="preserve"> в дополнительном поединке (</w:t>
      </w:r>
      <w:r w:rsidR="008758D5">
        <w:rPr>
          <w:rFonts w:ascii="Arial" w:hAnsi="Arial" w:cs="Arial"/>
        </w:rPr>
        <w:t>С</w:t>
      </w:r>
      <w:r w:rsidR="008758D5" w:rsidRPr="00D23A7B">
        <w:rPr>
          <w:rFonts w:ascii="Arial" w:hAnsi="Arial" w:cs="Arial"/>
        </w:rPr>
        <w:t>ай-</w:t>
      </w:r>
      <w:r w:rsidR="008758D5">
        <w:rPr>
          <w:rFonts w:ascii="Arial" w:hAnsi="Arial" w:cs="Arial"/>
        </w:rPr>
        <w:t>ш</w:t>
      </w:r>
      <w:r w:rsidR="008758D5" w:rsidRPr="00D23A7B">
        <w:rPr>
          <w:rFonts w:ascii="Arial" w:hAnsi="Arial" w:cs="Arial"/>
        </w:rPr>
        <w:t>иай</w:t>
      </w:r>
      <w:r w:rsidRPr="00D23A7B">
        <w:rPr>
          <w:rFonts w:ascii="Arial" w:hAnsi="Arial" w:cs="Arial"/>
        </w:rPr>
        <w:t>) назначается дополнительное время (</w:t>
      </w:r>
      <w:r w:rsidR="008758D5">
        <w:rPr>
          <w:rFonts w:ascii="Arial" w:hAnsi="Arial" w:cs="Arial"/>
        </w:rPr>
        <w:t>Э</w:t>
      </w:r>
      <w:r w:rsidR="008758D5" w:rsidRPr="00D23A7B">
        <w:rPr>
          <w:rFonts w:ascii="Arial" w:hAnsi="Arial" w:cs="Arial"/>
        </w:rPr>
        <w:t>н</w:t>
      </w:r>
      <w:r w:rsidR="008758D5">
        <w:rPr>
          <w:rFonts w:ascii="Arial" w:hAnsi="Arial" w:cs="Arial"/>
        </w:rPr>
        <w:t>чо</w:t>
      </w:r>
      <w:r w:rsidR="008758D5" w:rsidRPr="00D23A7B">
        <w:rPr>
          <w:rFonts w:ascii="Arial" w:hAnsi="Arial" w:cs="Arial"/>
        </w:rPr>
        <w:t>-сэн</w:t>
      </w:r>
      <w:r w:rsidRPr="00D23A7B">
        <w:rPr>
          <w:rFonts w:ascii="Arial" w:hAnsi="Arial" w:cs="Arial"/>
        </w:rPr>
        <w:t xml:space="preserve">) продолжительностью 1 минута, который проводится до первой оценки (все наказания переходят в </w:t>
      </w:r>
      <w:r w:rsidR="008758D5" w:rsidRPr="00D23A7B">
        <w:rPr>
          <w:rFonts w:ascii="Arial" w:hAnsi="Arial" w:cs="Arial"/>
        </w:rPr>
        <w:t>эн</w:t>
      </w:r>
      <w:r w:rsidR="008758D5">
        <w:rPr>
          <w:rFonts w:ascii="Arial" w:hAnsi="Arial" w:cs="Arial"/>
        </w:rPr>
        <w:t>чо</w:t>
      </w:r>
      <w:r w:rsidR="008758D5" w:rsidRPr="00D23A7B">
        <w:rPr>
          <w:rFonts w:ascii="Arial" w:hAnsi="Arial" w:cs="Arial"/>
        </w:rPr>
        <w:t>-сэн</w:t>
      </w:r>
      <w:r w:rsidRPr="00D23A7B">
        <w:rPr>
          <w:rFonts w:ascii="Arial" w:hAnsi="Arial" w:cs="Arial"/>
        </w:rPr>
        <w:t>).</w:t>
      </w:r>
    </w:p>
    <w:p w:rsidR="00D23A7B" w:rsidRPr="00D23A7B" w:rsidRDefault="00D23A7B" w:rsidP="00D23A7B">
      <w:pPr>
        <w:widowControl w:val="0"/>
        <w:ind w:firstLine="426"/>
        <w:jc w:val="both"/>
        <w:rPr>
          <w:rFonts w:ascii="Arial" w:hAnsi="Arial" w:cs="Arial"/>
        </w:rPr>
      </w:pPr>
      <w:r>
        <w:rPr>
          <w:rFonts w:ascii="Arial" w:hAnsi="Arial" w:cs="Arial"/>
        </w:rPr>
        <w:t xml:space="preserve">3. </w:t>
      </w:r>
      <w:r w:rsidRPr="00D23A7B">
        <w:rPr>
          <w:rFonts w:ascii="Arial" w:hAnsi="Arial" w:cs="Arial"/>
        </w:rPr>
        <w:t>В случае отсутствия оценки в дополнительном времени (</w:t>
      </w:r>
      <w:r w:rsidR="008758D5">
        <w:rPr>
          <w:rFonts w:ascii="Arial" w:hAnsi="Arial" w:cs="Arial"/>
        </w:rPr>
        <w:t>Э</w:t>
      </w:r>
      <w:r w:rsidR="008758D5" w:rsidRPr="00D23A7B">
        <w:rPr>
          <w:rFonts w:ascii="Arial" w:hAnsi="Arial" w:cs="Arial"/>
        </w:rPr>
        <w:t>н</w:t>
      </w:r>
      <w:r w:rsidR="008758D5">
        <w:rPr>
          <w:rFonts w:ascii="Arial" w:hAnsi="Arial" w:cs="Arial"/>
        </w:rPr>
        <w:t>чо</w:t>
      </w:r>
      <w:r w:rsidR="008758D5" w:rsidRPr="00D23A7B">
        <w:rPr>
          <w:rFonts w:ascii="Arial" w:hAnsi="Arial" w:cs="Arial"/>
        </w:rPr>
        <w:t>-сэн</w:t>
      </w:r>
      <w:r w:rsidRPr="00D23A7B">
        <w:rPr>
          <w:rFonts w:ascii="Arial" w:hAnsi="Arial" w:cs="Arial"/>
        </w:rPr>
        <w:t>), судейская бригада обязана вынести решение о победе одного из противников на основании оценки всего поединка, включая дополнительное время.</w:t>
      </w:r>
    </w:p>
    <w:p w:rsidR="00D23A7B" w:rsidRDefault="00D23A7B" w:rsidP="00DF4989">
      <w:pPr>
        <w:widowControl w:val="0"/>
        <w:ind w:firstLine="426"/>
        <w:jc w:val="both"/>
        <w:rPr>
          <w:rFonts w:ascii="Arial" w:hAnsi="Arial" w:cs="Arial"/>
        </w:rPr>
      </w:pPr>
    </w:p>
    <w:p w:rsidR="00317E45" w:rsidRPr="00CA35D6" w:rsidRDefault="00DF4989" w:rsidP="00793382">
      <w:pPr>
        <w:pStyle w:val="3"/>
        <w:numPr>
          <w:ilvl w:val="0"/>
          <w:numId w:val="0"/>
        </w:numPr>
        <w:ind w:firstLine="425"/>
      </w:pPr>
      <w:bookmarkStart w:id="243" w:name="_Toc459226723"/>
      <w:bookmarkStart w:id="244" w:name="_Toc459286282"/>
      <w:r w:rsidRPr="00CA35D6">
        <w:rPr>
          <w:rStyle w:val="60"/>
          <w:b/>
          <w:sz w:val="20"/>
        </w:rPr>
        <w:t>4.</w:t>
      </w:r>
      <w:r w:rsidR="005B0071" w:rsidRPr="00CA35D6">
        <w:rPr>
          <w:rStyle w:val="60"/>
          <w:b/>
          <w:sz w:val="20"/>
        </w:rPr>
        <w:t>3 ПОЕДИНОК В КОМАНДНОМ КУМИТЭ</w:t>
      </w:r>
      <w:bookmarkEnd w:id="243"/>
      <w:bookmarkEnd w:id="244"/>
    </w:p>
    <w:p w:rsidR="00317E45" w:rsidRPr="00DF4989" w:rsidRDefault="00317E45" w:rsidP="00DF4989">
      <w:pPr>
        <w:widowControl w:val="0"/>
        <w:ind w:firstLine="426"/>
        <w:jc w:val="both"/>
        <w:rPr>
          <w:rFonts w:ascii="Arial" w:hAnsi="Arial" w:cs="Arial"/>
          <w:u w:val="single"/>
        </w:rPr>
      </w:pPr>
    </w:p>
    <w:p w:rsidR="00317E45" w:rsidRPr="00DF4989" w:rsidRDefault="005B0071" w:rsidP="00DF4989">
      <w:pPr>
        <w:widowControl w:val="0"/>
        <w:ind w:firstLine="426"/>
        <w:jc w:val="both"/>
        <w:rPr>
          <w:rFonts w:ascii="Arial" w:hAnsi="Arial" w:cs="Arial"/>
          <w:i/>
        </w:rPr>
      </w:pPr>
      <w:r w:rsidRPr="00DF4989">
        <w:rPr>
          <w:rFonts w:ascii="Arial" w:hAnsi="Arial" w:cs="Arial"/>
          <w:i/>
        </w:rPr>
        <w:t>Статья 4.9 МЕТОДЫ ПРОВЕДЕН</w:t>
      </w:r>
      <w:r w:rsidR="00DF4989">
        <w:rPr>
          <w:rFonts w:ascii="Arial" w:hAnsi="Arial" w:cs="Arial"/>
          <w:i/>
        </w:rPr>
        <w:t>ИЯ ПОЕДИНКОВ В КОМАНДНОМ КУМИТЭ</w:t>
      </w:r>
    </w:p>
    <w:p w:rsidR="00425382" w:rsidRPr="00DF4989" w:rsidRDefault="005B0071" w:rsidP="00DF4989">
      <w:pPr>
        <w:widowControl w:val="0"/>
        <w:ind w:firstLine="426"/>
        <w:jc w:val="both"/>
        <w:rPr>
          <w:rFonts w:ascii="Arial" w:hAnsi="Arial" w:cs="Arial"/>
        </w:rPr>
      </w:pPr>
      <w:r w:rsidRPr="00DF4989">
        <w:rPr>
          <w:rFonts w:ascii="Arial" w:hAnsi="Arial" w:cs="Arial"/>
        </w:rPr>
        <w:t>1. Встреча в командном кумитэ проводится между двумя соревнующимися командами.</w:t>
      </w:r>
    </w:p>
    <w:p w:rsidR="00425382" w:rsidRPr="00DF4989" w:rsidRDefault="005B0071" w:rsidP="00DF4989">
      <w:pPr>
        <w:widowControl w:val="0"/>
        <w:ind w:firstLine="426"/>
        <w:jc w:val="both"/>
        <w:rPr>
          <w:rFonts w:ascii="Arial" w:hAnsi="Arial" w:cs="Arial"/>
        </w:rPr>
      </w:pPr>
      <w:r w:rsidRPr="00DF4989">
        <w:rPr>
          <w:rFonts w:ascii="Arial" w:hAnsi="Arial" w:cs="Arial"/>
        </w:rPr>
        <w:t xml:space="preserve">2. </w:t>
      </w:r>
      <w:r w:rsidR="001E52EA" w:rsidRPr="00DF4989">
        <w:rPr>
          <w:rFonts w:ascii="Arial" w:hAnsi="Arial" w:cs="Arial"/>
        </w:rPr>
        <w:t>Индивидуальные поединки кумитэ проводятся между отдельными членами каждой команды в определенном порядке</w:t>
      </w:r>
      <w:r w:rsidR="001E52EA" w:rsidRPr="001E52EA">
        <w:rPr>
          <w:rFonts w:ascii="Arial" w:hAnsi="Arial" w:cs="Arial"/>
        </w:rPr>
        <w:t xml:space="preserve"> </w:t>
      </w:r>
      <w:r w:rsidR="001E52EA" w:rsidRPr="00DF4989">
        <w:rPr>
          <w:rFonts w:ascii="Arial" w:hAnsi="Arial" w:cs="Arial"/>
        </w:rPr>
        <w:t xml:space="preserve">по </w:t>
      </w:r>
      <w:r w:rsidR="001E52EA">
        <w:rPr>
          <w:rFonts w:ascii="Arial" w:hAnsi="Arial" w:cs="Arial"/>
        </w:rPr>
        <w:t xml:space="preserve">правилам </w:t>
      </w:r>
      <w:r w:rsidR="001E52EA" w:rsidRPr="00DF4989">
        <w:rPr>
          <w:rFonts w:ascii="Arial" w:hAnsi="Arial" w:cs="Arial"/>
        </w:rPr>
        <w:t>«Сёбу Иппон».</w:t>
      </w:r>
    </w:p>
    <w:p w:rsidR="00425382" w:rsidRPr="00DF4989" w:rsidRDefault="005B0071" w:rsidP="00DF4989">
      <w:pPr>
        <w:widowControl w:val="0"/>
        <w:ind w:firstLine="426"/>
        <w:jc w:val="both"/>
        <w:rPr>
          <w:rFonts w:ascii="Arial" w:hAnsi="Arial" w:cs="Arial"/>
        </w:rPr>
      </w:pPr>
      <w:r w:rsidRPr="00DF4989">
        <w:rPr>
          <w:rFonts w:ascii="Arial" w:hAnsi="Arial" w:cs="Arial"/>
        </w:rPr>
        <w:t xml:space="preserve">3. </w:t>
      </w:r>
      <w:r w:rsidR="001E52EA" w:rsidRPr="00DF4989">
        <w:rPr>
          <w:rFonts w:ascii="Arial" w:hAnsi="Arial" w:cs="Arial"/>
        </w:rPr>
        <w:t>Каждая команда должна сделать список ее индивидуальных членов в определенном порядке.</w:t>
      </w:r>
    </w:p>
    <w:p w:rsidR="005B0071" w:rsidRDefault="005B0071" w:rsidP="00DF4989">
      <w:pPr>
        <w:widowControl w:val="0"/>
        <w:ind w:firstLine="426"/>
        <w:jc w:val="both"/>
        <w:rPr>
          <w:rFonts w:ascii="Arial" w:hAnsi="Arial" w:cs="Arial"/>
        </w:rPr>
      </w:pPr>
      <w:r w:rsidRPr="00DF4989">
        <w:rPr>
          <w:rFonts w:ascii="Arial" w:hAnsi="Arial" w:cs="Arial"/>
        </w:rPr>
        <w:t xml:space="preserve">4. </w:t>
      </w:r>
      <w:r w:rsidR="001E52EA" w:rsidRPr="001E52EA">
        <w:rPr>
          <w:rFonts w:ascii="Arial" w:hAnsi="Arial" w:cs="Arial"/>
        </w:rPr>
        <w:t>Перед каждой командной встречей официальные представители или тренеры команд обязаны подать судейской коллегии поименную заявку на данную встречу, в которой расположить членов своей команды в определенной последовательности. После подачи поименной заявки последовательность выступающих меняться не может, причем за нарушение порядка выступлений, как и за замену перед встречей любого из членов команды, команде объявляется поражение.</w:t>
      </w:r>
      <w:r w:rsidRPr="00DF4989">
        <w:rPr>
          <w:rFonts w:ascii="Arial" w:hAnsi="Arial" w:cs="Arial"/>
        </w:rPr>
        <w:t xml:space="preserve"> </w:t>
      </w:r>
    </w:p>
    <w:p w:rsidR="001E52EA" w:rsidRPr="00DF4989" w:rsidRDefault="001E52EA" w:rsidP="00DF4989">
      <w:pPr>
        <w:widowControl w:val="0"/>
        <w:ind w:firstLine="426"/>
        <w:jc w:val="both"/>
        <w:rPr>
          <w:rFonts w:ascii="Arial" w:hAnsi="Arial" w:cs="Arial"/>
        </w:rPr>
      </w:pPr>
      <w:r>
        <w:rPr>
          <w:rFonts w:ascii="Arial" w:hAnsi="Arial" w:cs="Arial"/>
        </w:rPr>
        <w:t xml:space="preserve">5. </w:t>
      </w:r>
      <w:r w:rsidRPr="001E52EA">
        <w:rPr>
          <w:rFonts w:ascii="Arial" w:hAnsi="Arial" w:cs="Arial"/>
        </w:rPr>
        <w:t>Если состав команды – не полный, то свободным автоматически является ее последний номер по поименной заявке (пятый номер при пяти членах в команде, третий номер при трех членах в команде), либо последний и предпоследний номера по заявке (пятый и четвертый номера при пяти членах в команде).</w:t>
      </w:r>
    </w:p>
    <w:p w:rsidR="00A737B2" w:rsidRDefault="00A737B2" w:rsidP="00DF4989">
      <w:pPr>
        <w:widowControl w:val="0"/>
        <w:ind w:firstLine="426"/>
        <w:jc w:val="both"/>
        <w:rPr>
          <w:rFonts w:ascii="Arial" w:hAnsi="Arial" w:cs="Arial"/>
          <w:i/>
        </w:rPr>
      </w:pPr>
    </w:p>
    <w:p w:rsidR="00B739E5" w:rsidRPr="00DF4989" w:rsidRDefault="005B0071" w:rsidP="00DF4989">
      <w:pPr>
        <w:widowControl w:val="0"/>
        <w:ind w:firstLine="426"/>
        <w:jc w:val="both"/>
        <w:rPr>
          <w:rFonts w:ascii="Arial" w:hAnsi="Arial" w:cs="Arial"/>
          <w:i/>
        </w:rPr>
      </w:pPr>
      <w:r w:rsidRPr="00DF4989">
        <w:rPr>
          <w:rFonts w:ascii="Arial" w:hAnsi="Arial" w:cs="Arial"/>
          <w:i/>
        </w:rPr>
        <w:t>Статья 4.10 КОЛИЧЕСТВО УЧАСТН</w:t>
      </w:r>
      <w:r w:rsidR="00DF4989">
        <w:rPr>
          <w:rFonts w:ascii="Arial" w:hAnsi="Arial" w:cs="Arial"/>
          <w:i/>
        </w:rPr>
        <w:t>ИКОВ ВСТРЕЧИ В КОМАНДНОМ КУМИТЭ</w:t>
      </w:r>
    </w:p>
    <w:p w:rsidR="00B739E5" w:rsidRPr="00DF4989" w:rsidRDefault="005B0071" w:rsidP="00DF4989">
      <w:pPr>
        <w:widowControl w:val="0"/>
        <w:ind w:firstLine="426"/>
        <w:jc w:val="both"/>
        <w:rPr>
          <w:rFonts w:ascii="Arial" w:hAnsi="Arial" w:cs="Arial"/>
        </w:rPr>
      </w:pPr>
      <w:r w:rsidRPr="00DF4989">
        <w:rPr>
          <w:rFonts w:ascii="Arial" w:hAnsi="Arial" w:cs="Arial"/>
        </w:rPr>
        <w:t xml:space="preserve">1. Количество человек, составляющих команду, должно быть нечетным (это количество оговаривается </w:t>
      </w:r>
      <w:r w:rsidR="00DF4989">
        <w:rPr>
          <w:rFonts w:ascii="Arial" w:hAnsi="Arial" w:cs="Arial"/>
        </w:rPr>
        <w:t>Положением о</w:t>
      </w:r>
      <w:r w:rsidRPr="00DF4989">
        <w:rPr>
          <w:rFonts w:ascii="Arial" w:hAnsi="Arial" w:cs="Arial"/>
        </w:rPr>
        <w:t xml:space="preserve"> </w:t>
      </w:r>
      <w:r w:rsidR="00DF4989">
        <w:rPr>
          <w:rFonts w:ascii="Arial" w:hAnsi="Arial" w:cs="Arial"/>
        </w:rPr>
        <w:lastRenderedPageBreak/>
        <w:t>с</w:t>
      </w:r>
      <w:r w:rsidRPr="00DF4989">
        <w:rPr>
          <w:rFonts w:ascii="Arial" w:hAnsi="Arial" w:cs="Arial"/>
        </w:rPr>
        <w:t>оревновани</w:t>
      </w:r>
      <w:r w:rsidR="00DF4989">
        <w:rPr>
          <w:rFonts w:ascii="Arial" w:hAnsi="Arial" w:cs="Arial"/>
        </w:rPr>
        <w:t>ях</w:t>
      </w:r>
      <w:r w:rsidRPr="00DF4989">
        <w:rPr>
          <w:rFonts w:ascii="Arial" w:hAnsi="Arial" w:cs="Arial"/>
        </w:rPr>
        <w:t xml:space="preserve"> и указывается в заявочной форме).</w:t>
      </w:r>
    </w:p>
    <w:p w:rsidR="00B739E5" w:rsidRPr="00DF4989" w:rsidRDefault="005B0071" w:rsidP="00DF4989">
      <w:pPr>
        <w:widowControl w:val="0"/>
        <w:ind w:firstLine="426"/>
        <w:jc w:val="both"/>
        <w:rPr>
          <w:rFonts w:ascii="Arial" w:hAnsi="Arial" w:cs="Arial"/>
        </w:rPr>
      </w:pPr>
      <w:r w:rsidRPr="00DF4989">
        <w:rPr>
          <w:rFonts w:ascii="Arial" w:hAnsi="Arial" w:cs="Arial"/>
        </w:rPr>
        <w:t>2. В первой встрече соревнования по командному кумитэ должна присутствовать полная команда (команда из 3 человек должна представить 3 участников, команда из 5 человек должна представить 5 участников). Все они должны участвовать в</w:t>
      </w:r>
      <w:r w:rsidR="001F7944" w:rsidRPr="00DF4989">
        <w:rPr>
          <w:rFonts w:ascii="Arial" w:hAnsi="Arial" w:cs="Arial"/>
        </w:rPr>
        <w:t xml:space="preserve"> </w:t>
      </w:r>
      <w:r w:rsidRPr="00DF4989">
        <w:rPr>
          <w:rFonts w:ascii="Arial" w:hAnsi="Arial" w:cs="Arial"/>
        </w:rPr>
        <w:t>первой встрече, за исключением случаев, когда комитет соревнований разрешает этого не делать.</w:t>
      </w:r>
    </w:p>
    <w:p w:rsidR="00B739E5" w:rsidRPr="00DF4989" w:rsidRDefault="005B0071" w:rsidP="00DF4989">
      <w:pPr>
        <w:widowControl w:val="0"/>
        <w:ind w:firstLine="426"/>
        <w:jc w:val="both"/>
        <w:rPr>
          <w:rFonts w:ascii="Arial" w:hAnsi="Arial" w:cs="Arial"/>
        </w:rPr>
      </w:pPr>
      <w:r w:rsidRPr="00DF4989">
        <w:rPr>
          <w:rFonts w:ascii="Arial" w:hAnsi="Arial" w:cs="Arial"/>
        </w:rPr>
        <w:t xml:space="preserve">3. Если на первую </w:t>
      </w:r>
      <w:r w:rsidR="00DF4989" w:rsidRPr="00DF4989">
        <w:rPr>
          <w:rFonts w:ascii="Arial" w:hAnsi="Arial" w:cs="Arial"/>
        </w:rPr>
        <w:t>встречу,</w:t>
      </w:r>
      <w:r w:rsidRPr="00DF4989">
        <w:rPr>
          <w:rFonts w:ascii="Arial" w:hAnsi="Arial" w:cs="Arial"/>
        </w:rPr>
        <w:t xml:space="preserve"> команда не может представить полный состав из-за условий чемпионата или по какой либо другой причине, комитет соревнования принимает решение.</w:t>
      </w:r>
    </w:p>
    <w:p w:rsidR="00B739E5" w:rsidRPr="00DF4989" w:rsidRDefault="005B0071" w:rsidP="00DF4989">
      <w:pPr>
        <w:widowControl w:val="0"/>
        <w:ind w:firstLine="426"/>
        <w:jc w:val="both"/>
        <w:rPr>
          <w:rFonts w:ascii="Arial" w:hAnsi="Arial" w:cs="Arial"/>
        </w:rPr>
      </w:pPr>
      <w:r w:rsidRPr="00DF4989">
        <w:rPr>
          <w:rFonts w:ascii="Arial" w:hAnsi="Arial" w:cs="Arial"/>
        </w:rPr>
        <w:t>4. Если команда не полная, последний номер будет свободен, четвертый номер может</w:t>
      </w:r>
      <w:r w:rsidR="001F7944" w:rsidRPr="00DF4989">
        <w:rPr>
          <w:rFonts w:ascii="Arial" w:hAnsi="Arial" w:cs="Arial"/>
        </w:rPr>
        <w:t xml:space="preserve"> </w:t>
      </w:r>
      <w:r w:rsidRPr="00DF4989">
        <w:rPr>
          <w:rFonts w:ascii="Arial" w:hAnsi="Arial" w:cs="Arial"/>
        </w:rPr>
        <w:t>также быть свободным во встрече с пятью участниками от команды.</w:t>
      </w:r>
    </w:p>
    <w:p w:rsidR="005B0071" w:rsidRPr="00DF4989" w:rsidRDefault="005B0071" w:rsidP="00DF4989">
      <w:pPr>
        <w:widowControl w:val="0"/>
        <w:ind w:firstLine="426"/>
        <w:jc w:val="both"/>
        <w:rPr>
          <w:rFonts w:ascii="Arial" w:hAnsi="Arial" w:cs="Arial"/>
        </w:rPr>
      </w:pPr>
      <w:r w:rsidRPr="00DF4989">
        <w:rPr>
          <w:rFonts w:ascii="Arial" w:hAnsi="Arial" w:cs="Arial"/>
        </w:rPr>
        <w:t xml:space="preserve">5. Команда, построившаяся и соревнующаяся в порядке, отличном от записанного в форме перед встречей, дисквалифицируется. </w:t>
      </w:r>
    </w:p>
    <w:p w:rsidR="00B61AA6" w:rsidRDefault="00B61AA6" w:rsidP="00CB3520">
      <w:pPr>
        <w:widowControl w:val="0"/>
        <w:ind w:firstLine="426"/>
        <w:jc w:val="both"/>
        <w:rPr>
          <w:rStyle w:val="30"/>
        </w:rPr>
      </w:pPr>
    </w:p>
    <w:p w:rsidR="005B0071" w:rsidRPr="00F44C55" w:rsidRDefault="005B0071" w:rsidP="00CA35D6">
      <w:pPr>
        <w:pStyle w:val="2"/>
        <w:ind w:firstLine="426"/>
        <w:rPr>
          <w:b w:val="0"/>
          <w:u w:val="single"/>
        </w:rPr>
      </w:pPr>
      <w:bookmarkStart w:id="245" w:name="_Toc459226724"/>
      <w:bookmarkStart w:id="246" w:name="_Toc459286283"/>
      <w:r w:rsidRPr="00F44C55">
        <w:rPr>
          <w:rStyle w:val="30"/>
          <w:b/>
        </w:rPr>
        <w:t>ГЛАВА 5</w:t>
      </w:r>
      <w:r w:rsidR="00B7345A" w:rsidRPr="00F44C55">
        <w:rPr>
          <w:rStyle w:val="30"/>
          <w:b/>
        </w:rPr>
        <w:t>.</w:t>
      </w:r>
      <w:r w:rsidRPr="00F44C55">
        <w:rPr>
          <w:rStyle w:val="30"/>
          <w:b/>
        </w:rPr>
        <w:t xml:space="preserve"> ПРАВИЛА СУДЕЙСТВА ПОЕДИНКОВ В КУМИТЭ</w:t>
      </w:r>
      <w:bookmarkEnd w:id="245"/>
      <w:bookmarkEnd w:id="246"/>
    </w:p>
    <w:p w:rsidR="00132927" w:rsidRPr="00CB3520" w:rsidRDefault="00132927" w:rsidP="00CB3520">
      <w:pPr>
        <w:widowControl w:val="0"/>
        <w:ind w:firstLine="426"/>
        <w:jc w:val="both"/>
        <w:rPr>
          <w:rFonts w:ascii="Arial" w:hAnsi="Arial" w:cs="Arial"/>
          <w:u w:val="single"/>
        </w:rPr>
      </w:pPr>
    </w:p>
    <w:p w:rsidR="00132927" w:rsidRPr="00CB3520" w:rsidRDefault="00CB3520" w:rsidP="00CA35D6">
      <w:pPr>
        <w:pStyle w:val="3"/>
        <w:numPr>
          <w:ilvl w:val="0"/>
          <w:numId w:val="0"/>
        </w:numPr>
        <w:ind w:firstLine="426"/>
      </w:pPr>
      <w:bookmarkStart w:id="247" w:name="_Toc459226725"/>
      <w:bookmarkStart w:id="248" w:name="_Toc459286284"/>
      <w:r>
        <w:t>5.</w:t>
      </w:r>
      <w:r w:rsidR="005B0071" w:rsidRPr="00CB3520">
        <w:t>1 КРИТЕРИИ ПРИНЯТИЯ РЕШЕНИЯ В ИНДИВИДУАЛЬНОМ ПОЕДИНКЕ ПО КУМИТЭ</w:t>
      </w:r>
      <w:bookmarkEnd w:id="247"/>
      <w:bookmarkEnd w:id="248"/>
    </w:p>
    <w:p w:rsidR="00132927" w:rsidRPr="00CB3520" w:rsidRDefault="00132927" w:rsidP="00CB3520">
      <w:pPr>
        <w:widowControl w:val="0"/>
        <w:ind w:firstLine="426"/>
        <w:jc w:val="both"/>
        <w:rPr>
          <w:rFonts w:ascii="Arial" w:hAnsi="Arial" w:cs="Arial"/>
        </w:rPr>
      </w:pPr>
    </w:p>
    <w:p w:rsidR="00132927" w:rsidRPr="00CB3520" w:rsidRDefault="005B0071" w:rsidP="00CB3520">
      <w:pPr>
        <w:widowControl w:val="0"/>
        <w:ind w:firstLine="426"/>
        <w:jc w:val="both"/>
        <w:rPr>
          <w:rFonts w:ascii="Arial" w:hAnsi="Arial" w:cs="Arial"/>
          <w:i/>
        </w:rPr>
      </w:pPr>
      <w:r w:rsidRPr="00CB3520">
        <w:rPr>
          <w:rFonts w:ascii="Arial" w:hAnsi="Arial" w:cs="Arial"/>
          <w:i/>
        </w:rPr>
        <w:t>Статья 5.1</w:t>
      </w:r>
      <w:r w:rsidR="00CB3520" w:rsidRPr="00CB3520">
        <w:rPr>
          <w:rFonts w:ascii="Arial" w:hAnsi="Arial" w:cs="Arial"/>
          <w:i/>
        </w:rPr>
        <w:t xml:space="preserve"> КРИТЕРИИ ПОБЕДЫ</w:t>
      </w:r>
    </w:p>
    <w:p w:rsidR="00766780" w:rsidRPr="00CB3520" w:rsidRDefault="005B0071" w:rsidP="00CB3520">
      <w:pPr>
        <w:widowControl w:val="0"/>
        <w:ind w:firstLine="426"/>
        <w:jc w:val="both"/>
        <w:rPr>
          <w:rFonts w:ascii="Arial" w:hAnsi="Arial" w:cs="Arial"/>
        </w:rPr>
      </w:pPr>
      <w:r w:rsidRPr="00CB3520">
        <w:rPr>
          <w:rFonts w:ascii="Arial" w:hAnsi="Arial" w:cs="Arial"/>
        </w:rPr>
        <w:t>Победа в поединке по индивидуальному кумитэ присуждается соревнующемуся:</w:t>
      </w:r>
    </w:p>
    <w:p w:rsidR="00766780" w:rsidRPr="00CB3520" w:rsidRDefault="005B0071" w:rsidP="00CB3520">
      <w:pPr>
        <w:widowControl w:val="0"/>
        <w:ind w:firstLine="426"/>
        <w:jc w:val="both"/>
        <w:rPr>
          <w:rFonts w:ascii="Arial" w:hAnsi="Arial" w:cs="Arial"/>
        </w:rPr>
      </w:pPr>
      <w:r w:rsidRPr="00CB3520">
        <w:rPr>
          <w:rFonts w:ascii="Arial" w:hAnsi="Arial" w:cs="Arial"/>
        </w:rPr>
        <w:t xml:space="preserve">1. в </w:t>
      </w:r>
      <w:r w:rsidR="00CB3520">
        <w:rPr>
          <w:rFonts w:ascii="Arial" w:hAnsi="Arial" w:cs="Arial"/>
        </w:rPr>
        <w:t>«</w:t>
      </w:r>
      <w:r w:rsidRPr="00CB3520">
        <w:rPr>
          <w:rFonts w:ascii="Arial" w:hAnsi="Arial" w:cs="Arial"/>
        </w:rPr>
        <w:t>Иппон Сёбу</w:t>
      </w:r>
      <w:r w:rsidR="00CB3520">
        <w:rPr>
          <w:rFonts w:ascii="Arial" w:hAnsi="Arial" w:cs="Arial"/>
        </w:rPr>
        <w:t>»</w:t>
      </w:r>
      <w:r w:rsidRPr="00CB3520">
        <w:rPr>
          <w:rFonts w:ascii="Arial" w:hAnsi="Arial" w:cs="Arial"/>
        </w:rPr>
        <w:t xml:space="preserve"> при получении одного Иппон.</w:t>
      </w:r>
    </w:p>
    <w:p w:rsidR="00766780" w:rsidRPr="00CB3520" w:rsidRDefault="005B0071" w:rsidP="00CB3520">
      <w:pPr>
        <w:widowControl w:val="0"/>
        <w:ind w:firstLine="426"/>
        <w:jc w:val="both"/>
        <w:rPr>
          <w:rFonts w:ascii="Arial" w:hAnsi="Arial" w:cs="Arial"/>
        </w:rPr>
      </w:pPr>
      <w:r w:rsidRPr="00CB3520">
        <w:rPr>
          <w:rFonts w:ascii="Arial" w:hAnsi="Arial" w:cs="Arial"/>
        </w:rPr>
        <w:t xml:space="preserve">2. в </w:t>
      </w:r>
      <w:r w:rsidR="00CB3520">
        <w:rPr>
          <w:rFonts w:ascii="Arial" w:hAnsi="Arial" w:cs="Arial"/>
        </w:rPr>
        <w:t>«</w:t>
      </w:r>
      <w:r w:rsidRPr="00CB3520">
        <w:rPr>
          <w:rFonts w:ascii="Arial" w:hAnsi="Arial" w:cs="Arial"/>
        </w:rPr>
        <w:t>Санбон Сёбу</w:t>
      </w:r>
      <w:r w:rsidR="00CB3520">
        <w:rPr>
          <w:rFonts w:ascii="Arial" w:hAnsi="Arial" w:cs="Arial"/>
        </w:rPr>
        <w:t>»</w:t>
      </w:r>
      <w:r w:rsidRPr="00CB3520">
        <w:rPr>
          <w:rFonts w:ascii="Arial" w:hAnsi="Arial" w:cs="Arial"/>
        </w:rPr>
        <w:t xml:space="preserve"> при получении двух Иппон.</w:t>
      </w:r>
    </w:p>
    <w:p w:rsidR="00766780" w:rsidRPr="00CB3520" w:rsidRDefault="005B0071" w:rsidP="00CB3520">
      <w:pPr>
        <w:widowControl w:val="0"/>
        <w:ind w:firstLine="426"/>
        <w:jc w:val="both"/>
        <w:rPr>
          <w:rFonts w:ascii="Arial" w:hAnsi="Arial" w:cs="Arial"/>
        </w:rPr>
      </w:pPr>
      <w:r w:rsidRPr="00CB3520">
        <w:rPr>
          <w:rFonts w:ascii="Arial" w:hAnsi="Arial" w:cs="Arial"/>
        </w:rPr>
        <w:t xml:space="preserve">3. в </w:t>
      </w:r>
      <w:r w:rsidR="00CB3520">
        <w:rPr>
          <w:rFonts w:ascii="Arial" w:hAnsi="Arial" w:cs="Arial"/>
        </w:rPr>
        <w:t>«</w:t>
      </w:r>
      <w:r w:rsidRPr="00CB3520">
        <w:rPr>
          <w:rFonts w:ascii="Arial" w:hAnsi="Arial" w:cs="Arial"/>
        </w:rPr>
        <w:t>Сакидори Сёбу</w:t>
      </w:r>
      <w:r w:rsidR="00CB3520">
        <w:rPr>
          <w:rFonts w:ascii="Arial" w:hAnsi="Arial" w:cs="Arial"/>
        </w:rPr>
        <w:t>»</w:t>
      </w:r>
      <w:r w:rsidRPr="00CB3520">
        <w:rPr>
          <w:rFonts w:ascii="Arial" w:hAnsi="Arial" w:cs="Arial"/>
        </w:rPr>
        <w:t xml:space="preserve"> при получении перв</w:t>
      </w:r>
      <w:r w:rsidR="00766780" w:rsidRPr="00CB3520">
        <w:rPr>
          <w:rFonts w:ascii="Arial" w:hAnsi="Arial" w:cs="Arial"/>
        </w:rPr>
        <w:t>ой оценки (Ваза-ари или Иппон).</w:t>
      </w:r>
    </w:p>
    <w:p w:rsidR="005B0071" w:rsidRDefault="005B0071" w:rsidP="00CB3520">
      <w:pPr>
        <w:widowControl w:val="0"/>
        <w:ind w:firstLine="426"/>
        <w:jc w:val="both"/>
        <w:rPr>
          <w:rFonts w:ascii="Arial" w:hAnsi="Arial" w:cs="Arial"/>
        </w:rPr>
      </w:pPr>
      <w:r w:rsidRPr="00CB3520">
        <w:rPr>
          <w:rFonts w:ascii="Arial" w:hAnsi="Arial" w:cs="Arial"/>
        </w:rPr>
        <w:t>4. во всех других случаях по решению Судейской бригады.</w:t>
      </w:r>
    </w:p>
    <w:p w:rsidR="00793382" w:rsidRPr="00CB3520" w:rsidRDefault="00793382" w:rsidP="00CB3520">
      <w:pPr>
        <w:widowControl w:val="0"/>
        <w:ind w:firstLine="426"/>
        <w:jc w:val="both"/>
        <w:rPr>
          <w:rFonts w:ascii="Arial" w:hAnsi="Arial" w:cs="Arial"/>
        </w:rPr>
      </w:pPr>
    </w:p>
    <w:p w:rsidR="00766780" w:rsidRPr="00CB3520" w:rsidRDefault="005B0071" w:rsidP="00CB3520">
      <w:pPr>
        <w:widowControl w:val="0"/>
        <w:ind w:firstLine="426"/>
        <w:jc w:val="both"/>
        <w:rPr>
          <w:rFonts w:ascii="Arial" w:hAnsi="Arial" w:cs="Arial"/>
          <w:i/>
        </w:rPr>
      </w:pPr>
      <w:r w:rsidRPr="00CB3520">
        <w:rPr>
          <w:rFonts w:ascii="Arial" w:hAnsi="Arial" w:cs="Arial"/>
          <w:i/>
        </w:rPr>
        <w:t>Статья 5.2 КРИТЕРИИ ОЦЕНКИ ИППОН</w:t>
      </w:r>
    </w:p>
    <w:p w:rsidR="00766780" w:rsidRPr="00CB3520" w:rsidRDefault="005B0071" w:rsidP="00CB3520">
      <w:pPr>
        <w:widowControl w:val="0"/>
        <w:ind w:firstLine="426"/>
        <w:jc w:val="both"/>
        <w:rPr>
          <w:rFonts w:ascii="Arial" w:hAnsi="Arial" w:cs="Arial"/>
        </w:rPr>
      </w:pPr>
      <w:r w:rsidRPr="00CB3520">
        <w:rPr>
          <w:rFonts w:ascii="Arial" w:hAnsi="Arial" w:cs="Arial"/>
        </w:rPr>
        <w:t>Иппон присуждается участнику, который заработал «Полный Иппон» или «Авасэтэ Иппон».</w:t>
      </w:r>
    </w:p>
    <w:p w:rsidR="00766780" w:rsidRPr="00CB3520" w:rsidRDefault="005B0071" w:rsidP="00CB3520">
      <w:pPr>
        <w:widowControl w:val="0"/>
        <w:ind w:firstLine="426"/>
        <w:jc w:val="both"/>
        <w:rPr>
          <w:rFonts w:ascii="Arial" w:hAnsi="Arial" w:cs="Arial"/>
        </w:rPr>
      </w:pPr>
      <w:r w:rsidRPr="00CB3520">
        <w:rPr>
          <w:rFonts w:ascii="Arial" w:hAnsi="Arial" w:cs="Arial"/>
        </w:rPr>
        <w:t>1. Полный Иппон</w:t>
      </w:r>
    </w:p>
    <w:p w:rsidR="00766780" w:rsidRPr="00CB3520" w:rsidRDefault="005B0071" w:rsidP="00CB3520">
      <w:pPr>
        <w:widowControl w:val="0"/>
        <w:ind w:firstLine="426"/>
        <w:jc w:val="both"/>
        <w:rPr>
          <w:rFonts w:ascii="Arial" w:hAnsi="Arial" w:cs="Arial"/>
        </w:rPr>
      </w:pPr>
      <w:r w:rsidRPr="00CB3520">
        <w:rPr>
          <w:rFonts w:ascii="Arial" w:hAnsi="Arial" w:cs="Arial"/>
        </w:rPr>
        <w:t>1.1 Полный Иппон дается спортсмену в случае, если оцениваемая техника признана Судейской бригадой заслуживающей Иппон.</w:t>
      </w:r>
    </w:p>
    <w:p w:rsidR="00766780" w:rsidRPr="00CB3520" w:rsidRDefault="005B0071" w:rsidP="00CB3520">
      <w:pPr>
        <w:widowControl w:val="0"/>
        <w:ind w:firstLine="426"/>
        <w:jc w:val="both"/>
        <w:rPr>
          <w:rFonts w:ascii="Arial" w:hAnsi="Arial" w:cs="Arial"/>
        </w:rPr>
      </w:pPr>
      <w:r w:rsidRPr="00CB3520">
        <w:rPr>
          <w:rFonts w:ascii="Arial" w:hAnsi="Arial" w:cs="Arial"/>
        </w:rPr>
        <w:t>1.2 Полный Иппон присуждается участнику, когда его противник проигрывает бой</w:t>
      </w:r>
      <w:r w:rsidR="001F7944" w:rsidRPr="00CB3520">
        <w:rPr>
          <w:rFonts w:ascii="Arial" w:hAnsi="Arial" w:cs="Arial"/>
        </w:rPr>
        <w:t xml:space="preserve"> </w:t>
      </w:r>
      <w:r w:rsidRPr="00CB3520">
        <w:rPr>
          <w:rFonts w:ascii="Arial" w:hAnsi="Arial" w:cs="Arial"/>
        </w:rPr>
        <w:t>по наказанию, дисквалификации или отстранению.</w:t>
      </w:r>
    </w:p>
    <w:p w:rsidR="00766780" w:rsidRPr="00CB3520" w:rsidRDefault="005B0071" w:rsidP="00CB3520">
      <w:pPr>
        <w:widowControl w:val="0"/>
        <w:ind w:firstLine="426"/>
        <w:jc w:val="both"/>
        <w:rPr>
          <w:rFonts w:ascii="Arial" w:hAnsi="Arial" w:cs="Arial"/>
        </w:rPr>
      </w:pPr>
      <w:r w:rsidRPr="00CB3520">
        <w:rPr>
          <w:rFonts w:ascii="Arial" w:hAnsi="Arial" w:cs="Arial"/>
        </w:rPr>
        <w:t>2. Авасэтэ Иппон</w:t>
      </w:r>
    </w:p>
    <w:p w:rsidR="00766780" w:rsidRPr="00CB3520" w:rsidRDefault="005B0071" w:rsidP="00CB3520">
      <w:pPr>
        <w:widowControl w:val="0"/>
        <w:ind w:firstLine="426"/>
        <w:jc w:val="both"/>
        <w:rPr>
          <w:rFonts w:ascii="Arial" w:hAnsi="Arial" w:cs="Arial"/>
        </w:rPr>
      </w:pPr>
      <w:r w:rsidRPr="00CB3520">
        <w:rPr>
          <w:rFonts w:ascii="Arial" w:hAnsi="Arial" w:cs="Arial"/>
        </w:rPr>
        <w:t>Когда участник зарабатывает два Ваза-ари в течение боя, эти два Ваза-ари в</w:t>
      </w:r>
      <w:r w:rsidR="000D2844" w:rsidRPr="00CB3520">
        <w:rPr>
          <w:rFonts w:ascii="Arial" w:hAnsi="Arial" w:cs="Arial"/>
        </w:rPr>
        <w:t xml:space="preserve"> </w:t>
      </w:r>
      <w:r w:rsidRPr="00CB3520">
        <w:rPr>
          <w:rFonts w:ascii="Arial" w:hAnsi="Arial" w:cs="Arial"/>
        </w:rPr>
        <w:t>сумме считаются «Авасэтэ Иппон».</w:t>
      </w:r>
    </w:p>
    <w:p w:rsidR="005B0071" w:rsidRPr="00CB3520" w:rsidRDefault="005B0071" w:rsidP="00CB3520">
      <w:pPr>
        <w:widowControl w:val="0"/>
        <w:ind w:firstLine="426"/>
        <w:jc w:val="both"/>
        <w:rPr>
          <w:rFonts w:ascii="Arial" w:hAnsi="Arial" w:cs="Arial"/>
        </w:rPr>
      </w:pPr>
      <w:r w:rsidRPr="00CB3520">
        <w:rPr>
          <w:rFonts w:ascii="Arial" w:hAnsi="Arial" w:cs="Arial"/>
        </w:rPr>
        <w:lastRenderedPageBreak/>
        <w:t>3. В случае, если сначала участник зарабатывает Ваза-ари, а затем Иппон, он получает Полный Иппон.</w:t>
      </w:r>
    </w:p>
    <w:p w:rsidR="00766780" w:rsidRPr="00CB3520" w:rsidRDefault="00766780" w:rsidP="00CB3520">
      <w:pPr>
        <w:widowControl w:val="0"/>
        <w:ind w:firstLine="426"/>
        <w:jc w:val="both"/>
        <w:rPr>
          <w:rFonts w:ascii="Arial" w:hAnsi="Arial" w:cs="Arial"/>
        </w:rPr>
      </w:pPr>
    </w:p>
    <w:p w:rsidR="00D45C8A" w:rsidRPr="00CB3520" w:rsidRDefault="00CB3520" w:rsidP="00CB3520">
      <w:pPr>
        <w:widowControl w:val="0"/>
        <w:ind w:firstLine="426"/>
        <w:jc w:val="both"/>
        <w:rPr>
          <w:rFonts w:ascii="Arial" w:hAnsi="Arial" w:cs="Arial"/>
          <w:i/>
        </w:rPr>
      </w:pPr>
      <w:r>
        <w:rPr>
          <w:rFonts w:ascii="Arial" w:hAnsi="Arial" w:cs="Arial"/>
          <w:i/>
        </w:rPr>
        <w:t>Статья 5.3</w:t>
      </w:r>
      <w:r w:rsidR="005B0071" w:rsidRPr="00CB3520">
        <w:rPr>
          <w:rFonts w:ascii="Arial" w:hAnsi="Arial" w:cs="Arial"/>
          <w:i/>
        </w:rPr>
        <w:t xml:space="preserve"> КРИТЕРИИ ПОБЕДЫ ПО РЕШЕНИЮ СУДЕЙ</w:t>
      </w:r>
    </w:p>
    <w:p w:rsidR="00D45C8A" w:rsidRPr="00CB3520" w:rsidRDefault="005B0071" w:rsidP="00CB3520">
      <w:pPr>
        <w:widowControl w:val="0"/>
        <w:ind w:firstLine="426"/>
        <w:jc w:val="both"/>
        <w:rPr>
          <w:rFonts w:ascii="Arial" w:hAnsi="Arial" w:cs="Arial"/>
        </w:rPr>
      </w:pPr>
      <w:r w:rsidRPr="00CB3520">
        <w:rPr>
          <w:rFonts w:ascii="Arial" w:hAnsi="Arial" w:cs="Arial"/>
        </w:rPr>
        <w:t>При отсутствии победы Иппоном, победу по решению судей</w:t>
      </w:r>
      <w:r w:rsidR="001E52EA">
        <w:rPr>
          <w:rFonts w:ascii="Arial" w:hAnsi="Arial" w:cs="Arial"/>
        </w:rPr>
        <w:t xml:space="preserve"> (Хантей)</w:t>
      </w:r>
      <w:r w:rsidRPr="00CB3520">
        <w:rPr>
          <w:rFonts w:ascii="Arial" w:hAnsi="Arial" w:cs="Arial"/>
        </w:rPr>
        <w:t xml:space="preserve"> можно получить на основе следующих критериев, которые применяются к обоим соперникам:</w:t>
      </w:r>
    </w:p>
    <w:p w:rsidR="00D45C8A" w:rsidRPr="00CB3520" w:rsidRDefault="005B0071" w:rsidP="00CB3520">
      <w:pPr>
        <w:widowControl w:val="0"/>
        <w:ind w:firstLine="426"/>
        <w:jc w:val="both"/>
        <w:rPr>
          <w:rFonts w:ascii="Arial" w:hAnsi="Arial" w:cs="Arial"/>
        </w:rPr>
      </w:pPr>
      <w:r w:rsidRPr="00CB3520">
        <w:rPr>
          <w:rFonts w:ascii="Arial" w:hAnsi="Arial" w:cs="Arial"/>
        </w:rPr>
        <w:t>- был ли Ваза-ари,</w:t>
      </w:r>
    </w:p>
    <w:p w:rsidR="00D45C8A" w:rsidRPr="00CB3520" w:rsidRDefault="005B0071" w:rsidP="00CB3520">
      <w:pPr>
        <w:widowControl w:val="0"/>
        <w:ind w:firstLine="426"/>
        <w:jc w:val="both"/>
        <w:rPr>
          <w:rFonts w:ascii="Arial" w:hAnsi="Arial" w:cs="Arial"/>
        </w:rPr>
      </w:pPr>
      <w:r w:rsidRPr="00CB3520">
        <w:rPr>
          <w:rFonts w:ascii="Arial" w:hAnsi="Arial" w:cs="Arial"/>
        </w:rPr>
        <w:t>- было ли предупреждение за нарушение правил,</w:t>
      </w:r>
    </w:p>
    <w:p w:rsidR="00D45C8A" w:rsidRPr="00CB3520" w:rsidRDefault="005B0071" w:rsidP="00CB3520">
      <w:pPr>
        <w:widowControl w:val="0"/>
        <w:ind w:firstLine="426"/>
        <w:jc w:val="both"/>
        <w:rPr>
          <w:rFonts w:ascii="Arial" w:hAnsi="Arial" w:cs="Arial"/>
        </w:rPr>
      </w:pPr>
      <w:r w:rsidRPr="00CB3520">
        <w:rPr>
          <w:rFonts w:ascii="Arial" w:hAnsi="Arial" w:cs="Arial"/>
        </w:rPr>
        <w:t>- количество выходов за пределы площадки,</w:t>
      </w:r>
    </w:p>
    <w:p w:rsidR="00D45C8A" w:rsidRPr="00CB3520" w:rsidRDefault="005B0071" w:rsidP="00CB3520">
      <w:pPr>
        <w:widowControl w:val="0"/>
        <w:ind w:firstLine="426"/>
        <w:jc w:val="both"/>
        <w:rPr>
          <w:rFonts w:ascii="Arial" w:hAnsi="Arial" w:cs="Arial"/>
        </w:rPr>
      </w:pPr>
      <w:r w:rsidRPr="00CB3520">
        <w:rPr>
          <w:rFonts w:ascii="Arial" w:hAnsi="Arial" w:cs="Arial"/>
        </w:rPr>
        <w:t>- преимущество в использовании атакующих позиций,</w:t>
      </w:r>
    </w:p>
    <w:p w:rsidR="00D45C8A" w:rsidRPr="00CB3520" w:rsidRDefault="005B0071" w:rsidP="00CB3520">
      <w:pPr>
        <w:widowControl w:val="0"/>
        <w:ind w:firstLine="426"/>
        <w:jc w:val="both"/>
        <w:rPr>
          <w:rFonts w:ascii="Arial" w:hAnsi="Arial" w:cs="Arial"/>
        </w:rPr>
      </w:pPr>
      <w:r w:rsidRPr="00CB3520">
        <w:rPr>
          <w:rFonts w:ascii="Arial" w:hAnsi="Arial" w:cs="Arial"/>
        </w:rPr>
        <w:t>- способности и навыки,</w:t>
      </w:r>
    </w:p>
    <w:p w:rsidR="00D45C8A" w:rsidRPr="00CB3520" w:rsidRDefault="005B0071" w:rsidP="00CB3520">
      <w:pPr>
        <w:widowControl w:val="0"/>
        <w:ind w:firstLine="426"/>
        <w:jc w:val="both"/>
        <w:rPr>
          <w:rFonts w:ascii="Arial" w:hAnsi="Arial" w:cs="Arial"/>
        </w:rPr>
      </w:pPr>
      <w:r w:rsidRPr="00CB3520">
        <w:rPr>
          <w:rFonts w:ascii="Arial" w:hAnsi="Arial" w:cs="Arial"/>
        </w:rPr>
        <w:t>- воля к победе и боевой дух,</w:t>
      </w:r>
    </w:p>
    <w:p w:rsidR="00D45C8A" w:rsidRPr="00CB3520" w:rsidRDefault="005B0071" w:rsidP="00CB3520">
      <w:pPr>
        <w:widowControl w:val="0"/>
        <w:ind w:firstLine="426"/>
        <w:jc w:val="both"/>
        <w:rPr>
          <w:rFonts w:ascii="Arial" w:hAnsi="Arial" w:cs="Arial"/>
        </w:rPr>
      </w:pPr>
      <w:r w:rsidRPr="00CB3520">
        <w:rPr>
          <w:rFonts w:ascii="Arial" w:hAnsi="Arial" w:cs="Arial"/>
        </w:rPr>
        <w:t>- количество атакующих действий,</w:t>
      </w:r>
    </w:p>
    <w:p w:rsidR="005B0071" w:rsidRPr="00CB3520" w:rsidRDefault="005B0071" w:rsidP="00CB3520">
      <w:pPr>
        <w:widowControl w:val="0"/>
        <w:ind w:firstLine="426"/>
        <w:jc w:val="both"/>
        <w:rPr>
          <w:rFonts w:ascii="Arial" w:hAnsi="Arial" w:cs="Arial"/>
        </w:rPr>
      </w:pPr>
      <w:r w:rsidRPr="00CB3520">
        <w:rPr>
          <w:rFonts w:ascii="Arial" w:hAnsi="Arial" w:cs="Arial"/>
        </w:rPr>
        <w:t>- превосходство в используемой стратегии.</w:t>
      </w:r>
    </w:p>
    <w:p w:rsidR="009B1172" w:rsidRPr="00CB3520" w:rsidRDefault="009B1172" w:rsidP="00CB3520">
      <w:pPr>
        <w:widowControl w:val="0"/>
        <w:ind w:firstLine="426"/>
        <w:jc w:val="both"/>
        <w:rPr>
          <w:rFonts w:ascii="Arial" w:hAnsi="Arial" w:cs="Arial"/>
        </w:rPr>
      </w:pPr>
    </w:p>
    <w:p w:rsidR="00A5692E" w:rsidRPr="00CB3520" w:rsidRDefault="005B0071" w:rsidP="00CB3520">
      <w:pPr>
        <w:widowControl w:val="0"/>
        <w:ind w:firstLine="426"/>
        <w:jc w:val="both"/>
        <w:rPr>
          <w:rFonts w:ascii="Arial" w:hAnsi="Arial" w:cs="Arial"/>
          <w:i/>
        </w:rPr>
      </w:pPr>
      <w:r w:rsidRPr="00CB3520">
        <w:rPr>
          <w:rFonts w:ascii="Arial" w:hAnsi="Arial" w:cs="Arial"/>
          <w:i/>
        </w:rPr>
        <w:t>Статья 5.4 ЗАЧЕТНЫЕ ЗОНЫ</w:t>
      </w:r>
    </w:p>
    <w:p w:rsidR="00A5692E" w:rsidRPr="00CB3520" w:rsidRDefault="005B0071" w:rsidP="00CB3520">
      <w:pPr>
        <w:widowControl w:val="0"/>
        <w:ind w:firstLine="426"/>
        <w:jc w:val="both"/>
        <w:rPr>
          <w:rFonts w:ascii="Arial" w:hAnsi="Arial" w:cs="Arial"/>
        </w:rPr>
      </w:pPr>
      <w:r w:rsidRPr="00CB3520">
        <w:rPr>
          <w:rFonts w:ascii="Arial" w:hAnsi="Arial" w:cs="Arial"/>
        </w:rPr>
        <w:t>Зачетные зоны ограничены следующим:</w:t>
      </w:r>
    </w:p>
    <w:p w:rsidR="00A5692E" w:rsidRPr="00CB3520" w:rsidRDefault="005B0071" w:rsidP="00CB3520">
      <w:pPr>
        <w:widowControl w:val="0"/>
        <w:ind w:firstLine="426"/>
        <w:jc w:val="both"/>
        <w:rPr>
          <w:rFonts w:ascii="Arial" w:hAnsi="Arial" w:cs="Arial"/>
        </w:rPr>
      </w:pPr>
      <w:r w:rsidRPr="00CB3520">
        <w:rPr>
          <w:rFonts w:ascii="Arial" w:hAnsi="Arial" w:cs="Arial"/>
        </w:rPr>
        <w:t>- голова</w:t>
      </w:r>
    </w:p>
    <w:p w:rsidR="00A5692E" w:rsidRPr="00CB3520" w:rsidRDefault="005B0071" w:rsidP="00CB3520">
      <w:pPr>
        <w:widowControl w:val="0"/>
        <w:ind w:firstLine="426"/>
        <w:jc w:val="both"/>
        <w:rPr>
          <w:rFonts w:ascii="Arial" w:hAnsi="Arial" w:cs="Arial"/>
        </w:rPr>
      </w:pPr>
      <w:r w:rsidRPr="00CB3520">
        <w:rPr>
          <w:rFonts w:ascii="Arial" w:hAnsi="Arial" w:cs="Arial"/>
        </w:rPr>
        <w:t>- шея</w:t>
      </w:r>
    </w:p>
    <w:p w:rsidR="00A5692E" w:rsidRPr="00CB3520" w:rsidRDefault="005B0071" w:rsidP="00CB3520">
      <w:pPr>
        <w:widowControl w:val="0"/>
        <w:ind w:firstLine="426"/>
        <w:jc w:val="both"/>
        <w:rPr>
          <w:rFonts w:ascii="Arial" w:hAnsi="Arial" w:cs="Arial"/>
        </w:rPr>
      </w:pPr>
      <w:r w:rsidRPr="00CB3520">
        <w:rPr>
          <w:rFonts w:ascii="Arial" w:hAnsi="Arial" w:cs="Arial"/>
        </w:rPr>
        <w:t>- грудь</w:t>
      </w:r>
    </w:p>
    <w:p w:rsidR="00A5692E" w:rsidRPr="00CB3520" w:rsidRDefault="005B0071" w:rsidP="00CB3520">
      <w:pPr>
        <w:widowControl w:val="0"/>
        <w:ind w:firstLine="426"/>
        <w:jc w:val="both"/>
        <w:rPr>
          <w:rFonts w:ascii="Arial" w:hAnsi="Arial" w:cs="Arial"/>
        </w:rPr>
      </w:pPr>
      <w:r w:rsidRPr="00CB3520">
        <w:rPr>
          <w:rFonts w:ascii="Arial" w:hAnsi="Arial" w:cs="Arial"/>
        </w:rPr>
        <w:t>- живот</w:t>
      </w:r>
    </w:p>
    <w:p w:rsidR="005B0071" w:rsidRPr="00CB3520" w:rsidRDefault="005B0071" w:rsidP="00CB3520">
      <w:pPr>
        <w:widowControl w:val="0"/>
        <w:ind w:firstLine="426"/>
        <w:jc w:val="both"/>
        <w:rPr>
          <w:rFonts w:ascii="Arial" w:hAnsi="Arial" w:cs="Arial"/>
        </w:rPr>
      </w:pPr>
      <w:r w:rsidRPr="00CB3520">
        <w:rPr>
          <w:rFonts w:ascii="Arial" w:hAnsi="Arial" w:cs="Arial"/>
        </w:rPr>
        <w:t>- спина</w:t>
      </w:r>
    </w:p>
    <w:p w:rsidR="001F7944" w:rsidRPr="00CB3520" w:rsidRDefault="001F7944" w:rsidP="00CB3520">
      <w:pPr>
        <w:widowControl w:val="0"/>
        <w:ind w:firstLine="426"/>
        <w:jc w:val="both"/>
        <w:rPr>
          <w:rFonts w:ascii="Arial" w:hAnsi="Arial" w:cs="Arial"/>
        </w:rPr>
      </w:pPr>
    </w:p>
    <w:p w:rsidR="00A5692E" w:rsidRPr="00CB3520" w:rsidRDefault="005B0071" w:rsidP="00CB3520">
      <w:pPr>
        <w:widowControl w:val="0"/>
        <w:ind w:firstLine="426"/>
        <w:jc w:val="both"/>
        <w:rPr>
          <w:rFonts w:ascii="Arial" w:hAnsi="Arial" w:cs="Arial"/>
          <w:i/>
        </w:rPr>
      </w:pPr>
      <w:r w:rsidRPr="00CB3520">
        <w:rPr>
          <w:rFonts w:ascii="Arial" w:hAnsi="Arial" w:cs="Arial"/>
          <w:i/>
        </w:rPr>
        <w:t>Статья 5.5 КРИТЕРИИ ОЦЕНКИ ТЕХНИКИ</w:t>
      </w:r>
    </w:p>
    <w:p w:rsidR="00A5692E" w:rsidRPr="00CB3520" w:rsidRDefault="005B0071" w:rsidP="00CB3520">
      <w:pPr>
        <w:widowControl w:val="0"/>
        <w:ind w:firstLine="426"/>
        <w:jc w:val="both"/>
        <w:rPr>
          <w:rFonts w:ascii="Arial" w:hAnsi="Arial" w:cs="Arial"/>
        </w:rPr>
      </w:pPr>
      <w:r w:rsidRPr="00CB3520">
        <w:rPr>
          <w:rFonts w:ascii="Arial" w:hAnsi="Arial" w:cs="Arial"/>
        </w:rPr>
        <w:t>1. Оцениваемая техника - мощная техника, проведенная с контролем в зачетную зону при следующих условиях:</w:t>
      </w:r>
    </w:p>
    <w:p w:rsidR="00A5692E" w:rsidRPr="00CB3520" w:rsidRDefault="005B0071" w:rsidP="00CB3520">
      <w:pPr>
        <w:widowControl w:val="0"/>
        <w:ind w:firstLine="426"/>
        <w:jc w:val="both"/>
        <w:rPr>
          <w:rFonts w:ascii="Arial" w:hAnsi="Arial" w:cs="Arial"/>
        </w:rPr>
      </w:pPr>
      <w:r w:rsidRPr="00CB3520">
        <w:rPr>
          <w:rFonts w:ascii="Arial" w:hAnsi="Arial" w:cs="Arial"/>
        </w:rPr>
        <w:t>- хорошая форма</w:t>
      </w:r>
      <w:r w:rsidR="00A91554">
        <w:rPr>
          <w:rFonts w:ascii="Arial" w:hAnsi="Arial" w:cs="Arial"/>
        </w:rPr>
        <w:t>;</w:t>
      </w:r>
    </w:p>
    <w:p w:rsidR="005B0071" w:rsidRPr="00CB3520" w:rsidRDefault="005B0071" w:rsidP="00CB3520">
      <w:pPr>
        <w:widowControl w:val="0"/>
        <w:ind w:firstLine="426"/>
        <w:jc w:val="both"/>
        <w:rPr>
          <w:rFonts w:ascii="Arial" w:hAnsi="Arial" w:cs="Arial"/>
        </w:rPr>
      </w:pPr>
      <w:r w:rsidRPr="00CB3520">
        <w:rPr>
          <w:rFonts w:ascii="Arial" w:hAnsi="Arial" w:cs="Arial"/>
        </w:rPr>
        <w:t xml:space="preserve">- </w:t>
      </w:r>
      <w:r w:rsidR="00A91554" w:rsidRPr="001E52EA">
        <w:rPr>
          <w:rFonts w:ascii="Arial" w:hAnsi="Arial" w:cs="Arial"/>
        </w:rPr>
        <w:t>устойчивая позиция при выполнении действия и после его окончания</w:t>
      </w:r>
      <w:r w:rsidR="00A91554">
        <w:rPr>
          <w:rFonts w:ascii="Arial" w:hAnsi="Arial" w:cs="Arial"/>
        </w:rPr>
        <w:t>;</w:t>
      </w:r>
    </w:p>
    <w:p w:rsidR="00A5692E" w:rsidRPr="00CB3520" w:rsidRDefault="005B0071" w:rsidP="00CB3520">
      <w:pPr>
        <w:widowControl w:val="0"/>
        <w:ind w:firstLine="426"/>
        <w:jc w:val="both"/>
        <w:rPr>
          <w:rFonts w:ascii="Arial" w:hAnsi="Arial" w:cs="Arial"/>
        </w:rPr>
      </w:pPr>
      <w:r w:rsidRPr="00CB3520">
        <w:rPr>
          <w:rFonts w:ascii="Arial" w:hAnsi="Arial" w:cs="Arial"/>
        </w:rPr>
        <w:t>- сильная воля</w:t>
      </w:r>
      <w:r w:rsidR="000B00F2">
        <w:rPr>
          <w:rFonts w:ascii="Arial" w:hAnsi="Arial" w:cs="Arial"/>
        </w:rPr>
        <w:t xml:space="preserve"> – дух</w:t>
      </w:r>
      <w:r w:rsidR="00A91554">
        <w:rPr>
          <w:rFonts w:ascii="Arial" w:hAnsi="Arial" w:cs="Arial"/>
        </w:rPr>
        <w:t>;</w:t>
      </w:r>
    </w:p>
    <w:p w:rsidR="00A5692E" w:rsidRDefault="005B0071" w:rsidP="00CB3520">
      <w:pPr>
        <w:widowControl w:val="0"/>
        <w:ind w:firstLine="426"/>
        <w:jc w:val="both"/>
        <w:rPr>
          <w:rFonts w:ascii="Arial" w:hAnsi="Arial" w:cs="Arial"/>
        </w:rPr>
      </w:pPr>
      <w:r w:rsidRPr="00CB3520">
        <w:rPr>
          <w:rFonts w:ascii="Arial" w:hAnsi="Arial" w:cs="Arial"/>
        </w:rPr>
        <w:t xml:space="preserve">- </w:t>
      </w:r>
      <w:r w:rsidR="00A91554" w:rsidRPr="00A91554">
        <w:rPr>
          <w:rFonts w:ascii="Arial" w:hAnsi="Arial" w:cs="Arial"/>
        </w:rPr>
        <w:t>сохранение полной концентрации внимания до, во время и после выполнения любого тактико-технического действия (</w:t>
      </w:r>
      <w:r w:rsidR="000B00F2">
        <w:rPr>
          <w:rFonts w:ascii="Arial" w:hAnsi="Arial" w:cs="Arial"/>
        </w:rPr>
        <w:t>З</w:t>
      </w:r>
      <w:r w:rsidR="000B00F2" w:rsidRPr="00A91554">
        <w:rPr>
          <w:rFonts w:ascii="Arial" w:hAnsi="Arial" w:cs="Arial"/>
        </w:rPr>
        <w:t>ан</w:t>
      </w:r>
      <w:r w:rsidR="000B00F2">
        <w:rPr>
          <w:rFonts w:ascii="Arial" w:hAnsi="Arial" w:cs="Arial"/>
        </w:rPr>
        <w:t>ш</w:t>
      </w:r>
      <w:r w:rsidR="000B00F2" w:rsidRPr="00A91554">
        <w:rPr>
          <w:rFonts w:ascii="Arial" w:hAnsi="Arial" w:cs="Arial"/>
        </w:rPr>
        <w:t>ин)</w:t>
      </w:r>
      <w:r w:rsidR="00A91554">
        <w:rPr>
          <w:rFonts w:ascii="Arial" w:hAnsi="Arial" w:cs="Arial"/>
        </w:rPr>
        <w:t>;</w:t>
      </w:r>
    </w:p>
    <w:p w:rsidR="00A5692E" w:rsidRPr="00CB3520" w:rsidRDefault="005B0071" w:rsidP="00CB3520">
      <w:pPr>
        <w:widowControl w:val="0"/>
        <w:ind w:firstLine="426"/>
        <w:jc w:val="both"/>
        <w:rPr>
          <w:rFonts w:ascii="Arial" w:hAnsi="Arial" w:cs="Arial"/>
        </w:rPr>
      </w:pPr>
      <w:r w:rsidRPr="00CB3520">
        <w:rPr>
          <w:rFonts w:ascii="Arial" w:hAnsi="Arial" w:cs="Arial"/>
        </w:rPr>
        <w:t xml:space="preserve">- </w:t>
      </w:r>
      <w:r w:rsidR="00A91554" w:rsidRPr="001E52EA">
        <w:rPr>
          <w:rFonts w:ascii="Arial" w:hAnsi="Arial" w:cs="Arial"/>
        </w:rPr>
        <w:t>выполнение техники в правильных временно-скоростных диапазонах</w:t>
      </w:r>
      <w:r w:rsidR="00A91554">
        <w:rPr>
          <w:rFonts w:ascii="Arial" w:hAnsi="Arial" w:cs="Arial"/>
        </w:rPr>
        <w:t xml:space="preserve"> </w:t>
      </w:r>
      <w:r w:rsidR="00A91554" w:rsidRPr="001E52EA">
        <w:rPr>
          <w:rFonts w:ascii="Arial" w:hAnsi="Arial" w:cs="Arial"/>
        </w:rPr>
        <w:t>(тайминг)</w:t>
      </w:r>
      <w:r w:rsidR="00A91554">
        <w:rPr>
          <w:rFonts w:ascii="Arial" w:hAnsi="Arial" w:cs="Arial"/>
        </w:rPr>
        <w:t>;</w:t>
      </w:r>
    </w:p>
    <w:p w:rsidR="00A5692E" w:rsidRPr="00CB3520" w:rsidRDefault="005B0071" w:rsidP="00CB3520">
      <w:pPr>
        <w:widowControl w:val="0"/>
        <w:ind w:firstLine="426"/>
        <w:jc w:val="both"/>
        <w:rPr>
          <w:rFonts w:ascii="Arial" w:hAnsi="Arial" w:cs="Arial"/>
        </w:rPr>
      </w:pPr>
      <w:r w:rsidRPr="00CB3520">
        <w:rPr>
          <w:rFonts w:ascii="Arial" w:hAnsi="Arial" w:cs="Arial"/>
        </w:rPr>
        <w:t>- правильная дистанция</w:t>
      </w:r>
      <w:r w:rsidR="00A91554">
        <w:rPr>
          <w:rFonts w:ascii="Arial" w:hAnsi="Arial" w:cs="Arial"/>
        </w:rPr>
        <w:t>.</w:t>
      </w:r>
    </w:p>
    <w:p w:rsidR="001E5A51" w:rsidRPr="00CB3520" w:rsidRDefault="005B0071" w:rsidP="00CB3520">
      <w:pPr>
        <w:widowControl w:val="0"/>
        <w:ind w:firstLine="426"/>
        <w:jc w:val="both"/>
        <w:rPr>
          <w:rFonts w:ascii="Arial" w:hAnsi="Arial" w:cs="Arial"/>
        </w:rPr>
      </w:pPr>
      <w:r w:rsidRPr="00CB3520">
        <w:rPr>
          <w:rFonts w:ascii="Arial" w:hAnsi="Arial" w:cs="Arial"/>
        </w:rPr>
        <w:t>2. Техника может быть оценена только в случае, если она:</w:t>
      </w:r>
    </w:p>
    <w:p w:rsidR="00CB3520" w:rsidRDefault="005B0071" w:rsidP="00CB3520">
      <w:pPr>
        <w:widowControl w:val="0"/>
        <w:ind w:firstLine="426"/>
        <w:jc w:val="both"/>
        <w:rPr>
          <w:rFonts w:ascii="Arial" w:hAnsi="Arial" w:cs="Arial"/>
        </w:rPr>
      </w:pPr>
      <w:r w:rsidRPr="00CB3520">
        <w:rPr>
          <w:rFonts w:ascii="Arial" w:hAnsi="Arial" w:cs="Arial"/>
        </w:rPr>
        <w:t xml:space="preserve">- проведена с </w:t>
      </w:r>
      <w:r w:rsidR="00A379B8">
        <w:rPr>
          <w:rFonts w:ascii="Arial" w:hAnsi="Arial" w:cs="Arial"/>
        </w:rPr>
        <w:t>К</w:t>
      </w:r>
      <w:r w:rsidR="00CB3520">
        <w:rPr>
          <w:rFonts w:ascii="Arial" w:hAnsi="Arial" w:cs="Arial"/>
        </w:rPr>
        <w:t>имэ (правильная концентрация напряжения в момент удара и использование в ударе массы тела)</w:t>
      </w:r>
      <w:r w:rsidR="00A91554">
        <w:rPr>
          <w:rFonts w:ascii="Arial" w:hAnsi="Arial" w:cs="Arial"/>
        </w:rPr>
        <w:t xml:space="preserve"> </w:t>
      </w:r>
      <w:r w:rsidR="00A91554" w:rsidRPr="00A91554">
        <w:rPr>
          <w:rFonts w:ascii="Arial" w:hAnsi="Arial" w:cs="Arial"/>
        </w:rPr>
        <w:t>при выполнении действия с соблюдением  абсолютного контроля дистанции при нанесении ударов</w:t>
      </w:r>
      <w:r w:rsidR="00A91554">
        <w:rPr>
          <w:rFonts w:ascii="Arial" w:hAnsi="Arial" w:cs="Arial"/>
        </w:rPr>
        <w:t>;</w:t>
      </w:r>
    </w:p>
    <w:p w:rsidR="001E5A51" w:rsidRPr="00CB3520" w:rsidRDefault="005B0071" w:rsidP="00CB3520">
      <w:pPr>
        <w:widowControl w:val="0"/>
        <w:ind w:firstLine="426"/>
        <w:jc w:val="both"/>
        <w:rPr>
          <w:rFonts w:ascii="Arial" w:hAnsi="Arial" w:cs="Arial"/>
        </w:rPr>
      </w:pPr>
      <w:r w:rsidRPr="00CB3520">
        <w:rPr>
          <w:rFonts w:ascii="Arial" w:hAnsi="Arial" w:cs="Arial"/>
        </w:rPr>
        <w:t xml:space="preserve">- </w:t>
      </w:r>
      <w:r w:rsidRPr="00CB3520">
        <w:rPr>
          <w:rFonts w:ascii="Arial" w:hAnsi="Arial" w:cs="Arial"/>
          <w:spacing w:val="-4"/>
        </w:rPr>
        <w:t>проведена строго перпендикулярно относительно зачетной зоны</w:t>
      </w:r>
    </w:p>
    <w:p w:rsidR="005B0071" w:rsidRDefault="005B0071" w:rsidP="00CB3520">
      <w:pPr>
        <w:widowControl w:val="0"/>
        <w:ind w:firstLine="426"/>
        <w:jc w:val="both"/>
        <w:rPr>
          <w:rFonts w:ascii="Arial" w:hAnsi="Arial" w:cs="Arial"/>
        </w:rPr>
      </w:pPr>
      <w:r w:rsidRPr="00CB3520">
        <w:rPr>
          <w:rFonts w:ascii="Arial" w:hAnsi="Arial" w:cs="Arial"/>
        </w:rPr>
        <w:t>- направлена к оси тела</w:t>
      </w:r>
      <w:r w:rsidR="00CB3520">
        <w:rPr>
          <w:rFonts w:ascii="Arial" w:hAnsi="Arial" w:cs="Arial"/>
        </w:rPr>
        <w:t xml:space="preserve"> (навстречу движению массы тела или зачетной зоны с учетом вращения)</w:t>
      </w:r>
      <w:r w:rsidRPr="00CB3520">
        <w:rPr>
          <w:rFonts w:ascii="Arial" w:hAnsi="Arial" w:cs="Arial"/>
        </w:rPr>
        <w:t>.</w:t>
      </w:r>
    </w:p>
    <w:p w:rsidR="000B00F2" w:rsidRDefault="000B00F2" w:rsidP="00CB3520">
      <w:pPr>
        <w:widowControl w:val="0"/>
        <w:ind w:firstLine="426"/>
        <w:jc w:val="both"/>
        <w:rPr>
          <w:rFonts w:ascii="Arial" w:hAnsi="Arial" w:cs="Arial"/>
        </w:rPr>
      </w:pPr>
    </w:p>
    <w:p w:rsidR="001E5A51" w:rsidRPr="00CB3520" w:rsidRDefault="005B0071" w:rsidP="00CB3520">
      <w:pPr>
        <w:widowControl w:val="0"/>
        <w:ind w:firstLine="426"/>
        <w:jc w:val="both"/>
        <w:rPr>
          <w:rFonts w:ascii="Arial" w:hAnsi="Arial" w:cs="Arial"/>
          <w:i/>
        </w:rPr>
      </w:pPr>
      <w:r w:rsidRPr="00CB3520">
        <w:rPr>
          <w:rFonts w:ascii="Arial" w:hAnsi="Arial" w:cs="Arial"/>
          <w:i/>
        </w:rPr>
        <w:lastRenderedPageBreak/>
        <w:t>Статья 5.6</w:t>
      </w:r>
      <w:r w:rsidR="00CB3520">
        <w:rPr>
          <w:rFonts w:ascii="Arial" w:hAnsi="Arial" w:cs="Arial"/>
          <w:i/>
        </w:rPr>
        <w:t xml:space="preserve"> ОЦЕНКА ЗАЧЕТНОЙ ТЕХНИКИ</w:t>
      </w:r>
    </w:p>
    <w:p w:rsidR="001E5A51" w:rsidRPr="00CB3520" w:rsidRDefault="005B0071" w:rsidP="00CB3520">
      <w:pPr>
        <w:widowControl w:val="0"/>
        <w:ind w:firstLine="426"/>
        <w:jc w:val="both"/>
        <w:rPr>
          <w:rFonts w:ascii="Arial" w:hAnsi="Arial" w:cs="Arial"/>
        </w:rPr>
      </w:pPr>
      <w:r w:rsidRPr="00CB3520">
        <w:rPr>
          <w:rFonts w:ascii="Arial" w:hAnsi="Arial" w:cs="Arial"/>
        </w:rPr>
        <w:t>1. Для того, чтобы оценить технику, Судья должен оценить её</w:t>
      </w:r>
      <w:r w:rsidR="000D2844" w:rsidRPr="00CB3520">
        <w:rPr>
          <w:rFonts w:ascii="Arial" w:hAnsi="Arial" w:cs="Arial"/>
        </w:rPr>
        <w:t xml:space="preserve"> </w:t>
      </w:r>
      <w:r w:rsidRPr="00CB3520">
        <w:rPr>
          <w:rFonts w:ascii="Arial" w:hAnsi="Arial" w:cs="Arial"/>
        </w:rPr>
        <w:t>потенциал, то есть тот эффект, который она имела бы, если бы не была остановлена надлежащим образом. Контакт не требуется для того, чтобы заработать оценку.</w:t>
      </w:r>
    </w:p>
    <w:p w:rsidR="00907E3C" w:rsidRPr="00CB3520" w:rsidRDefault="005B0071" w:rsidP="00CB3520">
      <w:pPr>
        <w:widowControl w:val="0"/>
        <w:ind w:firstLine="426"/>
        <w:jc w:val="both"/>
        <w:rPr>
          <w:rFonts w:ascii="Arial" w:hAnsi="Arial" w:cs="Arial"/>
        </w:rPr>
      </w:pPr>
      <w:r w:rsidRPr="00CB3520">
        <w:rPr>
          <w:rFonts w:ascii="Arial" w:hAnsi="Arial" w:cs="Arial"/>
        </w:rPr>
        <w:t xml:space="preserve">2. </w:t>
      </w:r>
      <w:r w:rsidR="00CB3520">
        <w:rPr>
          <w:rFonts w:ascii="Arial" w:hAnsi="Arial" w:cs="Arial"/>
        </w:rPr>
        <w:t>С</w:t>
      </w:r>
      <w:r w:rsidRPr="00CB3520">
        <w:rPr>
          <w:rFonts w:ascii="Arial" w:hAnsi="Arial" w:cs="Arial"/>
        </w:rPr>
        <w:t>удья должен рассматривать не только потенциальную эффективность</w:t>
      </w:r>
      <w:r w:rsidR="00CB3520">
        <w:rPr>
          <w:rFonts w:ascii="Arial" w:hAnsi="Arial" w:cs="Arial"/>
        </w:rPr>
        <w:t xml:space="preserve"> техники</w:t>
      </w:r>
      <w:r w:rsidRPr="00CB3520">
        <w:rPr>
          <w:rFonts w:ascii="Arial" w:hAnsi="Arial" w:cs="Arial"/>
        </w:rPr>
        <w:t>, но также и позицию спортсмена.</w:t>
      </w:r>
    </w:p>
    <w:p w:rsidR="005B0071" w:rsidRPr="00CB3520" w:rsidRDefault="005B0071" w:rsidP="00CB3520">
      <w:pPr>
        <w:widowControl w:val="0"/>
        <w:ind w:firstLine="426"/>
        <w:jc w:val="both"/>
        <w:rPr>
          <w:rFonts w:ascii="Arial" w:hAnsi="Arial" w:cs="Arial"/>
        </w:rPr>
      </w:pPr>
      <w:r w:rsidRPr="00CB3520">
        <w:rPr>
          <w:rFonts w:ascii="Arial" w:hAnsi="Arial" w:cs="Arial"/>
        </w:rPr>
        <w:t xml:space="preserve">3. </w:t>
      </w:r>
      <w:r w:rsidRPr="00CB3520">
        <w:rPr>
          <w:rFonts w:ascii="Arial" w:hAnsi="Arial" w:cs="Arial"/>
          <w:spacing w:val="-2"/>
        </w:rPr>
        <w:t xml:space="preserve">Оцениваемая техника, проведенная одновременно с командой Рефери </w:t>
      </w:r>
      <w:r w:rsidR="00CB3520" w:rsidRPr="00CB3520">
        <w:rPr>
          <w:rFonts w:ascii="Arial" w:hAnsi="Arial" w:cs="Arial"/>
          <w:spacing w:val="-2"/>
        </w:rPr>
        <w:t>«</w:t>
      </w:r>
      <w:r w:rsidRPr="00CB3520">
        <w:rPr>
          <w:rFonts w:ascii="Arial" w:hAnsi="Arial" w:cs="Arial"/>
          <w:spacing w:val="-2"/>
        </w:rPr>
        <w:t>Ямэ</w:t>
      </w:r>
      <w:r w:rsidR="00CB3520" w:rsidRPr="00CB3520">
        <w:rPr>
          <w:rFonts w:ascii="Arial" w:hAnsi="Arial" w:cs="Arial"/>
          <w:spacing w:val="-2"/>
        </w:rPr>
        <w:t>»</w:t>
      </w:r>
      <w:r w:rsidRPr="00CB3520">
        <w:rPr>
          <w:rFonts w:ascii="Arial" w:hAnsi="Arial" w:cs="Arial"/>
          <w:spacing w:val="-2"/>
        </w:rPr>
        <w:t>, засчитывается</w:t>
      </w:r>
      <w:r w:rsidR="00CB3520" w:rsidRPr="00CB3520">
        <w:rPr>
          <w:rFonts w:ascii="Arial" w:hAnsi="Arial" w:cs="Arial"/>
          <w:spacing w:val="-2"/>
        </w:rPr>
        <w:t xml:space="preserve"> (кроме случая после гонга)</w:t>
      </w:r>
      <w:r w:rsidRPr="00CB3520">
        <w:rPr>
          <w:rFonts w:ascii="Arial" w:hAnsi="Arial" w:cs="Arial"/>
          <w:spacing w:val="-2"/>
        </w:rPr>
        <w:t>.</w:t>
      </w:r>
    </w:p>
    <w:p w:rsidR="00907E3C" w:rsidRPr="00CB3520" w:rsidRDefault="00907E3C" w:rsidP="00CB3520">
      <w:pPr>
        <w:widowControl w:val="0"/>
        <w:ind w:firstLine="426"/>
        <w:jc w:val="both"/>
        <w:rPr>
          <w:rFonts w:ascii="Arial" w:hAnsi="Arial" w:cs="Arial"/>
        </w:rPr>
      </w:pPr>
    </w:p>
    <w:p w:rsidR="006F0B34" w:rsidRPr="00CB3520" w:rsidRDefault="005B0071" w:rsidP="00CB3520">
      <w:pPr>
        <w:widowControl w:val="0"/>
        <w:ind w:firstLine="426"/>
        <w:jc w:val="both"/>
        <w:rPr>
          <w:rFonts w:ascii="Arial" w:hAnsi="Arial" w:cs="Arial"/>
          <w:i/>
        </w:rPr>
      </w:pPr>
      <w:r w:rsidRPr="00CB3520">
        <w:rPr>
          <w:rFonts w:ascii="Arial" w:hAnsi="Arial" w:cs="Arial"/>
          <w:i/>
        </w:rPr>
        <w:t>Статья 5.7</w:t>
      </w:r>
      <w:r w:rsidR="00CB3520">
        <w:rPr>
          <w:rFonts w:ascii="Arial" w:hAnsi="Arial" w:cs="Arial"/>
          <w:i/>
        </w:rPr>
        <w:t xml:space="preserve"> КРИТЕРИИ ВАЗА-АРИ</w:t>
      </w:r>
    </w:p>
    <w:p w:rsidR="005B0071" w:rsidRPr="00CB3520" w:rsidRDefault="003C6626" w:rsidP="00CB3520">
      <w:pPr>
        <w:widowControl w:val="0"/>
        <w:ind w:firstLine="426"/>
        <w:jc w:val="both"/>
        <w:rPr>
          <w:rFonts w:ascii="Arial" w:hAnsi="Arial" w:cs="Arial"/>
        </w:rPr>
      </w:pPr>
      <w:r w:rsidRPr="00CB3520">
        <w:rPr>
          <w:rFonts w:ascii="Arial" w:hAnsi="Arial" w:cs="Arial"/>
        </w:rPr>
        <w:t xml:space="preserve">Оцениваемая техника признается </w:t>
      </w:r>
      <w:r w:rsidRPr="003C6626">
        <w:rPr>
          <w:rFonts w:ascii="Arial" w:hAnsi="Arial" w:cs="Arial"/>
          <w:b/>
          <w:u w:val="single"/>
        </w:rPr>
        <w:t>эффективной</w:t>
      </w:r>
      <w:r w:rsidRPr="00CB3520">
        <w:rPr>
          <w:rFonts w:ascii="Arial" w:hAnsi="Arial" w:cs="Arial"/>
        </w:rPr>
        <w:t>, если она имеет выраженный потенциал уменьшить значительно, хотя бы на короткое время, возможность противника продолжать бой.</w:t>
      </w:r>
      <w:r>
        <w:rPr>
          <w:rFonts w:ascii="Arial" w:hAnsi="Arial" w:cs="Arial"/>
        </w:rPr>
        <w:t xml:space="preserve"> </w:t>
      </w:r>
      <w:r w:rsidR="005B0071" w:rsidRPr="00CB3520">
        <w:rPr>
          <w:rFonts w:ascii="Arial" w:hAnsi="Arial" w:cs="Arial"/>
        </w:rPr>
        <w:t xml:space="preserve">Если оцениваемая техника признана </w:t>
      </w:r>
      <w:r w:rsidR="005B0071" w:rsidRPr="003C6626">
        <w:rPr>
          <w:rFonts w:ascii="Arial" w:hAnsi="Arial" w:cs="Arial"/>
        </w:rPr>
        <w:t>эффективной,</w:t>
      </w:r>
      <w:r w:rsidR="005B0071" w:rsidRPr="00CB3520">
        <w:rPr>
          <w:rFonts w:ascii="Arial" w:hAnsi="Arial" w:cs="Arial"/>
        </w:rPr>
        <w:t xml:space="preserve"> за нее присуждается Ваза-ари. </w:t>
      </w:r>
    </w:p>
    <w:p w:rsidR="006F0B34" w:rsidRPr="00CB3520" w:rsidRDefault="006F0B34" w:rsidP="00CB3520">
      <w:pPr>
        <w:widowControl w:val="0"/>
        <w:ind w:firstLine="426"/>
        <w:jc w:val="both"/>
        <w:rPr>
          <w:rFonts w:ascii="Arial" w:hAnsi="Arial" w:cs="Arial"/>
        </w:rPr>
      </w:pPr>
    </w:p>
    <w:p w:rsidR="006F0B34" w:rsidRPr="00CB3520" w:rsidRDefault="00CB3520" w:rsidP="00CB3520">
      <w:pPr>
        <w:widowControl w:val="0"/>
        <w:ind w:firstLine="426"/>
        <w:jc w:val="both"/>
        <w:rPr>
          <w:rFonts w:ascii="Arial" w:hAnsi="Arial" w:cs="Arial"/>
          <w:i/>
        </w:rPr>
      </w:pPr>
      <w:r w:rsidRPr="00CB3520">
        <w:rPr>
          <w:rFonts w:ascii="Arial" w:hAnsi="Arial" w:cs="Arial"/>
          <w:i/>
        </w:rPr>
        <w:t>Статья 5.8 КРИТЕРИИ ИППОН</w:t>
      </w:r>
    </w:p>
    <w:p w:rsidR="005B0071" w:rsidRPr="00CB3520" w:rsidRDefault="005B0071" w:rsidP="00CB3520">
      <w:pPr>
        <w:widowControl w:val="0"/>
        <w:ind w:firstLine="426"/>
        <w:jc w:val="both"/>
        <w:rPr>
          <w:rFonts w:ascii="Arial" w:hAnsi="Arial" w:cs="Arial"/>
        </w:rPr>
      </w:pPr>
      <w:r w:rsidRPr="00CB3520">
        <w:rPr>
          <w:rFonts w:ascii="Arial" w:hAnsi="Arial" w:cs="Arial"/>
        </w:rPr>
        <w:t xml:space="preserve">Оцениваемая техника признается </w:t>
      </w:r>
      <w:r w:rsidRPr="003C6626">
        <w:rPr>
          <w:rFonts w:ascii="Arial" w:hAnsi="Arial" w:cs="Arial"/>
          <w:b/>
          <w:u w:val="single"/>
        </w:rPr>
        <w:t>решающей</w:t>
      </w:r>
      <w:r w:rsidRPr="00CB3520">
        <w:rPr>
          <w:rFonts w:ascii="Arial" w:hAnsi="Arial" w:cs="Arial"/>
        </w:rPr>
        <w:t xml:space="preserve">, если она имеет выраженный потенциал снизить до нуля, хотя бы </w:t>
      </w:r>
      <w:r w:rsidR="00202549" w:rsidRPr="00CB3520">
        <w:rPr>
          <w:rFonts w:ascii="Arial" w:hAnsi="Arial" w:cs="Arial"/>
        </w:rPr>
        <w:t>на</w:t>
      </w:r>
      <w:r w:rsidRPr="00CB3520">
        <w:rPr>
          <w:rFonts w:ascii="Arial" w:hAnsi="Arial" w:cs="Arial"/>
        </w:rPr>
        <w:t xml:space="preserve"> короткое время, возможность противника продолжать бой.</w:t>
      </w:r>
      <w:r w:rsidR="003C6626" w:rsidRPr="003C6626">
        <w:rPr>
          <w:rFonts w:ascii="Arial" w:hAnsi="Arial" w:cs="Arial"/>
        </w:rPr>
        <w:t xml:space="preserve"> </w:t>
      </w:r>
      <w:r w:rsidR="003C6626" w:rsidRPr="00CB3520">
        <w:rPr>
          <w:rFonts w:ascii="Arial" w:hAnsi="Arial" w:cs="Arial"/>
        </w:rPr>
        <w:t xml:space="preserve">Если оцениваемая техника признана </w:t>
      </w:r>
      <w:r w:rsidR="003C6626" w:rsidRPr="003C6626">
        <w:rPr>
          <w:rFonts w:ascii="Arial" w:hAnsi="Arial" w:cs="Arial"/>
        </w:rPr>
        <w:t>решающей</w:t>
      </w:r>
      <w:r w:rsidR="003C6626" w:rsidRPr="00CB3520">
        <w:rPr>
          <w:rFonts w:ascii="Arial" w:hAnsi="Arial" w:cs="Arial"/>
        </w:rPr>
        <w:t>, за нее присуждается Иппон.</w:t>
      </w:r>
    </w:p>
    <w:p w:rsidR="005B0071" w:rsidRPr="00CB3520" w:rsidRDefault="005B0071" w:rsidP="00CB3520">
      <w:pPr>
        <w:widowControl w:val="0"/>
        <w:ind w:firstLine="426"/>
        <w:jc w:val="both"/>
        <w:rPr>
          <w:rFonts w:ascii="Arial" w:hAnsi="Arial" w:cs="Arial"/>
        </w:rPr>
      </w:pPr>
    </w:p>
    <w:p w:rsidR="006F0B34" w:rsidRPr="00CB3520" w:rsidRDefault="00CB3520" w:rsidP="00CB3520">
      <w:pPr>
        <w:widowControl w:val="0"/>
        <w:ind w:firstLine="426"/>
        <w:jc w:val="both"/>
        <w:rPr>
          <w:rFonts w:ascii="Arial" w:hAnsi="Arial" w:cs="Arial"/>
          <w:i/>
        </w:rPr>
      </w:pPr>
      <w:r w:rsidRPr="00CB3520">
        <w:rPr>
          <w:rFonts w:ascii="Arial" w:hAnsi="Arial" w:cs="Arial"/>
          <w:i/>
        </w:rPr>
        <w:t>Статья 5.9 ДОПОЛНИТЕЛЬНЫЕ КРИТЕРИИ ИППОН</w:t>
      </w:r>
    </w:p>
    <w:p w:rsidR="006F0B34" w:rsidRPr="00CB3520" w:rsidRDefault="005B0071" w:rsidP="00CB3520">
      <w:pPr>
        <w:widowControl w:val="0"/>
        <w:ind w:firstLine="426"/>
        <w:jc w:val="both"/>
        <w:rPr>
          <w:rFonts w:ascii="Arial" w:hAnsi="Arial" w:cs="Arial"/>
        </w:rPr>
      </w:pPr>
      <w:r w:rsidRPr="00CB3520">
        <w:rPr>
          <w:rFonts w:ascii="Arial" w:hAnsi="Arial" w:cs="Arial"/>
        </w:rPr>
        <w:t>Эффективная техника, проведенная при следующих условиях, оценивается на Иппон:</w:t>
      </w:r>
    </w:p>
    <w:p w:rsidR="00A379B8" w:rsidRPr="00A379B8" w:rsidRDefault="00A379B8" w:rsidP="00A379B8">
      <w:pPr>
        <w:widowControl w:val="0"/>
        <w:ind w:firstLine="425"/>
        <w:jc w:val="both"/>
        <w:rPr>
          <w:rFonts w:ascii="Arial" w:hAnsi="Arial" w:cs="Arial"/>
        </w:rPr>
      </w:pPr>
      <w:r>
        <w:rPr>
          <w:rFonts w:ascii="Arial" w:hAnsi="Arial" w:cs="Arial"/>
        </w:rPr>
        <w:t xml:space="preserve">- </w:t>
      </w:r>
      <w:r w:rsidRPr="00A379B8">
        <w:rPr>
          <w:rFonts w:ascii="Arial" w:hAnsi="Arial" w:cs="Arial"/>
        </w:rPr>
        <w:t xml:space="preserve">атака, проведенная в абсолютно правильных временно-скоростных диапазонах («тайминг»), т. е., именно в тот момент, когда противник двигается </w:t>
      </w:r>
      <w:r w:rsidR="003C6626">
        <w:rPr>
          <w:rFonts w:ascii="Arial" w:hAnsi="Arial" w:cs="Arial"/>
        </w:rPr>
        <w:t>навстречу</w:t>
      </w:r>
      <w:r w:rsidRPr="00A379B8">
        <w:rPr>
          <w:rFonts w:ascii="Arial" w:hAnsi="Arial" w:cs="Arial"/>
        </w:rPr>
        <w:t>;</w:t>
      </w:r>
    </w:p>
    <w:p w:rsidR="00A379B8" w:rsidRPr="00A379B8" w:rsidRDefault="00A379B8" w:rsidP="00A379B8">
      <w:pPr>
        <w:widowControl w:val="0"/>
        <w:ind w:firstLine="425"/>
        <w:jc w:val="both"/>
        <w:rPr>
          <w:rFonts w:ascii="Arial" w:hAnsi="Arial" w:cs="Arial"/>
        </w:rPr>
      </w:pPr>
      <w:r>
        <w:rPr>
          <w:rFonts w:ascii="Arial" w:hAnsi="Arial" w:cs="Arial"/>
        </w:rPr>
        <w:t xml:space="preserve">- </w:t>
      </w:r>
      <w:r w:rsidRPr="00A379B8">
        <w:rPr>
          <w:rFonts w:ascii="Arial" w:hAnsi="Arial" w:cs="Arial"/>
        </w:rPr>
        <w:t xml:space="preserve">если проведена </w:t>
      </w:r>
      <w:r w:rsidR="003C6626" w:rsidRPr="00A379B8">
        <w:rPr>
          <w:rFonts w:ascii="Arial" w:hAnsi="Arial" w:cs="Arial"/>
        </w:rPr>
        <w:t>комбинация</w:t>
      </w:r>
      <w:r w:rsidRPr="00A379B8">
        <w:rPr>
          <w:rFonts w:ascii="Arial" w:hAnsi="Arial" w:cs="Arial"/>
        </w:rPr>
        <w:t xml:space="preserve"> действий, каждое из которых могло бы быть оцен</w:t>
      </w:r>
      <w:r>
        <w:rPr>
          <w:rFonts w:ascii="Arial" w:hAnsi="Arial" w:cs="Arial"/>
        </w:rPr>
        <w:t xml:space="preserve">ено как </w:t>
      </w:r>
      <w:r w:rsidR="003C6626">
        <w:rPr>
          <w:rFonts w:ascii="Arial" w:hAnsi="Arial" w:cs="Arial"/>
        </w:rPr>
        <w:t>эффективная</w:t>
      </w:r>
      <w:r>
        <w:rPr>
          <w:rFonts w:ascii="Arial" w:hAnsi="Arial" w:cs="Arial"/>
        </w:rPr>
        <w:t xml:space="preserve"> техника (</w:t>
      </w:r>
      <w:r w:rsidR="008758D5">
        <w:rPr>
          <w:rFonts w:ascii="Arial" w:hAnsi="Arial" w:cs="Arial"/>
        </w:rPr>
        <w:t>В</w:t>
      </w:r>
      <w:r w:rsidR="003C6626">
        <w:rPr>
          <w:rFonts w:ascii="Arial" w:hAnsi="Arial" w:cs="Arial"/>
        </w:rPr>
        <w:t>а</w:t>
      </w:r>
      <w:r w:rsidR="003C6626" w:rsidRPr="00A379B8">
        <w:rPr>
          <w:rFonts w:ascii="Arial" w:hAnsi="Arial" w:cs="Arial"/>
        </w:rPr>
        <w:t>за-ари</w:t>
      </w:r>
      <w:r w:rsidRPr="00A379B8">
        <w:rPr>
          <w:rFonts w:ascii="Arial" w:hAnsi="Arial" w:cs="Arial"/>
        </w:rPr>
        <w:t>);</w:t>
      </w:r>
    </w:p>
    <w:p w:rsidR="00A379B8" w:rsidRPr="00A379B8" w:rsidRDefault="00A379B8" w:rsidP="00A379B8">
      <w:pPr>
        <w:widowControl w:val="0"/>
        <w:ind w:firstLine="425"/>
        <w:jc w:val="both"/>
        <w:rPr>
          <w:rFonts w:ascii="Arial" w:hAnsi="Arial" w:cs="Arial"/>
        </w:rPr>
      </w:pPr>
      <w:r>
        <w:rPr>
          <w:rFonts w:ascii="Arial" w:hAnsi="Arial" w:cs="Arial"/>
        </w:rPr>
        <w:t xml:space="preserve">- </w:t>
      </w:r>
      <w:r w:rsidRPr="00A379B8">
        <w:rPr>
          <w:rFonts w:ascii="Arial" w:hAnsi="Arial" w:cs="Arial"/>
        </w:rPr>
        <w:t>если атака</w:t>
      </w:r>
      <w:r w:rsidR="008758D5">
        <w:rPr>
          <w:rFonts w:ascii="Arial" w:hAnsi="Arial" w:cs="Arial"/>
        </w:rPr>
        <w:t> </w:t>
      </w:r>
      <w:r w:rsidRPr="00A379B8">
        <w:rPr>
          <w:rFonts w:ascii="Arial" w:hAnsi="Arial" w:cs="Arial"/>
        </w:rPr>
        <w:t>/</w:t>
      </w:r>
      <w:r w:rsidR="008758D5">
        <w:rPr>
          <w:rFonts w:ascii="Arial" w:hAnsi="Arial" w:cs="Arial"/>
        </w:rPr>
        <w:t> </w:t>
      </w:r>
      <w:r w:rsidRPr="00A379B8">
        <w:rPr>
          <w:rFonts w:ascii="Arial" w:hAnsi="Arial" w:cs="Arial"/>
        </w:rPr>
        <w:t xml:space="preserve">контратака проведена </w:t>
      </w:r>
      <w:r w:rsidR="008758D5" w:rsidRPr="00A379B8">
        <w:rPr>
          <w:rFonts w:ascii="Arial" w:hAnsi="Arial" w:cs="Arial"/>
        </w:rPr>
        <w:t>точно</w:t>
      </w:r>
      <w:r w:rsidRPr="00A379B8">
        <w:rPr>
          <w:rFonts w:ascii="Arial" w:hAnsi="Arial" w:cs="Arial"/>
        </w:rPr>
        <w:t xml:space="preserve"> в тот момент, когда противник потерял равновесие в результате действий атакующего</w:t>
      </w:r>
      <w:r w:rsidR="008758D5">
        <w:rPr>
          <w:rFonts w:ascii="Arial" w:hAnsi="Arial" w:cs="Arial"/>
        </w:rPr>
        <w:t> </w:t>
      </w:r>
      <w:r w:rsidRPr="00A379B8">
        <w:rPr>
          <w:rFonts w:ascii="Arial" w:hAnsi="Arial" w:cs="Arial"/>
        </w:rPr>
        <w:t>/</w:t>
      </w:r>
      <w:r w:rsidR="008758D5">
        <w:rPr>
          <w:rFonts w:ascii="Arial" w:hAnsi="Arial" w:cs="Arial"/>
        </w:rPr>
        <w:t> </w:t>
      </w:r>
      <w:r w:rsidRPr="00A379B8">
        <w:rPr>
          <w:rFonts w:ascii="Arial" w:hAnsi="Arial" w:cs="Arial"/>
        </w:rPr>
        <w:t>контратакующего;</w:t>
      </w:r>
    </w:p>
    <w:p w:rsidR="00A379B8" w:rsidRPr="00A379B8" w:rsidRDefault="00A379B8" w:rsidP="00A379B8">
      <w:pPr>
        <w:widowControl w:val="0"/>
        <w:ind w:firstLine="425"/>
        <w:jc w:val="both"/>
        <w:rPr>
          <w:rFonts w:ascii="Arial" w:hAnsi="Arial" w:cs="Arial"/>
        </w:rPr>
      </w:pPr>
      <w:r>
        <w:rPr>
          <w:rFonts w:ascii="Arial" w:hAnsi="Arial" w:cs="Arial"/>
        </w:rPr>
        <w:t xml:space="preserve">- </w:t>
      </w:r>
      <w:r w:rsidRPr="00A379B8">
        <w:rPr>
          <w:rFonts w:ascii="Arial" w:hAnsi="Arial" w:cs="Arial"/>
        </w:rPr>
        <w:t>если имело место комбинированное использование бросков (</w:t>
      </w:r>
      <w:r w:rsidR="008758D5" w:rsidRPr="00A379B8">
        <w:rPr>
          <w:rFonts w:ascii="Arial" w:hAnsi="Arial" w:cs="Arial"/>
        </w:rPr>
        <w:t>нагэ-вадза</w:t>
      </w:r>
      <w:r w:rsidRPr="00A379B8">
        <w:rPr>
          <w:rFonts w:ascii="Arial" w:hAnsi="Arial" w:cs="Arial"/>
        </w:rPr>
        <w:t xml:space="preserve">) с </w:t>
      </w:r>
      <w:r w:rsidR="008758D5" w:rsidRPr="00A379B8">
        <w:rPr>
          <w:rFonts w:ascii="Arial" w:hAnsi="Arial" w:cs="Arial"/>
        </w:rPr>
        <w:t>эффективной</w:t>
      </w:r>
      <w:r w:rsidRPr="00A379B8">
        <w:rPr>
          <w:rFonts w:ascii="Arial" w:hAnsi="Arial" w:cs="Arial"/>
        </w:rPr>
        <w:t xml:space="preserve"> техникой;</w:t>
      </w:r>
    </w:p>
    <w:p w:rsidR="00A379B8" w:rsidRPr="00A379B8" w:rsidRDefault="00A379B8" w:rsidP="00A379B8">
      <w:pPr>
        <w:widowControl w:val="0"/>
        <w:ind w:firstLine="425"/>
        <w:jc w:val="both"/>
        <w:rPr>
          <w:rFonts w:ascii="Arial" w:hAnsi="Arial" w:cs="Arial"/>
        </w:rPr>
      </w:pPr>
      <w:r>
        <w:rPr>
          <w:rFonts w:ascii="Arial" w:hAnsi="Arial" w:cs="Arial"/>
        </w:rPr>
        <w:t xml:space="preserve">- </w:t>
      </w:r>
      <w:r w:rsidRPr="00A379B8">
        <w:rPr>
          <w:rFonts w:ascii="Arial" w:hAnsi="Arial" w:cs="Arial"/>
        </w:rPr>
        <w:t>если в момент атаки противник потерял боевой дух (отвернулся, испугался и т.д.);</w:t>
      </w:r>
    </w:p>
    <w:p w:rsidR="00A379B8" w:rsidRPr="00A379B8" w:rsidRDefault="00A379B8" w:rsidP="00A379B8">
      <w:pPr>
        <w:widowControl w:val="0"/>
        <w:ind w:firstLine="425"/>
        <w:jc w:val="both"/>
        <w:rPr>
          <w:rFonts w:ascii="Arial" w:hAnsi="Arial" w:cs="Arial"/>
        </w:rPr>
      </w:pPr>
      <w:r>
        <w:rPr>
          <w:rFonts w:ascii="Arial" w:hAnsi="Arial" w:cs="Arial"/>
        </w:rPr>
        <w:t xml:space="preserve">- </w:t>
      </w:r>
      <w:r w:rsidRPr="00A379B8">
        <w:rPr>
          <w:rFonts w:ascii="Arial" w:hAnsi="Arial" w:cs="Arial"/>
        </w:rPr>
        <w:t>если противник не предпринял ни малейшей попытки защититься от атаки</w:t>
      </w:r>
      <w:r w:rsidR="008758D5">
        <w:rPr>
          <w:rFonts w:ascii="Arial" w:hAnsi="Arial" w:cs="Arial"/>
        </w:rPr>
        <w:t> </w:t>
      </w:r>
      <w:r w:rsidRPr="00A379B8">
        <w:rPr>
          <w:rFonts w:ascii="Arial" w:hAnsi="Arial" w:cs="Arial"/>
        </w:rPr>
        <w:t>/</w:t>
      </w:r>
      <w:r w:rsidR="008758D5">
        <w:rPr>
          <w:rFonts w:ascii="Arial" w:hAnsi="Arial" w:cs="Arial"/>
        </w:rPr>
        <w:t> </w:t>
      </w:r>
      <w:r w:rsidRPr="00A379B8">
        <w:rPr>
          <w:rFonts w:ascii="Arial" w:hAnsi="Arial" w:cs="Arial"/>
        </w:rPr>
        <w:t>контратаки (т.е. никак не среагировал на атаку</w:t>
      </w:r>
      <w:r w:rsidR="008758D5">
        <w:rPr>
          <w:rFonts w:ascii="Arial" w:hAnsi="Arial" w:cs="Arial"/>
        </w:rPr>
        <w:t> </w:t>
      </w:r>
      <w:r w:rsidRPr="00A379B8">
        <w:rPr>
          <w:rFonts w:ascii="Arial" w:hAnsi="Arial" w:cs="Arial"/>
        </w:rPr>
        <w:t>/</w:t>
      </w:r>
      <w:r w:rsidR="008758D5">
        <w:rPr>
          <w:rFonts w:ascii="Arial" w:hAnsi="Arial" w:cs="Arial"/>
        </w:rPr>
        <w:t> </w:t>
      </w:r>
      <w:r w:rsidRPr="00A379B8">
        <w:rPr>
          <w:rFonts w:ascii="Arial" w:hAnsi="Arial" w:cs="Arial"/>
        </w:rPr>
        <w:t>контратаку);</w:t>
      </w:r>
    </w:p>
    <w:p w:rsidR="006F0B34" w:rsidRDefault="00A379B8" w:rsidP="00A379B8">
      <w:pPr>
        <w:widowControl w:val="0"/>
        <w:ind w:firstLine="425"/>
        <w:jc w:val="both"/>
        <w:rPr>
          <w:rFonts w:ascii="Arial" w:hAnsi="Arial" w:cs="Arial"/>
        </w:rPr>
      </w:pPr>
      <w:r>
        <w:rPr>
          <w:rFonts w:ascii="Arial" w:hAnsi="Arial" w:cs="Arial"/>
        </w:rPr>
        <w:t xml:space="preserve">- </w:t>
      </w:r>
      <w:r w:rsidRPr="00A379B8">
        <w:rPr>
          <w:rFonts w:ascii="Arial" w:hAnsi="Arial" w:cs="Arial"/>
        </w:rPr>
        <w:t>если, в результате тактико-технических действий, противник оказался в «безвыходном» положении, которое не дает ему никаких шансов защититься от атаки/контратаки.</w:t>
      </w:r>
    </w:p>
    <w:p w:rsidR="003074F3" w:rsidRPr="00E30A0E" w:rsidRDefault="005B0071" w:rsidP="00CB3520">
      <w:pPr>
        <w:widowControl w:val="0"/>
        <w:ind w:firstLine="426"/>
        <w:jc w:val="both"/>
        <w:rPr>
          <w:rFonts w:ascii="Arial" w:hAnsi="Arial" w:cs="Arial"/>
          <w:i/>
        </w:rPr>
      </w:pPr>
      <w:r w:rsidRPr="00E30A0E">
        <w:rPr>
          <w:rFonts w:ascii="Arial" w:hAnsi="Arial" w:cs="Arial"/>
          <w:i/>
        </w:rPr>
        <w:lastRenderedPageBreak/>
        <w:t>Статья 5.10 СЛУЧА</w:t>
      </w:r>
      <w:r w:rsidR="00E30A0E" w:rsidRPr="00E30A0E">
        <w:rPr>
          <w:rFonts w:ascii="Arial" w:hAnsi="Arial" w:cs="Arial"/>
          <w:i/>
        </w:rPr>
        <w:t>И, КОГДА ТЕХНИКА НЕ ОЦЕНИВАЕТСЯ</w:t>
      </w:r>
    </w:p>
    <w:p w:rsidR="003074F3" w:rsidRPr="00CB3520" w:rsidRDefault="005B0071" w:rsidP="00CB3520">
      <w:pPr>
        <w:widowControl w:val="0"/>
        <w:ind w:firstLine="426"/>
        <w:jc w:val="both"/>
        <w:rPr>
          <w:rFonts w:ascii="Arial" w:hAnsi="Arial" w:cs="Arial"/>
        </w:rPr>
      </w:pPr>
      <w:r w:rsidRPr="00CB3520">
        <w:rPr>
          <w:rFonts w:ascii="Arial" w:hAnsi="Arial" w:cs="Arial"/>
        </w:rPr>
        <w:t>1. Техника, проведенная при следующих условиях, не будет засчитываться, даже если она</w:t>
      </w:r>
      <w:r w:rsidR="001F7944" w:rsidRPr="00CB3520">
        <w:rPr>
          <w:rFonts w:ascii="Arial" w:hAnsi="Arial" w:cs="Arial"/>
        </w:rPr>
        <w:t xml:space="preserve"> </w:t>
      </w:r>
      <w:r w:rsidRPr="00CB3520">
        <w:rPr>
          <w:rFonts w:ascii="Arial" w:hAnsi="Arial" w:cs="Arial"/>
        </w:rPr>
        <w:t>проведена с достаточной силой:</w:t>
      </w:r>
    </w:p>
    <w:p w:rsidR="003074F3" w:rsidRPr="00CB3520" w:rsidRDefault="005B0071" w:rsidP="00CB3520">
      <w:pPr>
        <w:widowControl w:val="0"/>
        <w:ind w:firstLine="426"/>
        <w:jc w:val="both"/>
        <w:rPr>
          <w:rFonts w:ascii="Arial" w:hAnsi="Arial" w:cs="Arial"/>
        </w:rPr>
      </w:pPr>
      <w:r w:rsidRPr="00CB3520">
        <w:rPr>
          <w:rFonts w:ascii="Arial" w:hAnsi="Arial" w:cs="Arial"/>
        </w:rPr>
        <w:t xml:space="preserve">- </w:t>
      </w:r>
      <w:r w:rsidRPr="00E30A0E">
        <w:rPr>
          <w:rFonts w:ascii="Arial" w:hAnsi="Arial" w:cs="Arial"/>
          <w:spacing w:val="-2"/>
        </w:rPr>
        <w:t>если участник не смог провести технику в тот момент, когда он захватил своего соперни</w:t>
      </w:r>
      <w:r w:rsidR="00E30A0E" w:rsidRPr="00E30A0E">
        <w:rPr>
          <w:rFonts w:ascii="Arial" w:hAnsi="Arial" w:cs="Arial"/>
          <w:spacing w:val="-2"/>
        </w:rPr>
        <w:t>ка (</w:t>
      </w:r>
      <w:r w:rsidR="00E30A0E" w:rsidRPr="00E30A0E">
        <w:rPr>
          <w:rFonts w:ascii="Arial" w:hAnsi="Arial" w:cs="Arial"/>
          <w:i/>
          <w:spacing w:val="-2"/>
        </w:rPr>
        <w:t>захват и возня, а только потом атака</w:t>
      </w:r>
      <w:r w:rsidR="00E30A0E" w:rsidRPr="00E30A0E">
        <w:rPr>
          <w:rFonts w:ascii="Arial" w:hAnsi="Arial" w:cs="Arial"/>
          <w:spacing w:val="-2"/>
        </w:rPr>
        <w:t>);</w:t>
      </w:r>
    </w:p>
    <w:p w:rsidR="003074F3" w:rsidRPr="00CB3520" w:rsidRDefault="005B0071" w:rsidP="00CB3520">
      <w:pPr>
        <w:widowControl w:val="0"/>
        <w:ind w:firstLine="426"/>
        <w:jc w:val="both"/>
        <w:rPr>
          <w:rFonts w:ascii="Arial" w:hAnsi="Arial" w:cs="Arial"/>
        </w:rPr>
      </w:pPr>
      <w:r w:rsidRPr="00CB3520">
        <w:rPr>
          <w:rFonts w:ascii="Arial" w:hAnsi="Arial" w:cs="Arial"/>
        </w:rPr>
        <w:t>- если участник не смог провести технику в тот момент, когда он вывел</w:t>
      </w:r>
      <w:r w:rsidR="00E30A0E">
        <w:rPr>
          <w:rFonts w:ascii="Arial" w:hAnsi="Arial" w:cs="Arial"/>
        </w:rPr>
        <w:t xml:space="preserve"> своего соперника из равновесия (</w:t>
      </w:r>
      <w:r w:rsidR="00E30A0E" w:rsidRPr="00E30A0E">
        <w:rPr>
          <w:rFonts w:ascii="Arial" w:hAnsi="Arial" w:cs="Arial"/>
          <w:i/>
        </w:rPr>
        <w:t>не в темпе с выведением</w:t>
      </w:r>
      <w:r w:rsidR="00E30A0E">
        <w:rPr>
          <w:rFonts w:ascii="Arial" w:hAnsi="Arial" w:cs="Arial"/>
        </w:rPr>
        <w:t>);</w:t>
      </w:r>
    </w:p>
    <w:p w:rsidR="003074F3" w:rsidRPr="00CB3520" w:rsidRDefault="005B0071" w:rsidP="00CB3520">
      <w:pPr>
        <w:widowControl w:val="0"/>
        <w:ind w:firstLine="426"/>
        <w:jc w:val="both"/>
        <w:rPr>
          <w:rFonts w:ascii="Arial" w:hAnsi="Arial" w:cs="Arial"/>
        </w:rPr>
      </w:pPr>
      <w:r w:rsidRPr="00CB3520">
        <w:rPr>
          <w:rFonts w:ascii="Arial" w:hAnsi="Arial" w:cs="Arial"/>
        </w:rPr>
        <w:t>2. Техника, проведенная</w:t>
      </w:r>
      <w:r w:rsidR="000D2844" w:rsidRPr="00CB3520">
        <w:rPr>
          <w:rFonts w:ascii="Arial" w:hAnsi="Arial" w:cs="Arial"/>
        </w:rPr>
        <w:t xml:space="preserve"> </w:t>
      </w:r>
      <w:r w:rsidRPr="00CB3520">
        <w:rPr>
          <w:rFonts w:ascii="Arial" w:hAnsi="Arial" w:cs="Arial"/>
        </w:rPr>
        <w:t xml:space="preserve">после команды Рефери </w:t>
      </w:r>
      <w:r w:rsidR="00793382">
        <w:rPr>
          <w:rFonts w:ascii="Arial" w:hAnsi="Arial" w:cs="Arial"/>
        </w:rPr>
        <w:t>«</w:t>
      </w:r>
      <w:r w:rsidRPr="00CB3520">
        <w:rPr>
          <w:rFonts w:ascii="Arial" w:hAnsi="Arial" w:cs="Arial"/>
        </w:rPr>
        <w:t>Ямэ</w:t>
      </w:r>
      <w:r w:rsidR="00793382">
        <w:rPr>
          <w:rFonts w:ascii="Arial" w:hAnsi="Arial" w:cs="Arial"/>
        </w:rPr>
        <w:t>»</w:t>
      </w:r>
      <w:r w:rsidRPr="00CB3520">
        <w:rPr>
          <w:rFonts w:ascii="Arial" w:hAnsi="Arial" w:cs="Arial"/>
        </w:rPr>
        <w:t>, не оценивается и не учитывается при принятии решения.</w:t>
      </w:r>
    </w:p>
    <w:p w:rsidR="005B0071" w:rsidRDefault="005B0071" w:rsidP="00CB3520">
      <w:pPr>
        <w:widowControl w:val="0"/>
        <w:ind w:firstLine="426"/>
        <w:jc w:val="both"/>
        <w:rPr>
          <w:rFonts w:ascii="Arial" w:hAnsi="Arial" w:cs="Arial"/>
        </w:rPr>
      </w:pPr>
      <w:r w:rsidRPr="00CB3520">
        <w:rPr>
          <w:rFonts w:ascii="Arial" w:hAnsi="Arial" w:cs="Arial"/>
        </w:rPr>
        <w:t>3. Техника, проведенная</w:t>
      </w:r>
      <w:r w:rsidR="000D2844" w:rsidRPr="00CB3520">
        <w:rPr>
          <w:rFonts w:ascii="Arial" w:hAnsi="Arial" w:cs="Arial"/>
        </w:rPr>
        <w:t xml:space="preserve"> </w:t>
      </w:r>
      <w:r w:rsidRPr="00CB3520">
        <w:rPr>
          <w:rFonts w:ascii="Arial" w:hAnsi="Arial" w:cs="Arial"/>
        </w:rPr>
        <w:t>за пределами площадки, не оценивается. Однако, если участник, выполняющий удар, был в пределах площадки в момент его выполнения, это действие может быть засчитано</w:t>
      </w:r>
      <w:r w:rsidR="00A379B8">
        <w:rPr>
          <w:rFonts w:ascii="Arial" w:hAnsi="Arial" w:cs="Arial"/>
        </w:rPr>
        <w:t xml:space="preserve"> (</w:t>
      </w:r>
      <w:r w:rsidR="00A379B8" w:rsidRPr="00793382">
        <w:rPr>
          <w:rFonts w:ascii="Arial" w:hAnsi="Arial" w:cs="Arial"/>
          <w:i/>
        </w:rPr>
        <w:t>атака совпадает с моментом заступа, выхода соперника</w:t>
      </w:r>
      <w:r w:rsidR="00A379B8">
        <w:rPr>
          <w:rFonts w:ascii="Arial" w:hAnsi="Arial" w:cs="Arial"/>
        </w:rPr>
        <w:t>)</w:t>
      </w:r>
      <w:r w:rsidRPr="00CB3520">
        <w:rPr>
          <w:rFonts w:ascii="Arial" w:hAnsi="Arial" w:cs="Arial"/>
        </w:rPr>
        <w:t>.</w:t>
      </w:r>
    </w:p>
    <w:p w:rsidR="00793382" w:rsidRPr="00CB3520" w:rsidRDefault="00793382" w:rsidP="00CB3520">
      <w:pPr>
        <w:widowControl w:val="0"/>
        <w:ind w:firstLine="426"/>
        <w:jc w:val="both"/>
        <w:rPr>
          <w:rFonts w:ascii="Arial" w:hAnsi="Arial" w:cs="Arial"/>
        </w:rPr>
      </w:pPr>
      <w:r>
        <w:rPr>
          <w:rFonts w:ascii="Arial" w:hAnsi="Arial" w:cs="Arial"/>
        </w:rPr>
        <w:t xml:space="preserve">4. </w:t>
      </w:r>
      <w:r w:rsidRPr="00793382">
        <w:rPr>
          <w:rFonts w:ascii="Arial" w:hAnsi="Arial" w:cs="Arial"/>
          <w:spacing w:val="-4"/>
        </w:rPr>
        <w:t>Техника, проведенная после гонга об окончании времени поединка, в том числе до команды Рефери «Яме» – не засчитывается</w:t>
      </w:r>
      <w:r>
        <w:rPr>
          <w:rFonts w:ascii="Arial" w:hAnsi="Arial" w:cs="Arial"/>
          <w:spacing w:val="-4"/>
        </w:rPr>
        <w:t>.</w:t>
      </w:r>
    </w:p>
    <w:p w:rsidR="007D758E" w:rsidRPr="00CB3520" w:rsidRDefault="00793382" w:rsidP="00CB3520">
      <w:pPr>
        <w:widowControl w:val="0"/>
        <w:ind w:firstLine="426"/>
        <w:jc w:val="both"/>
        <w:rPr>
          <w:rFonts w:ascii="Arial" w:hAnsi="Arial" w:cs="Arial"/>
        </w:rPr>
      </w:pPr>
      <w:r>
        <w:rPr>
          <w:rFonts w:ascii="Arial" w:hAnsi="Arial" w:cs="Arial"/>
        </w:rPr>
        <w:t>5</w:t>
      </w:r>
      <w:r w:rsidR="005B0071" w:rsidRPr="00CB3520">
        <w:rPr>
          <w:rFonts w:ascii="Arial" w:hAnsi="Arial" w:cs="Arial"/>
        </w:rPr>
        <w:t>. В случае, если техника сопровождается запрещенным действием или ударом, она не</w:t>
      </w:r>
      <w:r w:rsidR="000D2844" w:rsidRPr="00CB3520">
        <w:rPr>
          <w:rFonts w:ascii="Arial" w:hAnsi="Arial" w:cs="Arial"/>
        </w:rPr>
        <w:t xml:space="preserve"> </w:t>
      </w:r>
      <w:r w:rsidR="005B0071" w:rsidRPr="00CB3520">
        <w:rPr>
          <w:rFonts w:ascii="Arial" w:hAnsi="Arial" w:cs="Arial"/>
        </w:rPr>
        <w:t>оценивается, а судейская бригада принимает решение относительно запрещенного действия или техники.</w:t>
      </w:r>
    </w:p>
    <w:p w:rsidR="005B0071" w:rsidRPr="00CB3520" w:rsidRDefault="00793382" w:rsidP="00CB3520">
      <w:pPr>
        <w:widowControl w:val="0"/>
        <w:ind w:firstLine="426"/>
        <w:jc w:val="both"/>
        <w:rPr>
          <w:rFonts w:ascii="Arial" w:hAnsi="Arial" w:cs="Arial"/>
        </w:rPr>
      </w:pPr>
      <w:r>
        <w:rPr>
          <w:rFonts w:ascii="Arial" w:hAnsi="Arial" w:cs="Arial"/>
        </w:rPr>
        <w:t>6</w:t>
      </w:r>
      <w:r w:rsidR="005B0071" w:rsidRPr="00CB3520">
        <w:rPr>
          <w:rFonts w:ascii="Arial" w:hAnsi="Arial" w:cs="Arial"/>
        </w:rPr>
        <w:t>. В случае одновременно проведенной оцениваемой техники: оцениваемая техника, одновременно проведенная обоими соперниками, не оценивается (Айучи).</w:t>
      </w:r>
      <w:r w:rsidR="00A379B8">
        <w:rPr>
          <w:rFonts w:ascii="Arial" w:hAnsi="Arial" w:cs="Arial"/>
        </w:rPr>
        <w:t xml:space="preserve"> Относительная эффективность не учитывается.</w:t>
      </w:r>
    </w:p>
    <w:p w:rsidR="007D758E" w:rsidRPr="00CB3520" w:rsidRDefault="007D758E" w:rsidP="00CB3520">
      <w:pPr>
        <w:widowControl w:val="0"/>
        <w:ind w:firstLine="426"/>
        <w:jc w:val="both"/>
        <w:rPr>
          <w:rFonts w:ascii="Arial" w:hAnsi="Arial" w:cs="Arial"/>
        </w:rPr>
      </w:pPr>
    </w:p>
    <w:p w:rsidR="00CC508C" w:rsidRPr="00E30A0E" w:rsidRDefault="005B0071" w:rsidP="00CB3520">
      <w:pPr>
        <w:widowControl w:val="0"/>
        <w:ind w:firstLine="426"/>
        <w:jc w:val="both"/>
        <w:rPr>
          <w:rFonts w:ascii="Arial" w:hAnsi="Arial" w:cs="Arial"/>
          <w:i/>
        </w:rPr>
      </w:pPr>
      <w:r w:rsidRPr="00E30A0E">
        <w:rPr>
          <w:rFonts w:ascii="Arial" w:hAnsi="Arial" w:cs="Arial"/>
          <w:i/>
        </w:rPr>
        <w:t>Статья 5.11 ЗАПРЕЩЕННЫЕ ДЕЙСТ</w:t>
      </w:r>
      <w:r w:rsidR="00E30A0E" w:rsidRPr="00E30A0E">
        <w:rPr>
          <w:rFonts w:ascii="Arial" w:hAnsi="Arial" w:cs="Arial"/>
          <w:i/>
        </w:rPr>
        <w:t>ВИЯ И ТЕХНИКИ</w:t>
      </w:r>
    </w:p>
    <w:p w:rsidR="00CC508C" w:rsidRPr="00CB3520" w:rsidRDefault="005B0071" w:rsidP="00CB3520">
      <w:pPr>
        <w:widowControl w:val="0"/>
        <w:ind w:firstLine="426"/>
        <w:jc w:val="both"/>
        <w:rPr>
          <w:rFonts w:ascii="Arial" w:hAnsi="Arial" w:cs="Arial"/>
        </w:rPr>
      </w:pPr>
      <w:r w:rsidRPr="00CB3520">
        <w:rPr>
          <w:rFonts w:ascii="Arial" w:hAnsi="Arial" w:cs="Arial"/>
        </w:rPr>
        <w:t>Следующие действия и техники запрещены:</w:t>
      </w:r>
    </w:p>
    <w:p w:rsidR="003C6626" w:rsidRDefault="005B0071" w:rsidP="00CB3520">
      <w:pPr>
        <w:widowControl w:val="0"/>
        <w:ind w:firstLine="426"/>
        <w:jc w:val="both"/>
        <w:rPr>
          <w:rFonts w:ascii="Arial" w:hAnsi="Arial" w:cs="Arial"/>
        </w:rPr>
      </w:pPr>
      <w:r w:rsidRPr="00CB3520">
        <w:rPr>
          <w:rFonts w:ascii="Arial" w:hAnsi="Arial" w:cs="Arial"/>
        </w:rPr>
        <w:t>1. Опасные действия:</w:t>
      </w:r>
    </w:p>
    <w:p w:rsidR="00CC508C" w:rsidRPr="00CB3520" w:rsidRDefault="003C6626" w:rsidP="00CB3520">
      <w:pPr>
        <w:widowControl w:val="0"/>
        <w:ind w:firstLine="426"/>
        <w:jc w:val="both"/>
        <w:rPr>
          <w:rFonts w:ascii="Arial" w:hAnsi="Arial" w:cs="Arial"/>
        </w:rPr>
      </w:pPr>
      <w:r>
        <w:rPr>
          <w:rFonts w:ascii="Arial" w:hAnsi="Arial" w:cs="Arial"/>
        </w:rPr>
        <w:t xml:space="preserve">- любые </w:t>
      </w:r>
      <w:r w:rsidR="005B0071" w:rsidRPr="00CB3520">
        <w:rPr>
          <w:rFonts w:ascii="Arial" w:hAnsi="Arial" w:cs="Arial"/>
        </w:rPr>
        <w:t>действия или техники, которые могут потенциально привести к ранению или снижению возможности соперника</w:t>
      </w:r>
      <w:r w:rsidR="000D2844" w:rsidRPr="00CB3520">
        <w:rPr>
          <w:rFonts w:ascii="Arial" w:hAnsi="Arial" w:cs="Arial"/>
        </w:rPr>
        <w:t xml:space="preserve"> </w:t>
      </w:r>
      <w:r w:rsidR="005B0071" w:rsidRPr="00CB3520">
        <w:rPr>
          <w:rFonts w:ascii="Arial" w:hAnsi="Arial" w:cs="Arial"/>
        </w:rPr>
        <w:t>продолжать соревнование</w:t>
      </w:r>
      <w:r>
        <w:rPr>
          <w:rFonts w:ascii="Arial" w:hAnsi="Arial" w:cs="Arial"/>
        </w:rPr>
        <w:t>;</w:t>
      </w:r>
    </w:p>
    <w:p w:rsidR="00CC508C" w:rsidRPr="00CB3520" w:rsidRDefault="00E30A0E"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неконтролируемые атаки или техники</w:t>
      </w:r>
      <w:r w:rsidR="003C6626">
        <w:rPr>
          <w:rFonts w:ascii="Arial" w:hAnsi="Arial" w:cs="Arial"/>
        </w:rPr>
        <w:t>;</w:t>
      </w:r>
    </w:p>
    <w:p w:rsidR="00CC508C" w:rsidRPr="00CB3520" w:rsidRDefault="00E30A0E" w:rsidP="00CB3520">
      <w:pPr>
        <w:widowControl w:val="0"/>
        <w:ind w:firstLine="426"/>
        <w:jc w:val="both"/>
        <w:rPr>
          <w:rFonts w:ascii="Arial" w:hAnsi="Arial" w:cs="Arial"/>
        </w:rPr>
      </w:pPr>
      <w:r>
        <w:rPr>
          <w:rFonts w:ascii="Arial" w:hAnsi="Arial" w:cs="Arial"/>
        </w:rPr>
        <w:t>- удары с чрезмерным контактом</w:t>
      </w:r>
      <w:r w:rsidR="003C6626">
        <w:rPr>
          <w:rFonts w:ascii="Arial" w:hAnsi="Arial" w:cs="Arial"/>
        </w:rPr>
        <w:t>;</w:t>
      </w:r>
    </w:p>
    <w:p w:rsidR="00CC508C" w:rsidRPr="00CB3520" w:rsidRDefault="00E30A0E"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атак</w:t>
      </w:r>
      <w:r>
        <w:rPr>
          <w:rFonts w:ascii="Arial" w:hAnsi="Arial" w:cs="Arial"/>
        </w:rPr>
        <w:t>и в верхние и нижние конечности</w:t>
      </w:r>
      <w:r w:rsidR="003C6626">
        <w:rPr>
          <w:rFonts w:ascii="Arial" w:hAnsi="Arial" w:cs="Arial"/>
        </w:rPr>
        <w:t>;</w:t>
      </w:r>
    </w:p>
    <w:p w:rsidR="00CC508C" w:rsidRPr="00CB3520" w:rsidRDefault="00E30A0E"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w:t>
      </w:r>
      <w:r>
        <w:rPr>
          <w:rFonts w:ascii="Arial" w:hAnsi="Arial" w:cs="Arial"/>
        </w:rPr>
        <w:t xml:space="preserve">удары </w:t>
      </w:r>
      <w:r w:rsidR="003C6626">
        <w:rPr>
          <w:rFonts w:ascii="Arial" w:hAnsi="Arial" w:cs="Arial"/>
        </w:rPr>
        <w:t xml:space="preserve">или обозначения ударов </w:t>
      </w:r>
      <w:r>
        <w:rPr>
          <w:rFonts w:ascii="Arial" w:hAnsi="Arial" w:cs="Arial"/>
        </w:rPr>
        <w:t>открытыми ладонями в лицо</w:t>
      </w:r>
      <w:r w:rsidR="003C6626">
        <w:rPr>
          <w:rFonts w:ascii="Arial" w:hAnsi="Arial" w:cs="Arial"/>
        </w:rPr>
        <w:t>;</w:t>
      </w:r>
    </w:p>
    <w:p w:rsidR="00CC508C" w:rsidRPr="00CB3520" w:rsidRDefault="00E30A0E" w:rsidP="00CB3520">
      <w:pPr>
        <w:widowControl w:val="0"/>
        <w:ind w:firstLine="426"/>
        <w:jc w:val="both"/>
        <w:rPr>
          <w:rFonts w:ascii="Arial" w:hAnsi="Arial" w:cs="Arial"/>
        </w:rPr>
      </w:pPr>
      <w:r>
        <w:rPr>
          <w:rFonts w:ascii="Arial" w:hAnsi="Arial" w:cs="Arial"/>
        </w:rPr>
        <w:t xml:space="preserve">- </w:t>
      </w:r>
      <w:r w:rsidR="003C6626">
        <w:rPr>
          <w:rFonts w:ascii="Arial" w:hAnsi="Arial" w:cs="Arial"/>
        </w:rPr>
        <w:t xml:space="preserve">удары или обозначения ударов </w:t>
      </w:r>
      <w:r>
        <w:rPr>
          <w:rFonts w:ascii="Arial" w:hAnsi="Arial" w:cs="Arial"/>
        </w:rPr>
        <w:t>в пах</w:t>
      </w:r>
      <w:r w:rsidR="003C6626">
        <w:rPr>
          <w:rFonts w:ascii="Arial" w:hAnsi="Arial" w:cs="Arial"/>
        </w:rPr>
        <w:t>;</w:t>
      </w:r>
    </w:p>
    <w:p w:rsidR="00CC508C" w:rsidRPr="00CB3520" w:rsidRDefault="00E30A0E"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w:t>
      </w:r>
      <w:r w:rsidR="005B0071" w:rsidRPr="00E30A0E">
        <w:rPr>
          <w:rFonts w:ascii="Arial" w:hAnsi="Arial" w:cs="Arial"/>
          <w:spacing w:val="-2"/>
        </w:rPr>
        <w:t>атаки в тазобедренный, коленный суставы, подъем и голени</w:t>
      </w:r>
      <w:r w:rsidR="003C6626">
        <w:rPr>
          <w:rFonts w:ascii="Arial" w:hAnsi="Arial" w:cs="Arial"/>
          <w:spacing w:val="-2"/>
        </w:rPr>
        <w:t>;</w:t>
      </w:r>
    </w:p>
    <w:p w:rsidR="00CC508C" w:rsidRPr="00CB3520" w:rsidRDefault="00E30A0E" w:rsidP="00CB3520">
      <w:pPr>
        <w:widowControl w:val="0"/>
        <w:ind w:firstLine="426"/>
        <w:jc w:val="both"/>
        <w:rPr>
          <w:rFonts w:ascii="Arial" w:hAnsi="Arial" w:cs="Arial"/>
        </w:rPr>
      </w:pPr>
      <w:r>
        <w:rPr>
          <w:rFonts w:ascii="Arial" w:hAnsi="Arial" w:cs="Arial"/>
        </w:rPr>
        <w:t>-</w:t>
      </w:r>
      <w:r w:rsidR="00A91554">
        <w:rPr>
          <w:rFonts w:ascii="Arial" w:hAnsi="Arial" w:cs="Arial"/>
        </w:rPr>
        <w:t> </w:t>
      </w:r>
      <w:r w:rsidR="005B0071" w:rsidRPr="00E30A0E">
        <w:rPr>
          <w:rFonts w:ascii="Arial" w:hAnsi="Arial" w:cs="Arial"/>
          <w:spacing w:val="-2"/>
        </w:rPr>
        <w:t>захваты, не сопровождаемые немедленно выполненн</w:t>
      </w:r>
      <w:r w:rsidRPr="00E30A0E">
        <w:rPr>
          <w:rFonts w:ascii="Arial" w:hAnsi="Arial" w:cs="Arial"/>
          <w:spacing w:val="-2"/>
        </w:rPr>
        <w:t xml:space="preserve">ой </w:t>
      </w:r>
      <w:r w:rsidR="003C6626">
        <w:rPr>
          <w:rFonts w:ascii="Arial" w:hAnsi="Arial" w:cs="Arial"/>
          <w:spacing w:val="-2"/>
        </w:rPr>
        <w:t xml:space="preserve">ударной или бросковой </w:t>
      </w:r>
      <w:r w:rsidRPr="00E30A0E">
        <w:rPr>
          <w:rFonts w:ascii="Arial" w:hAnsi="Arial" w:cs="Arial"/>
          <w:spacing w:val="-2"/>
        </w:rPr>
        <w:t>техникой</w:t>
      </w:r>
      <w:r w:rsidR="003C6626">
        <w:rPr>
          <w:rFonts w:ascii="Arial" w:hAnsi="Arial" w:cs="Arial"/>
          <w:spacing w:val="-2"/>
        </w:rPr>
        <w:t>;</w:t>
      </w:r>
    </w:p>
    <w:p w:rsidR="00CC508C" w:rsidRPr="00CB3520" w:rsidRDefault="00E30A0E"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беспричинное клинчевание или толкание туловищем</w:t>
      </w:r>
      <w:r w:rsidR="003C6626">
        <w:rPr>
          <w:rFonts w:ascii="Arial" w:hAnsi="Arial" w:cs="Arial"/>
        </w:rPr>
        <w:t>;</w:t>
      </w:r>
    </w:p>
    <w:p w:rsidR="00CC508C" w:rsidRDefault="00E30A0E" w:rsidP="00CB3520">
      <w:pPr>
        <w:widowControl w:val="0"/>
        <w:ind w:firstLine="426"/>
        <w:jc w:val="both"/>
        <w:rPr>
          <w:rFonts w:ascii="Arial" w:hAnsi="Arial" w:cs="Arial"/>
        </w:rPr>
      </w:pPr>
      <w:r>
        <w:rPr>
          <w:rFonts w:ascii="Arial" w:hAnsi="Arial" w:cs="Arial"/>
        </w:rPr>
        <w:t xml:space="preserve">- </w:t>
      </w:r>
      <w:r w:rsidR="003C6626">
        <w:rPr>
          <w:rFonts w:ascii="Arial" w:hAnsi="Arial" w:cs="Arial"/>
        </w:rPr>
        <w:t xml:space="preserve">амплитудные </w:t>
      </w:r>
      <w:r>
        <w:rPr>
          <w:rFonts w:ascii="Arial" w:hAnsi="Arial" w:cs="Arial"/>
        </w:rPr>
        <w:t>броски</w:t>
      </w:r>
      <w:r w:rsidR="003C6626">
        <w:rPr>
          <w:rFonts w:ascii="Arial" w:hAnsi="Arial" w:cs="Arial"/>
        </w:rPr>
        <w:t>;</w:t>
      </w:r>
    </w:p>
    <w:p w:rsidR="00CC508C" w:rsidRDefault="00E30A0E"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пренебрежение собственной безопасност</w:t>
      </w:r>
      <w:r w:rsidR="00202549" w:rsidRPr="00CB3520">
        <w:rPr>
          <w:rFonts w:ascii="Arial" w:hAnsi="Arial" w:cs="Arial"/>
        </w:rPr>
        <w:t>ь</w:t>
      </w:r>
      <w:r w:rsidR="005B0071" w:rsidRPr="00CB3520">
        <w:rPr>
          <w:rFonts w:ascii="Arial" w:hAnsi="Arial" w:cs="Arial"/>
        </w:rPr>
        <w:t>ю (Мубоби)</w:t>
      </w:r>
      <w:r w:rsidR="003C6626">
        <w:rPr>
          <w:rFonts w:ascii="Arial" w:hAnsi="Arial" w:cs="Arial"/>
        </w:rPr>
        <w:t>;</w:t>
      </w:r>
    </w:p>
    <w:p w:rsidR="003C6626" w:rsidRDefault="003C6626" w:rsidP="00CB3520">
      <w:pPr>
        <w:widowControl w:val="0"/>
        <w:ind w:firstLine="426"/>
        <w:jc w:val="both"/>
        <w:rPr>
          <w:rFonts w:ascii="Arial" w:hAnsi="Arial" w:cs="Arial"/>
        </w:rPr>
      </w:pPr>
      <w:r>
        <w:rPr>
          <w:rFonts w:ascii="Arial" w:hAnsi="Arial" w:cs="Arial"/>
        </w:rPr>
        <w:t>- иные опасные действия, являющиеся нарушением настоящих правил.</w:t>
      </w:r>
    </w:p>
    <w:p w:rsidR="00CC508C" w:rsidRPr="00CB3520" w:rsidRDefault="005B0071" w:rsidP="00CB3520">
      <w:pPr>
        <w:widowControl w:val="0"/>
        <w:ind w:firstLine="426"/>
        <w:jc w:val="both"/>
        <w:rPr>
          <w:rFonts w:ascii="Arial" w:hAnsi="Arial" w:cs="Arial"/>
        </w:rPr>
      </w:pPr>
      <w:r w:rsidRPr="00CB3520">
        <w:rPr>
          <w:rFonts w:ascii="Arial" w:hAnsi="Arial" w:cs="Arial"/>
        </w:rPr>
        <w:lastRenderedPageBreak/>
        <w:t>2. Неправильное поведение (Таидо): действия или техники, которые демонстрируют неправильное поведение, а именно:</w:t>
      </w:r>
    </w:p>
    <w:p w:rsidR="00CC508C" w:rsidRPr="00CB3520" w:rsidRDefault="00E30A0E" w:rsidP="00CB3520">
      <w:pPr>
        <w:widowControl w:val="0"/>
        <w:ind w:firstLine="426"/>
        <w:jc w:val="both"/>
        <w:rPr>
          <w:rFonts w:ascii="Arial" w:hAnsi="Arial" w:cs="Arial"/>
        </w:rPr>
      </w:pPr>
      <w:r>
        <w:rPr>
          <w:rFonts w:ascii="Arial" w:hAnsi="Arial" w:cs="Arial"/>
        </w:rPr>
        <w:t>- отказ выполнять команды Рефери</w:t>
      </w:r>
    </w:p>
    <w:p w:rsidR="00CC508C" w:rsidRPr="00CB3520" w:rsidRDefault="00E30A0E"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перевозбуждение до степени, при которой судьи считают, что участник может быть</w:t>
      </w:r>
      <w:r w:rsidR="00202549" w:rsidRPr="00CB3520">
        <w:rPr>
          <w:rFonts w:ascii="Arial" w:hAnsi="Arial" w:cs="Arial"/>
        </w:rPr>
        <w:t xml:space="preserve"> </w:t>
      </w:r>
      <w:r>
        <w:rPr>
          <w:rFonts w:ascii="Arial" w:hAnsi="Arial" w:cs="Arial"/>
        </w:rPr>
        <w:t>опасным для оппонента</w:t>
      </w:r>
    </w:p>
    <w:p w:rsidR="00CC508C" w:rsidRPr="00CB3520" w:rsidRDefault="00E30A0E" w:rsidP="00CB3520">
      <w:pPr>
        <w:widowControl w:val="0"/>
        <w:ind w:firstLine="426"/>
        <w:jc w:val="both"/>
        <w:rPr>
          <w:rFonts w:ascii="Arial" w:hAnsi="Arial" w:cs="Arial"/>
        </w:rPr>
      </w:pPr>
      <w:r>
        <w:rPr>
          <w:rFonts w:ascii="Arial" w:hAnsi="Arial" w:cs="Arial"/>
        </w:rPr>
        <w:t>-</w:t>
      </w:r>
      <w:r w:rsidR="00A737B2">
        <w:rPr>
          <w:rFonts w:ascii="Arial" w:hAnsi="Arial" w:cs="Arial"/>
        </w:rPr>
        <w:t> </w:t>
      </w:r>
      <w:r w:rsidR="005B0071" w:rsidRPr="00CB3520">
        <w:rPr>
          <w:rFonts w:ascii="Arial" w:hAnsi="Arial" w:cs="Arial"/>
        </w:rPr>
        <w:t>любые действия или действие участника, которые можно рассматривать как злонамеренные или преднамеренно нарушающие правила,</w:t>
      </w:r>
      <w:r w:rsidR="000D2844" w:rsidRPr="00CB3520">
        <w:rPr>
          <w:rFonts w:ascii="Arial" w:hAnsi="Arial" w:cs="Arial"/>
        </w:rPr>
        <w:t xml:space="preserve"> </w:t>
      </w:r>
      <w:r w:rsidR="005B0071" w:rsidRPr="00CB3520">
        <w:rPr>
          <w:rFonts w:ascii="Arial" w:hAnsi="Arial" w:cs="Arial"/>
        </w:rPr>
        <w:t xml:space="preserve"> запрещающие</w:t>
      </w:r>
      <w:r w:rsidR="000D2844" w:rsidRPr="00CB3520">
        <w:rPr>
          <w:rFonts w:ascii="Arial" w:hAnsi="Arial" w:cs="Arial"/>
        </w:rPr>
        <w:t xml:space="preserve"> </w:t>
      </w:r>
      <w:r>
        <w:rPr>
          <w:rFonts w:ascii="Arial" w:hAnsi="Arial" w:cs="Arial"/>
        </w:rPr>
        <w:t>их</w:t>
      </w:r>
    </w:p>
    <w:p w:rsidR="00CC508C" w:rsidRPr="00CB3520" w:rsidRDefault="00E30A0E" w:rsidP="00CB3520">
      <w:pPr>
        <w:widowControl w:val="0"/>
        <w:ind w:firstLine="426"/>
        <w:jc w:val="both"/>
        <w:rPr>
          <w:rFonts w:ascii="Arial" w:hAnsi="Arial" w:cs="Arial"/>
        </w:rPr>
      </w:pPr>
      <w:r>
        <w:rPr>
          <w:rFonts w:ascii="Arial" w:hAnsi="Arial" w:cs="Arial"/>
        </w:rPr>
        <w:t>-</w:t>
      </w:r>
      <w:r w:rsidR="00A737B2">
        <w:rPr>
          <w:rFonts w:ascii="Arial" w:hAnsi="Arial" w:cs="Arial"/>
        </w:rPr>
        <w:t> </w:t>
      </w:r>
      <w:r w:rsidR="005B0071" w:rsidRPr="00CB3520">
        <w:rPr>
          <w:rFonts w:ascii="Arial" w:hAnsi="Arial" w:cs="Arial"/>
        </w:rPr>
        <w:t>любое неспортивное поведение типа устных оскорблений, провокаций или разговора в неположенное время,</w:t>
      </w:r>
    </w:p>
    <w:p w:rsidR="00CC508C" w:rsidRPr="00CB3520" w:rsidRDefault="00E30A0E" w:rsidP="00CB3520">
      <w:pPr>
        <w:widowControl w:val="0"/>
        <w:ind w:firstLine="426"/>
        <w:jc w:val="both"/>
        <w:rPr>
          <w:rFonts w:ascii="Arial" w:hAnsi="Arial" w:cs="Arial"/>
        </w:rPr>
      </w:pPr>
      <w:r>
        <w:rPr>
          <w:rFonts w:ascii="Arial" w:hAnsi="Arial" w:cs="Arial"/>
        </w:rPr>
        <w:t>-</w:t>
      </w:r>
      <w:r w:rsidR="00A737B2">
        <w:rPr>
          <w:rFonts w:ascii="Arial" w:hAnsi="Arial" w:cs="Arial"/>
        </w:rPr>
        <w:t> </w:t>
      </w:r>
      <w:r w:rsidR="005B0071" w:rsidRPr="00CB3520">
        <w:rPr>
          <w:rFonts w:ascii="Arial" w:hAnsi="Arial" w:cs="Arial"/>
        </w:rPr>
        <w:t>любое поведение, способное дискредитировать каратэ (это включает тренеров, менеджера или любого человека,</w:t>
      </w:r>
      <w:r w:rsidR="000D2844" w:rsidRPr="00CB3520">
        <w:rPr>
          <w:rFonts w:ascii="Arial" w:hAnsi="Arial" w:cs="Arial"/>
        </w:rPr>
        <w:t xml:space="preserve"> </w:t>
      </w:r>
      <w:r>
        <w:rPr>
          <w:rFonts w:ascii="Arial" w:hAnsi="Arial" w:cs="Arial"/>
        </w:rPr>
        <w:t>имеющего отношение к участнику)</w:t>
      </w:r>
    </w:p>
    <w:p w:rsidR="00CC508C" w:rsidRPr="00CB3520" w:rsidRDefault="00E30A0E"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w:t>
      </w:r>
      <w:r w:rsidR="002B3BB0">
        <w:rPr>
          <w:rFonts w:ascii="Arial" w:hAnsi="Arial" w:cs="Arial"/>
        </w:rPr>
        <w:t>использование</w:t>
      </w:r>
      <w:r w:rsidR="005B0071" w:rsidRPr="00CB3520">
        <w:rPr>
          <w:rFonts w:ascii="Arial" w:hAnsi="Arial" w:cs="Arial"/>
        </w:rPr>
        <w:t xml:space="preserve"> неутвержденного каратэ-ги</w:t>
      </w:r>
      <w:r w:rsidR="002B3BB0">
        <w:rPr>
          <w:rFonts w:ascii="Arial" w:hAnsi="Arial" w:cs="Arial"/>
        </w:rPr>
        <w:t xml:space="preserve"> и оборудования</w:t>
      </w:r>
      <w:r w:rsidR="005B0071" w:rsidRPr="00CB3520">
        <w:rPr>
          <w:rFonts w:ascii="Arial" w:hAnsi="Arial" w:cs="Arial"/>
        </w:rPr>
        <w:t xml:space="preserve"> (см. Приложени</w:t>
      </w:r>
      <w:r w:rsidR="002B3BB0">
        <w:rPr>
          <w:rFonts w:ascii="Arial" w:hAnsi="Arial" w:cs="Arial"/>
        </w:rPr>
        <w:t>я</w:t>
      </w:r>
      <w:r w:rsidR="005B0071" w:rsidRPr="00CB3520">
        <w:rPr>
          <w:rFonts w:ascii="Arial" w:hAnsi="Arial" w:cs="Arial"/>
        </w:rPr>
        <w:t xml:space="preserve"> </w:t>
      </w:r>
      <w:r w:rsidR="005B0071" w:rsidRPr="00CB3520">
        <w:rPr>
          <w:rFonts w:ascii="Arial" w:hAnsi="Arial" w:cs="Arial"/>
          <w:lang w:val="en-US"/>
        </w:rPr>
        <w:t>IX</w:t>
      </w:r>
      <w:r w:rsidR="007B33AD" w:rsidRPr="00CB3520">
        <w:rPr>
          <w:rFonts w:ascii="Arial" w:hAnsi="Arial" w:cs="Arial"/>
        </w:rPr>
        <w:t xml:space="preserve">, </w:t>
      </w:r>
      <w:r w:rsidR="007B33AD" w:rsidRPr="00CB3520">
        <w:rPr>
          <w:rFonts w:ascii="Arial" w:hAnsi="Arial" w:cs="Arial"/>
          <w:lang w:val="en-US"/>
        </w:rPr>
        <w:t>XIII</w:t>
      </w:r>
      <w:r>
        <w:rPr>
          <w:rFonts w:ascii="Arial" w:hAnsi="Arial" w:cs="Arial"/>
        </w:rPr>
        <w:t>)</w:t>
      </w:r>
    </w:p>
    <w:p w:rsidR="00CC508C" w:rsidRPr="00CB3520" w:rsidRDefault="00E30A0E"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любые действия, которые можно счесть нарушающими правила соревнований.</w:t>
      </w:r>
    </w:p>
    <w:p w:rsidR="0029434A" w:rsidRPr="00CB3520" w:rsidRDefault="005B0071" w:rsidP="00CB3520">
      <w:pPr>
        <w:widowControl w:val="0"/>
        <w:ind w:firstLine="426"/>
        <w:jc w:val="both"/>
        <w:rPr>
          <w:rFonts w:ascii="Arial" w:hAnsi="Arial" w:cs="Arial"/>
        </w:rPr>
      </w:pPr>
      <w:r w:rsidRPr="00CB3520">
        <w:rPr>
          <w:rFonts w:ascii="Arial" w:hAnsi="Arial" w:cs="Arial"/>
        </w:rPr>
        <w:t>3. Уход от боя (Дзёгай): действия или техники, расцениваемые как намеренный или ненамеренный уход от боя, а именно:</w:t>
      </w:r>
    </w:p>
    <w:p w:rsidR="0029434A" w:rsidRPr="00CB3520" w:rsidRDefault="00E30A0E" w:rsidP="00CB3520">
      <w:pPr>
        <w:widowControl w:val="0"/>
        <w:ind w:firstLine="426"/>
        <w:jc w:val="both"/>
        <w:rPr>
          <w:rFonts w:ascii="Arial" w:hAnsi="Arial" w:cs="Arial"/>
        </w:rPr>
      </w:pPr>
      <w:r>
        <w:rPr>
          <w:rFonts w:ascii="Arial" w:hAnsi="Arial" w:cs="Arial"/>
        </w:rPr>
        <w:t>- Затягивание времени</w:t>
      </w:r>
    </w:p>
    <w:p w:rsidR="0029434A" w:rsidRPr="00CB3520" w:rsidRDefault="00E30A0E" w:rsidP="00CB3520">
      <w:pPr>
        <w:widowControl w:val="0"/>
        <w:ind w:firstLine="426"/>
        <w:jc w:val="both"/>
        <w:rPr>
          <w:rFonts w:ascii="Arial" w:hAnsi="Arial" w:cs="Arial"/>
        </w:rPr>
      </w:pPr>
      <w:r>
        <w:rPr>
          <w:rFonts w:ascii="Arial" w:hAnsi="Arial" w:cs="Arial"/>
        </w:rPr>
        <w:t>- Избегание боя</w:t>
      </w:r>
    </w:p>
    <w:p w:rsidR="005B0071" w:rsidRPr="00CB3520" w:rsidRDefault="00E30A0E"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Выход за пределы площадки.</w:t>
      </w:r>
    </w:p>
    <w:p w:rsidR="0029434A" w:rsidRPr="00CB3520" w:rsidRDefault="0029434A" w:rsidP="00CB3520">
      <w:pPr>
        <w:widowControl w:val="0"/>
        <w:ind w:firstLine="426"/>
        <w:jc w:val="both"/>
        <w:rPr>
          <w:rFonts w:ascii="Arial" w:hAnsi="Arial" w:cs="Arial"/>
        </w:rPr>
      </w:pPr>
    </w:p>
    <w:p w:rsidR="0029434A" w:rsidRPr="00E30A0E" w:rsidRDefault="005B0071" w:rsidP="00CB3520">
      <w:pPr>
        <w:widowControl w:val="0"/>
        <w:ind w:firstLine="426"/>
        <w:jc w:val="both"/>
        <w:rPr>
          <w:rFonts w:ascii="Arial" w:hAnsi="Arial" w:cs="Arial"/>
          <w:i/>
        </w:rPr>
      </w:pPr>
      <w:r w:rsidRPr="00E30A0E">
        <w:rPr>
          <w:rFonts w:ascii="Arial" w:hAnsi="Arial" w:cs="Arial"/>
          <w:i/>
        </w:rPr>
        <w:t>Статья 5.12 ПРЕДУПРЕЖДЕН</w:t>
      </w:r>
      <w:r w:rsidR="00E30A0E" w:rsidRPr="00E30A0E">
        <w:rPr>
          <w:rFonts w:ascii="Arial" w:hAnsi="Arial" w:cs="Arial"/>
          <w:i/>
        </w:rPr>
        <w:t>ИЯ, НАКАЗАНИЯ И ДИСКВАЛИФИКАЦИЯ</w:t>
      </w:r>
    </w:p>
    <w:p w:rsidR="0029434A" w:rsidRPr="00CB3520" w:rsidRDefault="005B0071" w:rsidP="00CB3520">
      <w:pPr>
        <w:widowControl w:val="0"/>
        <w:ind w:firstLine="426"/>
        <w:jc w:val="both"/>
        <w:rPr>
          <w:rFonts w:ascii="Arial" w:hAnsi="Arial" w:cs="Arial"/>
        </w:rPr>
      </w:pPr>
      <w:r w:rsidRPr="00CB3520">
        <w:rPr>
          <w:rFonts w:ascii="Arial" w:hAnsi="Arial" w:cs="Arial"/>
        </w:rPr>
        <w:t>1. Когда участник выполнил запрещенное действие или технику (см. Ст. 5.11) Рефери, при поддержке судейской бригады, объявляет наказание (Хансоку). Объявление наказания автоматически приводит к дисквалификации (по Хансоку) участника</w:t>
      </w:r>
      <w:r w:rsidR="00E30A0E">
        <w:rPr>
          <w:rFonts w:ascii="Arial" w:hAnsi="Arial" w:cs="Arial"/>
        </w:rPr>
        <w:t xml:space="preserve"> и Иппон сопернику</w:t>
      </w:r>
      <w:r w:rsidRPr="00CB3520">
        <w:rPr>
          <w:rFonts w:ascii="Arial" w:hAnsi="Arial" w:cs="Arial"/>
        </w:rPr>
        <w:t>.</w:t>
      </w:r>
      <w:r w:rsidR="00E30A0E">
        <w:rPr>
          <w:rFonts w:ascii="Arial" w:hAnsi="Arial" w:cs="Arial"/>
        </w:rPr>
        <w:t xml:space="preserve"> Если запрещенное действие (контакт) лишает возможности и это подтверждает врач, или потенциально может лишить возможности продолжить бой.</w:t>
      </w:r>
    </w:p>
    <w:p w:rsidR="0029434A" w:rsidRPr="00CB3520" w:rsidRDefault="005B0071" w:rsidP="00CB3520">
      <w:pPr>
        <w:widowControl w:val="0"/>
        <w:ind w:firstLine="426"/>
        <w:jc w:val="both"/>
        <w:rPr>
          <w:rFonts w:ascii="Arial" w:hAnsi="Arial" w:cs="Arial"/>
        </w:rPr>
      </w:pPr>
      <w:r w:rsidRPr="00CB3520">
        <w:rPr>
          <w:rFonts w:ascii="Arial" w:hAnsi="Arial" w:cs="Arial"/>
        </w:rPr>
        <w:t>2. Когда участник собирается выполнить запрещенное действие или технику (см. Ст. 5.11) Рефери, при поддержке судейской бригады, объявляет предупреждение. В зависимости от серьезности нарушения это может быть устное предупреждение Kейкоку</w:t>
      </w:r>
      <w:r w:rsidR="00E30A0E">
        <w:rPr>
          <w:rFonts w:ascii="Arial" w:hAnsi="Arial" w:cs="Arial"/>
        </w:rPr>
        <w:t xml:space="preserve"> (</w:t>
      </w:r>
      <w:r w:rsidR="00E30A0E" w:rsidRPr="00E30A0E">
        <w:rPr>
          <w:rFonts w:ascii="Arial" w:hAnsi="Arial" w:cs="Arial"/>
          <w:i/>
        </w:rPr>
        <w:t>незначительное снижение потенциала на победу</w:t>
      </w:r>
      <w:r w:rsidR="00E30A0E">
        <w:rPr>
          <w:rFonts w:ascii="Arial" w:hAnsi="Arial" w:cs="Arial"/>
        </w:rPr>
        <w:t>)</w:t>
      </w:r>
      <w:r w:rsidRPr="00CB3520">
        <w:rPr>
          <w:rFonts w:ascii="Arial" w:hAnsi="Arial" w:cs="Arial"/>
        </w:rPr>
        <w:t xml:space="preserve"> </w:t>
      </w:r>
      <w:r w:rsidR="00E30A0E">
        <w:rPr>
          <w:rFonts w:ascii="Arial" w:hAnsi="Arial" w:cs="Arial"/>
        </w:rPr>
        <w:t>или официальное предупреждение Хансоку-Чуй (</w:t>
      </w:r>
      <w:r w:rsidR="00E30A0E" w:rsidRPr="00E30A0E">
        <w:rPr>
          <w:rFonts w:ascii="Arial" w:hAnsi="Arial" w:cs="Arial"/>
          <w:i/>
        </w:rPr>
        <w:t>значительное</w:t>
      </w:r>
      <w:r w:rsidR="00E30A0E">
        <w:rPr>
          <w:rFonts w:ascii="Arial" w:hAnsi="Arial" w:cs="Arial"/>
        </w:rPr>
        <w:t>)</w:t>
      </w:r>
      <w:r w:rsidRPr="00CB3520">
        <w:rPr>
          <w:rFonts w:ascii="Arial" w:hAnsi="Arial" w:cs="Arial"/>
        </w:rPr>
        <w:t>.</w:t>
      </w:r>
    </w:p>
    <w:p w:rsidR="00570E66" w:rsidRPr="00CB3520" w:rsidRDefault="005B0071" w:rsidP="00CB3520">
      <w:pPr>
        <w:widowControl w:val="0"/>
        <w:ind w:firstLine="426"/>
        <w:jc w:val="both"/>
        <w:rPr>
          <w:rFonts w:ascii="Arial" w:hAnsi="Arial" w:cs="Arial"/>
        </w:rPr>
      </w:pPr>
      <w:r w:rsidRPr="00CB3520">
        <w:rPr>
          <w:rFonts w:ascii="Arial" w:hAnsi="Arial" w:cs="Arial"/>
        </w:rPr>
        <w:t>3. В случае, если участник при наличии предупреждения повторяет подобные действия или действия, нарушающие правила, Рефери может объявить его поражение по наказанию.</w:t>
      </w:r>
    </w:p>
    <w:p w:rsidR="00570E66" w:rsidRPr="00CB3520" w:rsidRDefault="005B0071" w:rsidP="00CB3520">
      <w:pPr>
        <w:widowControl w:val="0"/>
        <w:ind w:firstLine="426"/>
        <w:jc w:val="both"/>
        <w:rPr>
          <w:rFonts w:ascii="Arial" w:hAnsi="Arial" w:cs="Arial"/>
        </w:rPr>
      </w:pPr>
      <w:r w:rsidRPr="00CB3520">
        <w:rPr>
          <w:rFonts w:ascii="Arial" w:hAnsi="Arial" w:cs="Arial"/>
        </w:rPr>
        <w:t>4. Если участник постоянно выходит за пределы площадки:</w:t>
      </w:r>
    </w:p>
    <w:p w:rsidR="00570E66" w:rsidRDefault="005B0071" w:rsidP="00CB3520">
      <w:pPr>
        <w:widowControl w:val="0"/>
        <w:ind w:firstLine="426"/>
        <w:jc w:val="both"/>
        <w:rPr>
          <w:rFonts w:ascii="Arial" w:hAnsi="Arial" w:cs="Arial"/>
        </w:rPr>
      </w:pPr>
      <w:r w:rsidRPr="00CB3520">
        <w:rPr>
          <w:rFonts w:ascii="Arial" w:hAnsi="Arial" w:cs="Arial"/>
        </w:rPr>
        <w:t xml:space="preserve">- После первого выхода делается частное предупреждение </w:t>
      </w:r>
      <w:r w:rsidR="001A34C1">
        <w:rPr>
          <w:rFonts w:ascii="Arial" w:hAnsi="Arial" w:cs="Arial"/>
        </w:rPr>
        <w:t>«Дзёгай Кейкоку»;</w:t>
      </w:r>
    </w:p>
    <w:p w:rsidR="00A737B2" w:rsidRPr="00CB3520" w:rsidRDefault="00A737B2" w:rsidP="00CB3520">
      <w:pPr>
        <w:widowControl w:val="0"/>
        <w:ind w:firstLine="426"/>
        <w:jc w:val="both"/>
        <w:rPr>
          <w:rFonts w:ascii="Arial" w:hAnsi="Arial" w:cs="Arial"/>
        </w:rPr>
      </w:pPr>
    </w:p>
    <w:p w:rsidR="00570E66" w:rsidRPr="00CB3520" w:rsidRDefault="005B0071" w:rsidP="00CB3520">
      <w:pPr>
        <w:widowControl w:val="0"/>
        <w:ind w:firstLine="426"/>
        <w:jc w:val="both"/>
        <w:rPr>
          <w:rFonts w:ascii="Arial" w:hAnsi="Arial" w:cs="Arial"/>
        </w:rPr>
      </w:pPr>
      <w:r w:rsidRPr="00CB3520">
        <w:rPr>
          <w:rFonts w:ascii="Arial" w:hAnsi="Arial" w:cs="Arial"/>
        </w:rPr>
        <w:lastRenderedPageBreak/>
        <w:t>- После второго выхода делается официальное предупреждение «Дзёгай Чуй»</w:t>
      </w:r>
      <w:r w:rsidR="001A34C1">
        <w:rPr>
          <w:rFonts w:ascii="Arial" w:hAnsi="Arial" w:cs="Arial"/>
        </w:rPr>
        <w:t>;</w:t>
      </w:r>
    </w:p>
    <w:p w:rsidR="00570E66" w:rsidRPr="00CB3520" w:rsidRDefault="005B0071" w:rsidP="00CB3520">
      <w:pPr>
        <w:widowControl w:val="0"/>
        <w:ind w:firstLine="426"/>
        <w:jc w:val="both"/>
        <w:rPr>
          <w:rFonts w:ascii="Arial" w:hAnsi="Arial" w:cs="Arial"/>
        </w:rPr>
      </w:pPr>
      <w:r w:rsidRPr="00CB3520">
        <w:rPr>
          <w:rFonts w:ascii="Arial" w:hAnsi="Arial" w:cs="Arial"/>
        </w:rPr>
        <w:t xml:space="preserve">- После третьего выхода участник будет дисквалифицирован </w:t>
      </w:r>
      <w:r w:rsidR="001A34C1">
        <w:rPr>
          <w:rFonts w:ascii="Arial" w:hAnsi="Arial" w:cs="Arial"/>
        </w:rPr>
        <w:t>«Дзёгай Хансоку»</w:t>
      </w:r>
      <w:r w:rsidRPr="00CB3520">
        <w:rPr>
          <w:rFonts w:ascii="Arial" w:hAnsi="Arial" w:cs="Arial"/>
        </w:rPr>
        <w:t>.</w:t>
      </w:r>
    </w:p>
    <w:p w:rsidR="00570E66" w:rsidRPr="00CB3520" w:rsidRDefault="005B0071" w:rsidP="00CB3520">
      <w:pPr>
        <w:widowControl w:val="0"/>
        <w:ind w:firstLine="426"/>
        <w:jc w:val="both"/>
        <w:rPr>
          <w:rFonts w:ascii="Arial" w:hAnsi="Arial" w:cs="Arial"/>
        </w:rPr>
      </w:pPr>
      <w:r w:rsidRPr="00CB3520">
        <w:rPr>
          <w:rFonts w:ascii="Arial" w:hAnsi="Arial" w:cs="Arial"/>
        </w:rPr>
        <w:t>Все предупреждения делятся на две категории</w:t>
      </w:r>
      <w:r w:rsidR="001A34C1">
        <w:rPr>
          <w:rFonts w:ascii="Arial" w:hAnsi="Arial" w:cs="Arial"/>
        </w:rPr>
        <w:t xml:space="preserve"> (</w:t>
      </w:r>
      <w:r w:rsidR="001A34C1" w:rsidRPr="000B00F2">
        <w:rPr>
          <w:rFonts w:ascii="Arial" w:hAnsi="Arial" w:cs="Arial"/>
          <w:b/>
          <w:u w:val="single"/>
        </w:rPr>
        <w:t>линии наказания</w:t>
      </w:r>
      <w:r w:rsidR="001A34C1">
        <w:rPr>
          <w:rFonts w:ascii="Arial" w:hAnsi="Arial" w:cs="Arial"/>
        </w:rPr>
        <w:t>)</w:t>
      </w:r>
      <w:r w:rsidRPr="00CB3520">
        <w:rPr>
          <w:rFonts w:ascii="Arial" w:hAnsi="Arial" w:cs="Arial"/>
        </w:rPr>
        <w:t xml:space="preserve">. Первая включает «опасные действия» и </w:t>
      </w:r>
      <w:r w:rsidR="001A34C1">
        <w:rPr>
          <w:rFonts w:ascii="Arial" w:hAnsi="Arial" w:cs="Arial"/>
        </w:rPr>
        <w:t>«</w:t>
      </w:r>
      <w:r w:rsidRPr="00CB3520">
        <w:rPr>
          <w:rFonts w:ascii="Arial" w:hAnsi="Arial" w:cs="Arial"/>
        </w:rPr>
        <w:t>неправильное поведение</w:t>
      </w:r>
      <w:r w:rsidR="001A34C1">
        <w:rPr>
          <w:rFonts w:ascii="Arial" w:hAnsi="Arial" w:cs="Arial"/>
        </w:rPr>
        <w:t xml:space="preserve">» – </w:t>
      </w:r>
      <w:r w:rsidR="001A34C1" w:rsidRPr="000B00F2">
        <w:rPr>
          <w:rFonts w:ascii="Arial" w:hAnsi="Arial" w:cs="Arial"/>
          <w:b/>
          <w:u w:val="single"/>
        </w:rPr>
        <w:t>Хансоку и Мубоби</w:t>
      </w:r>
      <w:r w:rsidRPr="00CB3520">
        <w:rPr>
          <w:rFonts w:ascii="Arial" w:hAnsi="Arial" w:cs="Arial"/>
        </w:rPr>
        <w:t xml:space="preserve">, вторая </w:t>
      </w:r>
      <w:r w:rsidR="001A34C1">
        <w:rPr>
          <w:rFonts w:ascii="Arial" w:hAnsi="Arial" w:cs="Arial"/>
        </w:rPr>
        <w:t>–</w:t>
      </w:r>
      <w:r w:rsidRPr="00CB3520">
        <w:rPr>
          <w:rFonts w:ascii="Arial" w:hAnsi="Arial" w:cs="Arial"/>
        </w:rPr>
        <w:t xml:space="preserve"> </w:t>
      </w:r>
      <w:r w:rsidR="001A34C1">
        <w:rPr>
          <w:rFonts w:ascii="Arial" w:hAnsi="Arial" w:cs="Arial"/>
        </w:rPr>
        <w:t>«</w:t>
      </w:r>
      <w:r w:rsidRPr="00CB3520">
        <w:rPr>
          <w:rFonts w:ascii="Arial" w:hAnsi="Arial" w:cs="Arial"/>
        </w:rPr>
        <w:t>уход от боя</w:t>
      </w:r>
      <w:r w:rsidR="001A34C1">
        <w:rPr>
          <w:rFonts w:ascii="Arial" w:hAnsi="Arial" w:cs="Arial"/>
        </w:rPr>
        <w:t xml:space="preserve">» – </w:t>
      </w:r>
      <w:r w:rsidR="001A34C1" w:rsidRPr="000B00F2">
        <w:rPr>
          <w:rFonts w:ascii="Arial" w:hAnsi="Arial" w:cs="Arial"/>
          <w:b/>
          <w:u w:val="single"/>
        </w:rPr>
        <w:t>Дзегай</w:t>
      </w:r>
      <w:r w:rsidRPr="00CB3520">
        <w:rPr>
          <w:rFonts w:ascii="Arial" w:hAnsi="Arial" w:cs="Arial"/>
        </w:rPr>
        <w:t>.</w:t>
      </w:r>
    </w:p>
    <w:p w:rsidR="005B0071" w:rsidRPr="00CB3520" w:rsidRDefault="005B0071" w:rsidP="00CB3520">
      <w:pPr>
        <w:widowControl w:val="0"/>
        <w:ind w:firstLine="426"/>
        <w:jc w:val="both"/>
        <w:rPr>
          <w:rFonts w:ascii="Arial" w:hAnsi="Arial" w:cs="Arial"/>
        </w:rPr>
      </w:pPr>
      <w:r w:rsidRPr="00CB3520">
        <w:rPr>
          <w:rFonts w:ascii="Arial" w:hAnsi="Arial" w:cs="Arial"/>
        </w:rPr>
        <w:t>Уровень строгости наказания определяется судейской бригадой, однако при повторении нарушения уровень наказания поднимается как минимум на одну степень - от кейкоку до хансоку чуй, затем к хансоку.</w:t>
      </w:r>
      <w:r w:rsidR="001A34C1">
        <w:rPr>
          <w:rFonts w:ascii="Arial" w:hAnsi="Arial" w:cs="Arial"/>
        </w:rPr>
        <w:t xml:space="preserve"> </w:t>
      </w:r>
      <w:r w:rsidR="001A34C1" w:rsidRPr="001A34C1">
        <w:rPr>
          <w:rFonts w:ascii="Arial" w:hAnsi="Arial" w:cs="Arial"/>
          <w:u w:val="single"/>
        </w:rPr>
        <w:t>По линии Мубоби и Хансоку наказания суммируются.</w:t>
      </w:r>
    </w:p>
    <w:p w:rsidR="00570E66" w:rsidRPr="00CB3520" w:rsidRDefault="00570E66" w:rsidP="00CB3520">
      <w:pPr>
        <w:widowControl w:val="0"/>
        <w:ind w:firstLine="426"/>
        <w:jc w:val="both"/>
        <w:rPr>
          <w:rFonts w:ascii="Arial" w:hAnsi="Arial" w:cs="Arial"/>
        </w:rPr>
      </w:pPr>
    </w:p>
    <w:p w:rsidR="00570E66" w:rsidRPr="00E30A0E" w:rsidRDefault="005B0071" w:rsidP="00CB3520">
      <w:pPr>
        <w:widowControl w:val="0"/>
        <w:ind w:firstLine="426"/>
        <w:jc w:val="both"/>
        <w:rPr>
          <w:rFonts w:ascii="Arial" w:hAnsi="Arial" w:cs="Arial"/>
          <w:i/>
        </w:rPr>
      </w:pPr>
      <w:r w:rsidRPr="00E30A0E">
        <w:rPr>
          <w:rFonts w:ascii="Arial" w:hAnsi="Arial" w:cs="Arial"/>
          <w:i/>
        </w:rPr>
        <w:t>Статья 5.13 ВОПРОСЫ БЕЗОПАСНОСТИ</w:t>
      </w:r>
    </w:p>
    <w:p w:rsidR="005B0071" w:rsidRPr="00CB3520" w:rsidRDefault="005B0071" w:rsidP="00CB3520">
      <w:pPr>
        <w:widowControl w:val="0"/>
        <w:ind w:firstLine="426"/>
        <w:jc w:val="both"/>
        <w:rPr>
          <w:rFonts w:ascii="Arial" w:hAnsi="Arial" w:cs="Arial"/>
        </w:rPr>
      </w:pPr>
      <w:r w:rsidRPr="00CB3520">
        <w:rPr>
          <w:rFonts w:ascii="Arial" w:hAnsi="Arial" w:cs="Arial"/>
        </w:rPr>
        <w:t>1. Если участник проигрывает</w:t>
      </w:r>
      <w:r w:rsidR="000D2844" w:rsidRPr="00CB3520">
        <w:rPr>
          <w:rFonts w:ascii="Arial" w:hAnsi="Arial" w:cs="Arial"/>
        </w:rPr>
        <w:t xml:space="preserve"> </w:t>
      </w:r>
      <w:r w:rsidRPr="00CB3520">
        <w:rPr>
          <w:rFonts w:ascii="Arial" w:hAnsi="Arial" w:cs="Arial"/>
        </w:rPr>
        <w:t>2 встречи по Хансоку за опасные действия (Ст. 5.11),</w:t>
      </w:r>
      <w:r w:rsidR="001F7944" w:rsidRPr="00CB3520">
        <w:rPr>
          <w:rFonts w:ascii="Arial" w:hAnsi="Arial" w:cs="Arial"/>
        </w:rPr>
        <w:t xml:space="preserve"> </w:t>
      </w:r>
      <w:r w:rsidRPr="00CB3520">
        <w:rPr>
          <w:rFonts w:ascii="Arial" w:hAnsi="Arial" w:cs="Arial"/>
        </w:rPr>
        <w:t>ему не разрешается продолжать соревнования по кумитэ.</w:t>
      </w:r>
    </w:p>
    <w:p w:rsidR="005B0071" w:rsidRPr="00CB3520" w:rsidRDefault="005B0071" w:rsidP="00CB3520">
      <w:pPr>
        <w:widowControl w:val="0"/>
        <w:ind w:firstLine="426"/>
        <w:jc w:val="both"/>
        <w:rPr>
          <w:rFonts w:ascii="Arial" w:hAnsi="Arial" w:cs="Arial"/>
        </w:rPr>
      </w:pPr>
      <w:r w:rsidRPr="00CB3520">
        <w:rPr>
          <w:rFonts w:ascii="Arial" w:hAnsi="Arial" w:cs="Arial"/>
        </w:rPr>
        <w:t>2. Если участник выигрывает две</w:t>
      </w:r>
      <w:r w:rsidR="000D2844" w:rsidRPr="00CB3520">
        <w:rPr>
          <w:rFonts w:ascii="Arial" w:hAnsi="Arial" w:cs="Arial"/>
        </w:rPr>
        <w:t xml:space="preserve"> </w:t>
      </w:r>
      <w:r w:rsidRPr="00CB3520">
        <w:rPr>
          <w:rFonts w:ascii="Arial" w:hAnsi="Arial" w:cs="Arial"/>
        </w:rPr>
        <w:t>встречи из-за дисквалификации противника</w:t>
      </w:r>
      <w:r w:rsidR="000D2844" w:rsidRPr="00CB3520">
        <w:rPr>
          <w:rFonts w:ascii="Arial" w:hAnsi="Arial" w:cs="Arial"/>
        </w:rPr>
        <w:t xml:space="preserve"> </w:t>
      </w:r>
      <w:r w:rsidRPr="00CB3520">
        <w:rPr>
          <w:rFonts w:ascii="Arial" w:hAnsi="Arial" w:cs="Arial"/>
        </w:rPr>
        <w:t>за</w:t>
      </w:r>
      <w:r w:rsidR="00202549" w:rsidRPr="00CB3520">
        <w:rPr>
          <w:rFonts w:ascii="Arial" w:hAnsi="Arial" w:cs="Arial"/>
        </w:rPr>
        <w:t xml:space="preserve"> </w:t>
      </w:r>
      <w:r w:rsidRPr="00CB3520">
        <w:rPr>
          <w:rFonts w:ascii="Arial" w:hAnsi="Arial" w:cs="Arial"/>
        </w:rPr>
        <w:t>нанесение травмы или чрезмерный контакт, он не может продолжать соревнование в кумитэ</w:t>
      </w:r>
      <w:r w:rsidR="00E30A0E">
        <w:rPr>
          <w:rFonts w:ascii="Arial" w:hAnsi="Arial" w:cs="Arial"/>
        </w:rPr>
        <w:t>.</w:t>
      </w:r>
    </w:p>
    <w:p w:rsidR="005B0071" w:rsidRPr="00CB3520" w:rsidRDefault="005B0071" w:rsidP="00CB3520">
      <w:pPr>
        <w:widowControl w:val="0"/>
        <w:ind w:firstLine="426"/>
        <w:jc w:val="both"/>
        <w:rPr>
          <w:rFonts w:ascii="Arial" w:hAnsi="Arial" w:cs="Arial"/>
        </w:rPr>
      </w:pPr>
      <w:r w:rsidRPr="00CB3520">
        <w:rPr>
          <w:rFonts w:ascii="Arial" w:hAnsi="Arial" w:cs="Arial"/>
        </w:rPr>
        <w:t>3. Участнику разрешено запросить 1 минуту отдыха между двумя следующими друг за другом боями, или между Энчо-сэн и сразу следующим за ним боем.</w:t>
      </w:r>
    </w:p>
    <w:p w:rsidR="005B0071" w:rsidRPr="00CB3520" w:rsidRDefault="005B0071" w:rsidP="00CB3520">
      <w:pPr>
        <w:widowControl w:val="0"/>
        <w:ind w:firstLine="426"/>
        <w:jc w:val="both"/>
        <w:rPr>
          <w:rFonts w:ascii="Arial" w:hAnsi="Arial" w:cs="Arial"/>
        </w:rPr>
      </w:pPr>
    </w:p>
    <w:p w:rsidR="005B0071" w:rsidRPr="00CA35D6" w:rsidRDefault="00E30A0E" w:rsidP="00CA35D6">
      <w:pPr>
        <w:pStyle w:val="3"/>
        <w:numPr>
          <w:ilvl w:val="0"/>
          <w:numId w:val="0"/>
        </w:numPr>
        <w:ind w:firstLine="426"/>
      </w:pPr>
      <w:bookmarkStart w:id="249" w:name="_Toc459226726"/>
      <w:bookmarkStart w:id="250" w:name="_Toc459286285"/>
      <w:r w:rsidRPr="00CA35D6">
        <w:rPr>
          <w:rStyle w:val="60"/>
          <w:b/>
          <w:sz w:val="20"/>
        </w:rPr>
        <w:t>5.</w:t>
      </w:r>
      <w:r w:rsidR="001A34C1" w:rsidRPr="00CA35D6">
        <w:rPr>
          <w:rStyle w:val="60"/>
          <w:b/>
          <w:sz w:val="20"/>
        </w:rPr>
        <w:t xml:space="preserve">2 </w:t>
      </w:r>
      <w:r w:rsidR="005B0071" w:rsidRPr="00CA35D6">
        <w:rPr>
          <w:rStyle w:val="60"/>
          <w:b/>
          <w:sz w:val="20"/>
        </w:rPr>
        <w:t>КРИТЕРИИ ДЛЯ ПРИНЯТИЯ РЕШЕНИЯ В КОМАНДНОМ КУМИТЭ</w:t>
      </w:r>
      <w:bookmarkEnd w:id="249"/>
      <w:bookmarkEnd w:id="250"/>
    </w:p>
    <w:p w:rsidR="008310F0" w:rsidRPr="00CB3520" w:rsidRDefault="008310F0" w:rsidP="00CB3520">
      <w:pPr>
        <w:widowControl w:val="0"/>
        <w:ind w:firstLine="426"/>
        <w:jc w:val="both"/>
        <w:rPr>
          <w:rFonts w:ascii="Arial" w:hAnsi="Arial" w:cs="Arial"/>
          <w:u w:val="single"/>
        </w:rPr>
      </w:pPr>
    </w:p>
    <w:p w:rsidR="005B0071" w:rsidRPr="00E30A0E" w:rsidRDefault="005B0071" w:rsidP="00CB3520">
      <w:pPr>
        <w:widowControl w:val="0"/>
        <w:ind w:firstLine="426"/>
        <w:jc w:val="both"/>
        <w:rPr>
          <w:rFonts w:ascii="Arial" w:hAnsi="Arial" w:cs="Arial"/>
          <w:i/>
        </w:rPr>
      </w:pPr>
      <w:r w:rsidRPr="00E30A0E">
        <w:rPr>
          <w:rFonts w:ascii="Arial" w:hAnsi="Arial" w:cs="Arial"/>
          <w:i/>
        </w:rPr>
        <w:t xml:space="preserve">Статья 5.14 КРИТЕРИИ ДЛЯ ПРИНЯТИЯ РЕШЕНИЯ </w:t>
      </w:r>
      <w:r w:rsidR="00E30A0E" w:rsidRPr="00E30A0E">
        <w:rPr>
          <w:rFonts w:ascii="Arial" w:hAnsi="Arial" w:cs="Arial"/>
          <w:i/>
        </w:rPr>
        <w:t>ВО ВСТРЕЧЕ ПО КОМАНДНОМУ КУМИТЭ</w:t>
      </w:r>
    </w:p>
    <w:p w:rsidR="006D6B03" w:rsidRPr="00CB3520" w:rsidRDefault="005B0071" w:rsidP="00CB3520">
      <w:pPr>
        <w:widowControl w:val="0"/>
        <w:ind w:firstLine="426"/>
        <w:jc w:val="both"/>
        <w:rPr>
          <w:rFonts w:ascii="Arial" w:hAnsi="Arial" w:cs="Arial"/>
        </w:rPr>
      </w:pPr>
      <w:r w:rsidRPr="00CB3520">
        <w:rPr>
          <w:rFonts w:ascii="Arial" w:hAnsi="Arial" w:cs="Arial"/>
        </w:rPr>
        <w:t>1. Победитель встречи по командному кумитэ определяется на основе индивидуальных поединков.</w:t>
      </w:r>
    </w:p>
    <w:p w:rsidR="006D6B03" w:rsidRPr="00CB3520" w:rsidRDefault="005B0071" w:rsidP="00CB3520">
      <w:pPr>
        <w:widowControl w:val="0"/>
        <w:ind w:firstLine="426"/>
        <w:jc w:val="both"/>
        <w:rPr>
          <w:rFonts w:ascii="Arial" w:hAnsi="Arial" w:cs="Arial"/>
        </w:rPr>
      </w:pPr>
      <w:r w:rsidRPr="00CB3520">
        <w:rPr>
          <w:rFonts w:ascii="Arial" w:hAnsi="Arial" w:cs="Arial"/>
        </w:rPr>
        <w:t>2. Критерии для определения победителя встречи по командному кумитэ на основе количества победителей в индивидуальных встречах следующие (в порядке убывания важности):</w:t>
      </w:r>
    </w:p>
    <w:p w:rsidR="006D6B03" w:rsidRPr="00CB3520" w:rsidRDefault="005B0071" w:rsidP="00CB3520">
      <w:pPr>
        <w:widowControl w:val="0"/>
        <w:ind w:firstLine="426"/>
        <w:jc w:val="both"/>
        <w:rPr>
          <w:rFonts w:ascii="Arial" w:hAnsi="Arial" w:cs="Arial"/>
        </w:rPr>
      </w:pPr>
      <w:r w:rsidRPr="00CB3520">
        <w:rPr>
          <w:rFonts w:ascii="Arial" w:hAnsi="Arial" w:cs="Arial"/>
        </w:rPr>
        <w:t>- Количество побед.</w:t>
      </w:r>
    </w:p>
    <w:p w:rsidR="006D6B03" w:rsidRPr="00CB3520" w:rsidRDefault="005B0071" w:rsidP="00CB3520">
      <w:pPr>
        <w:widowControl w:val="0"/>
        <w:ind w:firstLine="426"/>
        <w:jc w:val="both"/>
        <w:rPr>
          <w:rFonts w:ascii="Arial" w:hAnsi="Arial" w:cs="Arial"/>
        </w:rPr>
      </w:pPr>
      <w:r w:rsidRPr="00CB3520">
        <w:rPr>
          <w:rFonts w:ascii="Arial" w:hAnsi="Arial" w:cs="Arial"/>
        </w:rPr>
        <w:t xml:space="preserve">- Количество побед </w:t>
      </w:r>
      <w:r w:rsidR="008758D5">
        <w:rPr>
          <w:rFonts w:ascii="Arial" w:hAnsi="Arial" w:cs="Arial"/>
        </w:rPr>
        <w:t>«</w:t>
      </w:r>
      <w:r w:rsidRPr="00CB3520">
        <w:rPr>
          <w:rFonts w:ascii="Arial" w:hAnsi="Arial" w:cs="Arial"/>
        </w:rPr>
        <w:t>Иппон</w:t>
      </w:r>
      <w:r w:rsidR="008758D5">
        <w:rPr>
          <w:rFonts w:ascii="Arial" w:hAnsi="Arial" w:cs="Arial"/>
        </w:rPr>
        <w:t>»</w:t>
      </w:r>
      <w:r w:rsidRPr="00CB3520">
        <w:rPr>
          <w:rFonts w:ascii="Arial" w:hAnsi="Arial" w:cs="Arial"/>
        </w:rPr>
        <w:t>, включая победы «Авасэтэ».</w:t>
      </w:r>
    </w:p>
    <w:p w:rsidR="006D6B03" w:rsidRPr="00CB3520" w:rsidRDefault="005B0071" w:rsidP="00CB3520">
      <w:pPr>
        <w:widowControl w:val="0"/>
        <w:ind w:firstLine="426"/>
        <w:jc w:val="both"/>
        <w:rPr>
          <w:rFonts w:ascii="Arial" w:hAnsi="Arial" w:cs="Arial"/>
        </w:rPr>
      </w:pPr>
      <w:r w:rsidRPr="00CB3520">
        <w:rPr>
          <w:rFonts w:ascii="Arial" w:hAnsi="Arial" w:cs="Arial"/>
        </w:rPr>
        <w:t xml:space="preserve">- Количество побед </w:t>
      </w:r>
      <w:r w:rsidR="008758D5">
        <w:rPr>
          <w:rFonts w:ascii="Arial" w:hAnsi="Arial" w:cs="Arial"/>
        </w:rPr>
        <w:t>«</w:t>
      </w:r>
      <w:r w:rsidRPr="00CB3520">
        <w:rPr>
          <w:rFonts w:ascii="Arial" w:hAnsi="Arial" w:cs="Arial"/>
        </w:rPr>
        <w:t>Чистым Иппон</w:t>
      </w:r>
      <w:r w:rsidR="008758D5">
        <w:rPr>
          <w:rFonts w:ascii="Arial" w:hAnsi="Arial" w:cs="Arial"/>
        </w:rPr>
        <w:t>»</w:t>
      </w:r>
      <w:r w:rsidRPr="00CB3520">
        <w:rPr>
          <w:rFonts w:ascii="Arial" w:hAnsi="Arial" w:cs="Arial"/>
        </w:rPr>
        <w:t>.</w:t>
      </w:r>
    </w:p>
    <w:p w:rsidR="006D6B03" w:rsidRDefault="005B0071" w:rsidP="00CB3520">
      <w:pPr>
        <w:widowControl w:val="0"/>
        <w:ind w:firstLine="426"/>
        <w:jc w:val="both"/>
        <w:rPr>
          <w:rFonts w:ascii="Arial" w:hAnsi="Arial" w:cs="Arial"/>
        </w:rPr>
      </w:pPr>
      <w:r w:rsidRPr="00CB3520">
        <w:rPr>
          <w:rFonts w:ascii="Arial" w:hAnsi="Arial" w:cs="Arial"/>
        </w:rPr>
        <w:t>3. Когда при использовани</w:t>
      </w:r>
      <w:r w:rsidR="008758D5">
        <w:rPr>
          <w:rFonts w:ascii="Arial" w:hAnsi="Arial" w:cs="Arial"/>
        </w:rPr>
        <w:t>и</w:t>
      </w:r>
      <w:r w:rsidRPr="00CB3520">
        <w:rPr>
          <w:rFonts w:ascii="Arial" w:hAnsi="Arial" w:cs="Arial"/>
        </w:rPr>
        <w:t xml:space="preserve"> вышеуказанных критериев определения победителя получается ничья, решение принимается на основе результата дополнительного индивидуального боя</w:t>
      </w:r>
      <w:r w:rsidR="000D2844" w:rsidRPr="00CB3520">
        <w:rPr>
          <w:rFonts w:ascii="Arial" w:hAnsi="Arial" w:cs="Arial"/>
        </w:rPr>
        <w:t xml:space="preserve"> </w:t>
      </w:r>
      <w:r w:rsidRPr="00CB3520">
        <w:rPr>
          <w:rFonts w:ascii="Arial" w:hAnsi="Arial" w:cs="Arial"/>
        </w:rPr>
        <w:t>между представителями каждой команды.</w:t>
      </w:r>
    </w:p>
    <w:p w:rsidR="00A737B2" w:rsidRPr="00CB3520" w:rsidRDefault="00A737B2" w:rsidP="00CB3520">
      <w:pPr>
        <w:widowControl w:val="0"/>
        <w:ind w:firstLine="426"/>
        <w:jc w:val="both"/>
        <w:rPr>
          <w:rFonts w:ascii="Arial" w:hAnsi="Arial" w:cs="Arial"/>
        </w:rPr>
      </w:pPr>
    </w:p>
    <w:p w:rsidR="006D6B03" w:rsidRPr="00CB3520" w:rsidRDefault="005B0071" w:rsidP="00CB3520">
      <w:pPr>
        <w:widowControl w:val="0"/>
        <w:ind w:firstLine="426"/>
        <w:jc w:val="both"/>
        <w:rPr>
          <w:rFonts w:ascii="Arial" w:hAnsi="Arial" w:cs="Arial"/>
        </w:rPr>
      </w:pPr>
      <w:r w:rsidRPr="00CB3520">
        <w:rPr>
          <w:rFonts w:ascii="Arial" w:hAnsi="Arial" w:cs="Arial"/>
        </w:rPr>
        <w:lastRenderedPageBreak/>
        <w:t>4. В случае, если этот дополнительный бой закончится ничьей, он будет продлен (Энчо-Сэн).</w:t>
      </w:r>
    </w:p>
    <w:p w:rsidR="006D6B03" w:rsidRPr="00CB3520" w:rsidRDefault="005B0071" w:rsidP="00CB3520">
      <w:pPr>
        <w:widowControl w:val="0"/>
        <w:ind w:firstLine="426"/>
        <w:jc w:val="both"/>
        <w:rPr>
          <w:rFonts w:ascii="Arial" w:hAnsi="Arial" w:cs="Arial"/>
        </w:rPr>
      </w:pPr>
      <w:r w:rsidRPr="00CB3520">
        <w:rPr>
          <w:rFonts w:ascii="Arial" w:hAnsi="Arial" w:cs="Arial"/>
        </w:rPr>
        <w:t>- Это продление будет на одну минуту (чистое время)</w:t>
      </w:r>
    </w:p>
    <w:p w:rsidR="006D6B03" w:rsidRPr="00CB3520" w:rsidRDefault="005B0071" w:rsidP="00CB3520">
      <w:pPr>
        <w:widowControl w:val="0"/>
        <w:ind w:firstLine="426"/>
        <w:jc w:val="both"/>
        <w:rPr>
          <w:rFonts w:ascii="Arial" w:hAnsi="Arial" w:cs="Arial"/>
        </w:rPr>
      </w:pPr>
      <w:r w:rsidRPr="00CB3520">
        <w:rPr>
          <w:rFonts w:ascii="Arial" w:hAnsi="Arial" w:cs="Arial"/>
        </w:rPr>
        <w:t>- Результат этого продленного боя будет определяться по первой оценке (Сакидори Сёбу).</w:t>
      </w:r>
    </w:p>
    <w:p w:rsidR="006D6B03" w:rsidRPr="00CB3520" w:rsidRDefault="005B0071" w:rsidP="00CB3520">
      <w:pPr>
        <w:widowControl w:val="0"/>
        <w:ind w:firstLine="426"/>
        <w:jc w:val="both"/>
        <w:rPr>
          <w:rFonts w:ascii="Arial" w:hAnsi="Arial" w:cs="Arial"/>
        </w:rPr>
      </w:pPr>
      <w:r w:rsidRPr="00CB3520">
        <w:rPr>
          <w:rFonts w:ascii="Arial" w:hAnsi="Arial" w:cs="Arial"/>
        </w:rPr>
        <w:t xml:space="preserve">- </w:t>
      </w:r>
      <w:r w:rsidRPr="00A91554">
        <w:rPr>
          <w:rFonts w:ascii="Arial" w:hAnsi="Arial" w:cs="Arial"/>
          <w:spacing w:val="-6"/>
        </w:rPr>
        <w:t>Предупреждения и штрафы переносятся в этот продленный бой.</w:t>
      </w:r>
    </w:p>
    <w:p w:rsidR="005B0071" w:rsidRPr="00CB3520" w:rsidRDefault="005B0071" w:rsidP="00CB3520">
      <w:pPr>
        <w:widowControl w:val="0"/>
        <w:ind w:firstLine="426"/>
        <w:jc w:val="both"/>
        <w:rPr>
          <w:rFonts w:ascii="Arial" w:hAnsi="Arial" w:cs="Arial"/>
        </w:rPr>
      </w:pPr>
      <w:r w:rsidRPr="00CB3520">
        <w:rPr>
          <w:rFonts w:ascii="Arial" w:hAnsi="Arial" w:cs="Arial"/>
        </w:rPr>
        <w:t>5. Если к концу продленного боя победитель все еще не определен, решение должно быть принято на основе Энчо-Сэн.</w:t>
      </w:r>
    </w:p>
    <w:p w:rsidR="006D6B03" w:rsidRPr="00CB3520" w:rsidRDefault="006D6B03" w:rsidP="00CB3520">
      <w:pPr>
        <w:widowControl w:val="0"/>
        <w:ind w:firstLine="426"/>
        <w:jc w:val="both"/>
        <w:rPr>
          <w:rFonts w:ascii="Arial" w:hAnsi="Arial" w:cs="Arial"/>
          <w:u w:val="single"/>
        </w:rPr>
      </w:pPr>
    </w:p>
    <w:p w:rsidR="006D6B03" w:rsidRPr="00CA35D6" w:rsidRDefault="001A34C1" w:rsidP="00CA35D6">
      <w:pPr>
        <w:pStyle w:val="3"/>
        <w:numPr>
          <w:ilvl w:val="0"/>
          <w:numId w:val="0"/>
        </w:numPr>
        <w:ind w:firstLine="426"/>
      </w:pPr>
      <w:bookmarkStart w:id="251" w:name="_Toc459226727"/>
      <w:bookmarkStart w:id="252" w:name="_Toc459286286"/>
      <w:r w:rsidRPr="00CA35D6">
        <w:rPr>
          <w:rStyle w:val="60"/>
          <w:b/>
          <w:sz w:val="20"/>
        </w:rPr>
        <w:t>5.</w:t>
      </w:r>
      <w:r w:rsidR="005B0071" w:rsidRPr="00CA35D6">
        <w:rPr>
          <w:rStyle w:val="60"/>
          <w:b/>
          <w:sz w:val="20"/>
        </w:rPr>
        <w:t>3 МЕТОДЫ СУДЕЙСТВА ПОЕДИНКОВ В КУМИТЭ</w:t>
      </w:r>
      <w:bookmarkEnd w:id="251"/>
      <w:bookmarkEnd w:id="252"/>
    </w:p>
    <w:p w:rsidR="006D6B03" w:rsidRPr="00CB3520" w:rsidRDefault="006D6B03" w:rsidP="00CB3520">
      <w:pPr>
        <w:widowControl w:val="0"/>
        <w:ind w:firstLine="426"/>
        <w:jc w:val="both"/>
        <w:rPr>
          <w:rFonts w:ascii="Arial" w:hAnsi="Arial" w:cs="Arial"/>
          <w:u w:val="single"/>
        </w:rPr>
      </w:pPr>
    </w:p>
    <w:p w:rsidR="006D6B03" w:rsidRPr="001A34C1" w:rsidRDefault="005B0071" w:rsidP="00CB3520">
      <w:pPr>
        <w:widowControl w:val="0"/>
        <w:ind w:firstLine="426"/>
        <w:jc w:val="both"/>
        <w:rPr>
          <w:rFonts w:ascii="Arial" w:hAnsi="Arial" w:cs="Arial"/>
          <w:i/>
        </w:rPr>
      </w:pPr>
      <w:r w:rsidRPr="001A34C1">
        <w:rPr>
          <w:rFonts w:ascii="Arial" w:hAnsi="Arial" w:cs="Arial"/>
          <w:i/>
        </w:rPr>
        <w:t>Статья 5.15</w:t>
      </w:r>
      <w:r w:rsidR="001A34C1" w:rsidRPr="001A34C1">
        <w:rPr>
          <w:rFonts w:ascii="Arial" w:hAnsi="Arial" w:cs="Arial"/>
          <w:i/>
        </w:rPr>
        <w:t xml:space="preserve"> СУДЕЙСТВО ПОЕДИНКА В КУМИТЭ</w:t>
      </w:r>
    </w:p>
    <w:p w:rsidR="005B0071" w:rsidRPr="00CF62FD" w:rsidRDefault="005B0071" w:rsidP="00CF62FD">
      <w:pPr>
        <w:widowControl w:val="0"/>
        <w:ind w:firstLine="426"/>
        <w:jc w:val="both"/>
        <w:rPr>
          <w:rFonts w:ascii="Arial" w:hAnsi="Arial" w:cs="Arial"/>
          <w:spacing w:val="-4"/>
        </w:rPr>
      </w:pPr>
      <w:r w:rsidRPr="00CF62FD">
        <w:rPr>
          <w:rFonts w:ascii="Arial" w:hAnsi="Arial" w:cs="Arial"/>
          <w:spacing w:val="-4"/>
        </w:rPr>
        <w:t>Судейство поединков в кумитэ производится судейской бригадой.</w:t>
      </w:r>
    </w:p>
    <w:p w:rsidR="001A34C1" w:rsidRPr="00CB3520" w:rsidRDefault="001A34C1" w:rsidP="00CB3520">
      <w:pPr>
        <w:widowControl w:val="0"/>
        <w:ind w:firstLine="426"/>
        <w:jc w:val="both"/>
        <w:rPr>
          <w:rFonts w:ascii="Arial" w:hAnsi="Arial" w:cs="Arial"/>
        </w:rPr>
      </w:pPr>
    </w:p>
    <w:p w:rsidR="00482E5A" w:rsidRPr="001A34C1" w:rsidRDefault="005B0071" w:rsidP="00CB3520">
      <w:pPr>
        <w:widowControl w:val="0"/>
        <w:ind w:firstLine="426"/>
        <w:jc w:val="both"/>
        <w:rPr>
          <w:rFonts w:ascii="Arial" w:hAnsi="Arial" w:cs="Arial"/>
          <w:i/>
        </w:rPr>
      </w:pPr>
      <w:r w:rsidRPr="001A34C1">
        <w:rPr>
          <w:rFonts w:ascii="Arial" w:hAnsi="Arial" w:cs="Arial"/>
          <w:i/>
        </w:rPr>
        <w:t xml:space="preserve">Статья 5.16 СУДЕЙСКАЯ БРИГАДА </w:t>
      </w:r>
      <w:r w:rsidR="001A34C1" w:rsidRPr="001A34C1">
        <w:rPr>
          <w:rFonts w:ascii="Arial" w:hAnsi="Arial" w:cs="Arial"/>
          <w:i/>
        </w:rPr>
        <w:t>ДЛЯ СУДЕЙСТВА ПОЕДИНКА В КУМИТЭ</w:t>
      </w:r>
    </w:p>
    <w:p w:rsidR="005B0071" w:rsidRPr="00CB3520" w:rsidRDefault="00202549" w:rsidP="00CB3520">
      <w:pPr>
        <w:widowControl w:val="0"/>
        <w:ind w:firstLine="426"/>
        <w:jc w:val="both"/>
        <w:rPr>
          <w:rFonts w:ascii="Arial" w:hAnsi="Arial" w:cs="Arial"/>
        </w:rPr>
      </w:pPr>
      <w:r w:rsidRPr="00CB3520">
        <w:rPr>
          <w:rFonts w:ascii="Arial" w:hAnsi="Arial" w:cs="Arial"/>
        </w:rPr>
        <w:t>С</w:t>
      </w:r>
      <w:r w:rsidR="005B0071" w:rsidRPr="00CB3520">
        <w:rPr>
          <w:rFonts w:ascii="Arial" w:hAnsi="Arial" w:cs="Arial"/>
        </w:rPr>
        <w:t xml:space="preserve">удейская бригада поединка состоит из одного Рефери и четырех Угловых судей. Они занимают места согласно схеме в Приложении </w:t>
      </w:r>
      <w:r w:rsidR="005B0071" w:rsidRPr="00CB3520">
        <w:rPr>
          <w:rFonts w:ascii="Arial" w:hAnsi="Arial" w:cs="Arial"/>
          <w:lang w:val="en-US"/>
        </w:rPr>
        <w:t>VI</w:t>
      </w:r>
      <w:r w:rsidR="005B0071" w:rsidRPr="00CB3520">
        <w:rPr>
          <w:rFonts w:ascii="Arial" w:hAnsi="Arial" w:cs="Arial"/>
        </w:rPr>
        <w:t>.</w:t>
      </w:r>
    </w:p>
    <w:p w:rsidR="00482E5A" w:rsidRPr="00CB3520" w:rsidRDefault="00482E5A" w:rsidP="00CB3520">
      <w:pPr>
        <w:widowControl w:val="0"/>
        <w:ind w:firstLine="426"/>
        <w:jc w:val="both"/>
        <w:rPr>
          <w:rFonts w:ascii="Arial" w:hAnsi="Arial" w:cs="Arial"/>
        </w:rPr>
      </w:pPr>
    </w:p>
    <w:p w:rsidR="00482E5A" w:rsidRPr="00EA0E2F" w:rsidRDefault="005B0071" w:rsidP="00CB3520">
      <w:pPr>
        <w:widowControl w:val="0"/>
        <w:ind w:firstLine="426"/>
        <w:jc w:val="both"/>
        <w:rPr>
          <w:rFonts w:ascii="Arial" w:hAnsi="Arial" w:cs="Arial"/>
          <w:i/>
        </w:rPr>
      </w:pPr>
      <w:r w:rsidRPr="00EA0E2F">
        <w:rPr>
          <w:rFonts w:ascii="Arial" w:hAnsi="Arial" w:cs="Arial"/>
          <w:i/>
        </w:rPr>
        <w:t>Статья 5.17 ПРАВА И ОБЯЗАННО</w:t>
      </w:r>
      <w:r w:rsidR="001A34C1" w:rsidRPr="00EA0E2F">
        <w:rPr>
          <w:rFonts w:ascii="Arial" w:hAnsi="Arial" w:cs="Arial"/>
          <w:i/>
        </w:rPr>
        <w:t>СТИ РЕФЕРИ В ПОЕДИНКЕ ПО КУМИТЭ</w:t>
      </w:r>
    </w:p>
    <w:p w:rsidR="00482E5A" w:rsidRPr="00CB3520" w:rsidRDefault="005B0071" w:rsidP="00CB3520">
      <w:pPr>
        <w:widowControl w:val="0"/>
        <w:ind w:firstLine="426"/>
        <w:jc w:val="both"/>
        <w:rPr>
          <w:rFonts w:ascii="Arial" w:hAnsi="Arial" w:cs="Arial"/>
        </w:rPr>
      </w:pPr>
      <w:r w:rsidRPr="00CB3520">
        <w:rPr>
          <w:rFonts w:ascii="Arial" w:hAnsi="Arial" w:cs="Arial"/>
        </w:rPr>
        <w:t>1. Только Рефери иметь полномочие вести, приостанавливать или заканчивать поединок. Никому кроме Рефери не разрешается останавливать поединок произвольно.</w:t>
      </w:r>
    </w:p>
    <w:p w:rsidR="005B0071" w:rsidRPr="00CB3520" w:rsidRDefault="005B0071" w:rsidP="00CB3520">
      <w:pPr>
        <w:widowControl w:val="0"/>
        <w:ind w:firstLine="426"/>
        <w:jc w:val="both"/>
        <w:rPr>
          <w:rFonts w:ascii="Arial" w:hAnsi="Arial" w:cs="Arial"/>
        </w:rPr>
      </w:pPr>
      <w:r w:rsidRPr="00CB3520">
        <w:rPr>
          <w:rFonts w:ascii="Arial" w:hAnsi="Arial" w:cs="Arial"/>
        </w:rPr>
        <w:t>2. Рефери имеет права и обязанности, изложенные в Ст. 3.5: «Права и обязанности Рефери»</w:t>
      </w:r>
    </w:p>
    <w:p w:rsidR="00482E5A" w:rsidRPr="00CB3520" w:rsidRDefault="005B0071" w:rsidP="00CB3520">
      <w:pPr>
        <w:widowControl w:val="0"/>
        <w:ind w:firstLine="426"/>
        <w:jc w:val="both"/>
        <w:rPr>
          <w:rFonts w:ascii="Arial" w:hAnsi="Arial" w:cs="Arial"/>
        </w:rPr>
      </w:pPr>
      <w:r w:rsidRPr="00CB3520">
        <w:rPr>
          <w:rFonts w:ascii="Arial" w:hAnsi="Arial" w:cs="Arial"/>
        </w:rPr>
        <w:t xml:space="preserve">3. При следующих обстоятельствах Рефери останавливает поединок, объявляя </w:t>
      </w:r>
      <w:r w:rsidR="000B00F2">
        <w:rPr>
          <w:rFonts w:ascii="Arial" w:hAnsi="Arial" w:cs="Arial"/>
        </w:rPr>
        <w:t>«</w:t>
      </w:r>
      <w:r w:rsidRPr="00CB3520">
        <w:rPr>
          <w:rFonts w:ascii="Arial" w:hAnsi="Arial" w:cs="Arial"/>
        </w:rPr>
        <w:t>Ямэ</w:t>
      </w:r>
      <w:r w:rsidR="000B00F2">
        <w:rPr>
          <w:rFonts w:ascii="Arial" w:hAnsi="Arial" w:cs="Arial"/>
        </w:rPr>
        <w:t>»</w:t>
      </w:r>
      <w:r w:rsidRPr="00CB3520">
        <w:rPr>
          <w:rFonts w:ascii="Arial" w:hAnsi="Arial" w:cs="Arial"/>
        </w:rPr>
        <w:t xml:space="preserve"> и</w:t>
      </w:r>
      <w:r w:rsidR="00202549" w:rsidRPr="00CB3520">
        <w:rPr>
          <w:rFonts w:ascii="Arial" w:hAnsi="Arial" w:cs="Arial"/>
        </w:rPr>
        <w:t xml:space="preserve"> </w:t>
      </w:r>
      <w:r w:rsidRPr="00CB3520">
        <w:rPr>
          <w:rFonts w:ascii="Arial" w:hAnsi="Arial" w:cs="Arial"/>
        </w:rPr>
        <w:t>предлагает участникам занять их исходные позиции:</w:t>
      </w:r>
    </w:p>
    <w:p w:rsidR="00482E5A" w:rsidRPr="00CB3520" w:rsidRDefault="001A34C1" w:rsidP="00CB3520">
      <w:pPr>
        <w:widowControl w:val="0"/>
        <w:ind w:firstLine="426"/>
        <w:jc w:val="both"/>
        <w:rPr>
          <w:rFonts w:ascii="Arial" w:hAnsi="Arial" w:cs="Arial"/>
        </w:rPr>
      </w:pPr>
      <w:r>
        <w:rPr>
          <w:rFonts w:ascii="Arial" w:hAnsi="Arial" w:cs="Arial"/>
        </w:rPr>
        <w:t>-</w:t>
      </w:r>
      <w:r w:rsidR="006F58A2">
        <w:rPr>
          <w:rFonts w:ascii="Arial" w:hAnsi="Arial" w:cs="Arial"/>
        </w:rPr>
        <w:t> </w:t>
      </w:r>
      <w:r w:rsidR="00202549" w:rsidRPr="00CB3520">
        <w:rPr>
          <w:rFonts w:ascii="Arial" w:hAnsi="Arial" w:cs="Arial"/>
        </w:rPr>
        <w:t>К</w:t>
      </w:r>
      <w:r w:rsidR="005B0071" w:rsidRPr="00CB3520">
        <w:rPr>
          <w:rFonts w:ascii="Arial" w:hAnsi="Arial" w:cs="Arial"/>
        </w:rPr>
        <w:t>огда гонг сигнализирует об окончании возможности зарабатывать оценки.</w:t>
      </w:r>
    </w:p>
    <w:p w:rsidR="00482E5A" w:rsidRPr="00CB3520" w:rsidRDefault="001A34C1"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w:t>
      </w:r>
      <w:r w:rsidR="00202549" w:rsidRPr="00CB3520">
        <w:rPr>
          <w:rFonts w:ascii="Arial" w:hAnsi="Arial" w:cs="Arial"/>
        </w:rPr>
        <w:t>К</w:t>
      </w:r>
      <w:r w:rsidR="005B0071" w:rsidRPr="00CB3520">
        <w:rPr>
          <w:rFonts w:ascii="Arial" w:hAnsi="Arial" w:cs="Arial"/>
        </w:rPr>
        <w:t>огда два или более Угловых судей сигнализируют флажками и свистком о своей оценке (Ремарка: когда один Угловой судья сигнализирует флажками и свистком о своей оценке, Рефери может игнорировать сигнал и продолжать поединок.)</w:t>
      </w:r>
    </w:p>
    <w:p w:rsidR="00482E5A" w:rsidRPr="00CB3520" w:rsidRDefault="001A34C1"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w:t>
      </w:r>
      <w:r w:rsidR="00202549" w:rsidRPr="00CB3520">
        <w:rPr>
          <w:rFonts w:ascii="Arial" w:hAnsi="Arial" w:cs="Arial"/>
        </w:rPr>
        <w:t>К</w:t>
      </w:r>
      <w:r w:rsidR="005B0071" w:rsidRPr="00CB3520">
        <w:rPr>
          <w:rFonts w:ascii="Arial" w:hAnsi="Arial" w:cs="Arial"/>
        </w:rPr>
        <w:t>огда он заметил оцениваемую технику.</w:t>
      </w:r>
    </w:p>
    <w:p w:rsidR="00482E5A" w:rsidRPr="00CB3520" w:rsidRDefault="001A34C1"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В случае травмирования одного или обоих соперников.</w:t>
      </w:r>
    </w:p>
    <w:p w:rsidR="00482E5A" w:rsidRPr="00CB3520" w:rsidRDefault="001A34C1" w:rsidP="00CB3520">
      <w:pPr>
        <w:widowControl w:val="0"/>
        <w:ind w:firstLine="426"/>
        <w:jc w:val="both"/>
        <w:rPr>
          <w:rFonts w:ascii="Arial" w:hAnsi="Arial" w:cs="Arial"/>
        </w:rPr>
      </w:pPr>
      <w:r>
        <w:rPr>
          <w:rFonts w:ascii="Arial" w:hAnsi="Arial" w:cs="Arial"/>
        </w:rPr>
        <w:t>-</w:t>
      </w:r>
      <w:r w:rsidR="00CF62FD">
        <w:rPr>
          <w:rFonts w:ascii="Arial" w:hAnsi="Arial" w:cs="Arial"/>
        </w:rPr>
        <w:t> </w:t>
      </w:r>
      <w:r w:rsidR="00202549" w:rsidRPr="00CB3520">
        <w:rPr>
          <w:rFonts w:ascii="Arial" w:hAnsi="Arial" w:cs="Arial"/>
        </w:rPr>
        <w:t>К</w:t>
      </w:r>
      <w:r w:rsidR="005B0071" w:rsidRPr="00CB3520">
        <w:rPr>
          <w:rFonts w:ascii="Arial" w:hAnsi="Arial" w:cs="Arial"/>
        </w:rPr>
        <w:t>огда он заметил, что один из соперников совершает запрещенное действие.</w:t>
      </w:r>
    </w:p>
    <w:p w:rsidR="005C237C" w:rsidRPr="00CB3520" w:rsidRDefault="001A34C1" w:rsidP="00CB3520">
      <w:pPr>
        <w:widowControl w:val="0"/>
        <w:ind w:firstLine="426"/>
        <w:jc w:val="both"/>
        <w:rPr>
          <w:rFonts w:ascii="Arial" w:hAnsi="Arial" w:cs="Arial"/>
        </w:rPr>
      </w:pPr>
      <w:r>
        <w:rPr>
          <w:rFonts w:ascii="Arial" w:hAnsi="Arial" w:cs="Arial"/>
        </w:rPr>
        <w:t>-</w:t>
      </w:r>
      <w:r w:rsidR="00CF62FD">
        <w:rPr>
          <w:rFonts w:ascii="Arial" w:hAnsi="Arial" w:cs="Arial"/>
        </w:rPr>
        <w:t> </w:t>
      </w:r>
      <w:r w:rsidR="00202549" w:rsidRPr="00CB3520">
        <w:rPr>
          <w:rFonts w:ascii="Arial" w:hAnsi="Arial" w:cs="Arial"/>
        </w:rPr>
        <w:t>К</w:t>
      </w:r>
      <w:r w:rsidR="005B0071" w:rsidRPr="00CB3520">
        <w:rPr>
          <w:rFonts w:ascii="Arial" w:hAnsi="Arial" w:cs="Arial"/>
        </w:rPr>
        <w:t>огда он заметил, что один из соперников собирается совершить запрещенное действие.</w:t>
      </w:r>
    </w:p>
    <w:p w:rsidR="005C237C" w:rsidRPr="00CB3520" w:rsidRDefault="001A34C1" w:rsidP="00CB3520">
      <w:pPr>
        <w:widowControl w:val="0"/>
        <w:ind w:firstLine="426"/>
        <w:jc w:val="both"/>
        <w:rPr>
          <w:rFonts w:ascii="Arial" w:hAnsi="Arial" w:cs="Arial"/>
        </w:rPr>
      </w:pPr>
      <w:r>
        <w:rPr>
          <w:rFonts w:ascii="Arial" w:hAnsi="Arial" w:cs="Arial"/>
        </w:rPr>
        <w:t>-</w:t>
      </w:r>
      <w:r w:rsidR="00202549" w:rsidRPr="00CB3520">
        <w:rPr>
          <w:rFonts w:ascii="Arial" w:hAnsi="Arial" w:cs="Arial"/>
        </w:rPr>
        <w:t xml:space="preserve"> К</w:t>
      </w:r>
      <w:r w:rsidR="005B0071" w:rsidRPr="00CB3520">
        <w:rPr>
          <w:rFonts w:ascii="Arial" w:hAnsi="Arial" w:cs="Arial"/>
        </w:rPr>
        <w:t>огда он заметил, что один из участников уходит от боя.</w:t>
      </w:r>
    </w:p>
    <w:p w:rsidR="005C237C" w:rsidRPr="00CB3520" w:rsidRDefault="001A34C1"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w:t>
      </w:r>
      <w:r w:rsidR="00202549" w:rsidRPr="00CB3520">
        <w:rPr>
          <w:rFonts w:ascii="Arial" w:hAnsi="Arial" w:cs="Arial"/>
        </w:rPr>
        <w:t>К</w:t>
      </w:r>
      <w:r w:rsidR="005B0071" w:rsidRPr="00CB3520">
        <w:rPr>
          <w:rFonts w:ascii="Arial" w:hAnsi="Arial" w:cs="Arial"/>
        </w:rPr>
        <w:t xml:space="preserve">огда он заметил, что один или оба из участников не могут продолжать бой из-за травмы, болезни или по другой причине. </w:t>
      </w:r>
    </w:p>
    <w:p w:rsidR="005C237C" w:rsidRPr="00CB3520" w:rsidRDefault="001A34C1" w:rsidP="00CB3520">
      <w:pPr>
        <w:widowControl w:val="0"/>
        <w:ind w:firstLine="426"/>
        <w:jc w:val="both"/>
        <w:rPr>
          <w:rFonts w:ascii="Arial" w:hAnsi="Arial" w:cs="Arial"/>
        </w:rPr>
      </w:pPr>
      <w:r>
        <w:rPr>
          <w:rFonts w:ascii="Arial" w:hAnsi="Arial" w:cs="Arial"/>
        </w:rPr>
        <w:lastRenderedPageBreak/>
        <w:t>-</w:t>
      </w:r>
      <w:r w:rsidR="005B0071" w:rsidRPr="00CB3520">
        <w:rPr>
          <w:rFonts w:ascii="Arial" w:hAnsi="Arial" w:cs="Arial"/>
        </w:rPr>
        <w:t xml:space="preserve"> </w:t>
      </w:r>
      <w:r w:rsidR="00202549" w:rsidRPr="00CB3520">
        <w:rPr>
          <w:rFonts w:ascii="Arial" w:hAnsi="Arial" w:cs="Arial"/>
        </w:rPr>
        <w:t>К</w:t>
      </w:r>
      <w:r w:rsidR="005B0071" w:rsidRPr="00CB3520">
        <w:rPr>
          <w:rFonts w:ascii="Arial" w:hAnsi="Arial" w:cs="Arial"/>
        </w:rPr>
        <w:t>огда поединок превращается в борьбу, при которой ни один из соперников не может завоевать оценку. В этом случае он должен принять необходимые меры, чтобы предотвратить неразбериху или травмирование.</w:t>
      </w:r>
    </w:p>
    <w:p w:rsidR="005C237C" w:rsidRPr="00CB3520" w:rsidRDefault="001A34C1" w:rsidP="00CB3520">
      <w:pPr>
        <w:widowControl w:val="0"/>
        <w:ind w:firstLine="426"/>
        <w:jc w:val="both"/>
        <w:rPr>
          <w:rFonts w:ascii="Arial" w:hAnsi="Arial" w:cs="Arial"/>
        </w:rPr>
      </w:pPr>
      <w:r>
        <w:rPr>
          <w:rFonts w:ascii="Arial" w:hAnsi="Arial" w:cs="Arial"/>
        </w:rPr>
        <w:t>-</w:t>
      </w:r>
      <w:r w:rsidR="005B0071" w:rsidRPr="00CB3520">
        <w:rPr>
          <w:rFonts w:ascii="Arial" w:hAnsi="Arial" w:cs="Arial"/>
        </w:rPr>
        <w:t xml:space="preserve"> Всякий раз, когда он считает это необходимым для нормального ведения боя, например:</w:t>
      </w:r>
    </w:p>
    <w:p w:rsidR="005C237C" w:rsidRPr="00CB3520" w:rsidRDefault="005B0071" w:rsidP="00157D73">
      <w:pPr>
        <w:widowControl w:val="0"/>
        <w:numPr>
          <w:ilvl w:val="0"/>
          <w:numId w:val="101"/>
        </w:numPr>
        <w:ind w:left="851"/>
        <w:jc w:val="both"/>
        <w:rPr>
          <w:rFonts w:ascii="Arial" w:hAnsi="Arial" w:cs="Arial"/>
        </w:rPr>
      </w:pPr>
      <w:r w:rsidRPr="00CB3520">
        <w:rPr>
          <w:rFonts w:ascii="Arial" w:hAnsi="Arial" w:cs="Arial"/>
        </w:rPr>
        <w:t>предложить спортсменам привести в порядок униформу</w:t>
      </w:r>
      <w:r w:rsidR="000B00F2">
        <w:rPr>
          <w:rFonts w:ascii="Arial" w:hAnsi="Arial" w:cs="Arial"/>
        </w:rPr>
        <w:t>;</w:t>
      </w:r>
    </w:p>
    <w:p w:rsidR="005C237C" w:rsidRPr="00CB3520" w:rsidRDefault="005B0071" w:rsidP="00157D73">
      <w:pPr>
        <w:widowControl w:val="0"/>
        <w:numPr>
          <w:ilvl w:val="0"/>
          <w:numId w:val="101"/>
        </w:numPr>
        <w:ind w:left="851"/>
        <w:jc w:val="both"/>
        <w:rPr>
          <w:rFonts w:ascii="Arial" w:hAnsi="Arial" w:cs="Arial"/>
        </w:rPr>
      </w:pPr>
      <w:r w:rsidRPr="00CB3520">
        <w:rPr>
          <w:rFonts w:ascii="Arial" w:hAnsi="Arial" w:cs="Arial"/>
        </w:rPr>
        <w:t>когда поединок заходит в тупик без обмена эффективными действиями между соперниками</w:t>
      </w:r>
      <w:r w:rsidR="000B00F2">
        <w:rPr>
          <w:rFonts w:ascii="Arial" w:hAnsi="Arial" w:cs="Arial"/>
        </w:rPr>
        <w:t>;</w:t>
      </w:r>
    </w:p>
    <w:p w:rsidR="005C237C" w:rsidRPr="00CB3520" w:rsidRDefault="005B0071" w:rsidP="00157D73">
      <w:pPr>
        <w:widowControl w:val="0"/>
        <w:numPr>
          <w:ilvl w:val="0"/>
          <w:numId w:val="101"/>
        </w:numPr>
        <w:ind w:left="851"/>
        <w:jc w:val="both"/>
        <w:rPr>
          <w:rFonts w:ascii="Arial" w:hAnsi="Arial" w:cs="Arial"/>
        </w:rPr>
      </w:pPr>
      <w:r w:rsidRPr="00CB3520">
        <w:rPr>
          <w:rFonts w:ascii="Arial" w:hAnsi="Arial" w:cs="Arial"/>
        </w:rPr>
        <w:t>когда участник захватывает своего противника, не сопровождая захват ударами.</w:t>
      </w:r>
    </w:p>
    <w:p w:rsidR="005C237C" w:rsidRPr="00CB3520" w:rsidRDefault="005B0071" w:rsidP="00CB3520">
      <w:pPr>
        <w:widowControl w:val="0"/>
        <w:ind w:firstLine="426"/>
        <w:jc w:val="both"/>
        <w:rPr>
          <w:rFonts w:ascii="Arial" w:hAnsi="Arial" w:cs="Arial"/>
        </w:rPr>
      </w:pPr>
      <w:r w:rsidRPr="00CB3520">
        <w:rPr>
          <w:rFonts w:ascii="Arial" w:hAnsi="Arial" w:cs="Arial"/>
        </w:rPr>
        <w:t>4. При останове встречи, Рефери выполняет следующие действия:</w:t>
      </w:r>
    </w:p>
    <w:p w:rsidR="005C237C" w:rsidRPr="00CB3520" w:rsidRDefault="005B0071" w:rsidP="00CB3520">
      <w:pPr>
        <w:widowControl w:val="0"/>
        <w:ind w:firstLine="426"/>
        <w:jc w:val="both"/>
        <w:rPr>
          <w:rFonts w:ascii="Arial" w:hAnsi="Arial" w:cs="Arial"/>
        </w:rPr>
      </w:pPr>
      <w:r w:rsidRPr="00CB3520">
        <w:rPr>
          <w:rFonts w:ascii="Arial" w:hAnsi="Arial" w:cs="Arial"/>
        </w:rPr>
        <w:t>4.1</w:t>
      </w:r>
      <w:r w:rsidR="00202549" w:rsidRPr="00CB3520">
        <w:rPr>
          <w:rFonts w:ascii="Arial" w:hAnsi="Arial" w:cs="Arial"/>
        </w:rPr>
        <w:t>.</w:t>
      </w:r>
      <w:r w:rsidRPr="00CB3520">
        <w:rPr>
          <w:rFonts w:ascii="Arial" w:hAnsi="Arial" w:cs="Arial"/>
        </w:rPr>
        <w:t xml:space="preserve"> </w:t>
      </w:r>
      <w:r w:rsidR="00202549" w:rsidRPr="00CB3520">
        <w:rPr>
          <w:rFonts w:ascii="Arial" w:hAnsi="Arial" w:cs="Arial"/>
        </w:rPr>
        <w:t>К</w:t>
      </w:r>
      <w:r w:rsidRPr="00CB3520">
        <w:rPr>
          <w:rFonts w:ascii="Arial" w:hAnsi="Arial" w:cs="Arial"/>
        </w:rPr>
        <w:t>огда гонг оповестил об окончании боя,</w:t>
      </w:r>
    </w:p>
    <w:p w:rsidR="005C237C" w:rsidRPr="00CB3520" w:rsidRDefault="005B0071" w:rsidP="00CB3520">
      <w:pPr>
        <w:widowControl w:val="0"/>
        <w:ind w:firstLine="426"/>
        <w:jc w:val="both"/>
        <w:rPr>
          <w:rFonts w:ascii="Arial" w:hAnsi="Arial" w:cs="Arial"/>
        </w:rPr>
      </w:pPr>
      <w:r w:rsidRPr="00CB3520">
        <w:rPr>
          <w:rFonts w:ascii="Arial" w:hAnsi="Arial" w:cs="Arial"/>
        </w:rPr>
        <w:t xml:space="preserve">- он возвращается на свою позицию и объявляет </w:t>
      </w:r>
      <w:r w:rsidR="000B00F2">
        <w:rPr>
          <w:rFonts w:ascii="Arial" w:hAnsi="Arial" w:cs="Arial"/>
        </w:rPr>
        <w:t>«</w:t>
      </w:r>
      <w:r w:rsidRPr="00CB3520">
        <w:rPr>
          <w:rFonts w:ascii="Arial" w:hAnsi="Arial" w:cs="Arial"/>
        </w:rPr>
        <w:t>Сорэмадэ</w:t>
      </w:r>
      <w:r w:rsidR="000B00F2">
        <w:rPr>
          <w:rFonts w:ascii="Arial" w:hAnsi="Arial" w:cs="Arial"/>
        </w:rPr>
        <w:t>»</w:t>
      </w:r>
      <w:r w:rsidRPr="00CB3520">
        <w:rPr>
          <w:rFonts w:ascii="Arial" w:hAnsi="Arial" w:cs="Arial"/>
        </w:rPr>
        <w:t>,</w:t>
      </w:r>
    </w:p>
    <w:p w:rsidR="005C237C" w:rsidRPr="00CB3520" w:rsidRDefault="005B0071" w:rsidP="00CB3520">
      <w:pPr>
        <w:widowControl w:val="0"/>
        <w:ind w:firstLine="426"/>
        <w:jc w:val="both"/>
        <w:rPr>
          <w:rFonts w:ascii="Arial" w:hAnsi="Arial" w:cs="Arial"/>
        </w:rPr>
      </w:pPr>
      <w:r w:rsidRPr="00CB3520">
        <w:rPr>
          <w:rFonts w:ascii="Arial" w:hAnsi="Arial" w:cs="Arial"/>
        </w:rPr>
        <w:t>-</w:t>
      </w:r>
      <w:r w:rsidR="000B00F2">
        <w:rPr>
          <w:rFonts w:ascii="Arial" w:hAnsi="Arial" w:cs="Arial"/>
        </w:rPr>
        <w:t> </w:t>
      </w:r>
      <w:r w:rsidRPr="00CB3520">
        <w:rPr>
          <w:rFonts w:ascii="Arial" w:hAnsi="Arial" w:cs="Arial"/>
        </w:rPr>
        <w:t xml:space="preserve">затем выходит за пределы площадки и, после сверки с </w:t>
      </w:r>
      <w:r w:rsidR="000B00F2">
        <w:rPr>
          <w:rFonts w:ascii="Arial" w:hAnsi="Arial" w:cs="Arial"/>
        </w:rPr>
        <w:t>Арбитром</w:t>
      </w:r>
      <w:r w:rsidRPr="00CB3520">
        <w:rPr>
          <w:rFonts w:ascii="Arial" w:hAnsi="Arial" w:cs="Arial"/>
        </w:rPr>
        <w:t>, объявляет оценки и</w:t>
      </w:r>
      <w:r w:rsidR="00202549" w:rsidRPr="00CB3520">
        <w:rPr>
          <w:rFonts w:ascii="Arial" w:hAnsi="Arial" w:cs="Arial"/>
        </w:rPr>
        <w:t xml:space="preserve"> </w:t>
      </w:r>
      <w:r w:rsidRPr="00CB3520">
        <w:rPr>
          <w:rFonts w:ascii="Arial" w:hAnsi="Arial" w:cs="Arial"/>
        </w:rPr>
        <w:t>наказания,</w:t>
      </w:r>
    </w:p>
    <w:p w:rsidR="005C237C" w:rsidRPr="00CB3520" w:rsidRDefault="005B0071" w:rsidP="00CB3520">
      <w:pPr>
        <w:widowControl w:val="0"/>
        <w:ind w:firstLine="426"/>
        <w:jc w:val="both"/>
        <w:rPr>
          <w:rFonts w:ascii="Arial" w:hAnsi="Arial" w:cs="Arial"/>
        </w:rPr>
      </w:pPr>
      <w:r w:rsidRPr="00CB3520">
        <w:rPr>
          <w:rFonts w:ascii="Arial" w:hAnsi="Arial" w:cs="Arial"/>
        </w:rPr>
        <w:t>- после</w:t>
      </w:r>
      <w:r w:rsidR="000D2844" w:rsidRPr="00CB3520">
        <w:rPr>
          <w:rFonts w:ascii="Arial" w:hAnsi="Arial" w:cs="Arial"/>
        </w:rPr>
        <w:t xml:space="preserve"> </w:t>
      </w:r>
      <w:r w:rsidRPr="00CB3520">
        <w:rPr>
          <w:rFonts w:ascii="Arial" w:hAnsi="Arial" w:cs="Arial"/>
        </w:rPr>
        <w:t>этого дает время Угловым судьям принять решение,</w:t>
      </w:r>
    </w:p>
    <w:p w:rsidR="005C237C" w:rsidRPr="00CB3520" w:rsidRDefault="005B0071" w:rsidP="00CB3520">
      <w:pPr>
        <w:widowControl w:val="0"/>
        <w:ind w:firstLine="426"/>
        <w:jc w:val="both"/>
        <w:rPr>
          <w:rFonts w:ascii="Arial" w:hAnsi="Arial" w:cs="Arial"/>
        </w:rPr>
      </w:pPr>
      <w:r w:rsidRPr="00CB3520">
        <w:rPr>
          <w:rFonts w:ascii="Arial" w:hAnsi="Arial" w:cs="Arial"/>
        </w:rPr>
        <w:t>-</w:t>
      </w:r>
      <w:r w:rsidR="000B00F2">
        <w:rPr>
          <w:rFonts w:ascii="Arial" w:hAnsi="Arial" w:cs="Arial"/>
        </w:rPr>
        <w:t> </w:t>
      </w:r>
      <w:r w:rsidRPr="00CB3520">
        <w:rPr>
          <w:rFonts w:ascii="Arial" w:hAnsi="Arial" w:cs="Arial"/>
        </w:rPr>
        <w:t>затем объявляет Хантэй и производит сигнал свистком, призывая</w:t>
      </w:r>
      <w:r w:rsidR="000D2844" w:rsidRPr="00CB3520">
        <w:rPr>
          <w:rFonts w:ascii="Arial" w:hAnsi="Arial" w:cs="Arial"/>
        </w:rPr>
        <w:t xml:space="preserve"> </w:t>
      </w:r>
      <w:r w:rsidRPr="00CB3520">
        <w:rPr>
          <w:rFonts w:ascii="Arial" w:hAnsi="Arial" w:cs="Arial"/>
        </w:rPr>
        <w:t>Угловых судей выразить их решение,</w:t>
      </w:r>
    </w:p>
    <w:p w:rsidR="005C237C" w:rsidRPr="00CB3520" w:rsidRDefault="005B0071" w:rsidP="00CB3520">
      <w:pPr>
        <w:widowControl w:val="0"/>
        <w:ind w:firstLine="426"/>
        <w:jc w:val="both"/>
        <w:rPr>
          <w:rFonts w:ascii="Arial" w:hAnsi="Arial" w:cs="Arial"/>
        </w:rPr>
      </w:pPr>
      <w:r w:rsidRPr="00CB3520">
        <w:rPr>
          <w:rFonts w:ascii="Arial" w:hAnsi="Arial" w:cs="Arial"/>
        </w:rPr>
        <w:t>- затем он должен принять решение по большинству на основании на таблицы судейства (</w:t>
      </w:r>
      <w:r w:rsidR="00AE1BFA" w:rsidRPr="00CB3520">
        <w:rPr>
          <w:rFonts w:ascii="Arial" w:hAnsi="Arial" w:cs="Arial"/>
        </w:rPr>
        <w:t xml:space="preserve">см. Приложение </w:t>
      </w:r>
      <w:r w:rsidR="00AE1BFA" w:rsidRPr="00CB3520">
        <w:rPr>
          <w:rFonts w:ascii="Arial" w:hAnsi="Arial" w:cs="Arial"/>
          <w:lang w:val="en-US"/>
        </w:rPr>
        <w:t>V</w:t>
      </w:r>
      <w:r w:rsidR="00AE1BFA" w:rsidRPr="00CB3520">
        <w:rPr>
          <w:rFonts w:ascii="Arial" w:hAnsi="Arial" w:cs="Arial"/>
        </w:rPr>
        <w:t>)</w:t>
      </w:r>
      <w:r w:rsidRPr="00CB3520">
        <w:rPr>
          <w:rFonts w:ascii="Arial" w:hAnsi="Arial" w:cs="Arial"/>
        </w:rPr>
        <w:t>,</w:t>
      </w:r>
    </w:p>
    <w:p w:rsidR="005C237C" w:rsidRPr="00CB3520" w:rsidRDefault="005B0071" w:rsidP="00CB3520">
      <w:pPr>
        <w:widowControl w:val="0"/>
        <w:ind w:firstLine="426"/>
        <w:jc w:val="both"/>
        <w:rPr>
          <w:rFonts w:ascii="Arial" w:hAnsi="Arial" w:cs="Arial"/>
        </w:rPr>
      </w:pPr>
      <w:r w:rsidRPr="00CB3520">
        <w:rPr>
          <w:rFonts w:ascii="Arial" w:hAnsi="Arial" w:cs="Arial"/>
        </w:rPr>
        <w:t>- после он возвращается на свою позицию и объявляет победителя, поднимая руку в его сторону</w:t>
      </w:r>
      <w:r w:rsidR="000D2844" w:rsidRPr="00CB3520">
        <w:rPr>
          <w:rFonts w:ascii="Arial" w:hAnsi="Arial" w:cs="Arial"/>
        </w:rPr>
        <w:t xml:space="preserve"> </w:t>
      </w:r>
      <w:r w:rsidRPr="00CB3520">
        <w:rPr>
          <w:rFonts w:ascii="Arial" w:hAnsi="Arial" w:cs="Arial"/>
        </w:rPr>
        <w:t>(</w:t>
      </w:r>
      <w:r w:rsidR="000B00F2">
        <w:rPr>
          <w:rFonts w:ascii="Arial" w:hAnsi="Arial" w:cs="Arial"/>
        </w:rPr>
        <w:t xml:space="preserve">Ака или Сиро </w:t>
      </w:r>
      <w:r w:rsidR="00CF62FD">
        <w:rPr>
          <w:rFonts w:ascii="Arial" w:hAnsi="Arial" w:cs="Arial"/>
        </w:rPr>
        <w:t xml:space="preserve">Но </w:t>
      </w:r>
      <w:r w:rsidRPr="00CB3520">
        <w:rPr>
          <w:rFonts w:ascii="Arial" w:hAnsi="Arial" w:cs="Arial"/>
        </w:rPr>
        <w:t>Kачи) или объявляет ничью (Хикивакэ).</w:t>
      </w:r>
    </w:p>
    <w:p w:rsidR="0053273F" w:rsidRPr="00CB3520" w:rsidRDefault="005B0071" w:rsidP="00CB3520">
      <w:pPr>
        <w:widowControl w:val="0"/>
        <w:ind w:firstLine="426"/>
        <w:jc w:val="both"/>
        <w:rPr>
          <w:rFonts w:ascii="Arial" w:hAnsi="Arial" w:cs="Arial"/>
        </w:rPr>
      </w:pPr>
      <w:r w:rsidRPr="00CB3520">
        <w:rPr>
          <w:rFonts w:ascii="Arial" w:hAnsi="Arial" w:cs="Arial"/>
        </w:rPr>
        <w:t>4.2</w:t>
      </w:r>
      <w:r w:rsidR="00202549" w:rsidRPr="00CB3520">
        <w:rPr>
          <w:rFonts w:ascii="Arial" w:hAnsi="Arial" w:cs="Arial"/>
        </w:rPr>
        <w:t>. К</w:t>
      </w:r>
      <w:r w:rsidRPr="00CB3520">
        <w:rPr>
          <w:rFonts w:ascii="Arial" w:hAnsi="Arial" w:cs="Arial"/>
        </w:rPr>
        <w:t>огда два или более Угловых судей сигналят флажками и свистком о своем решении по</w:t>
      </w:r>
      <w:r w:rsidR="00202549" w:rsidRPr="00CB3520">
        <w:rPr>
          <w:rFonts w:ascii="Arial" w:hAnsi="Arial" w:cs="Arial"/>
        </w:rPr>
        <w:t xml:space="preserve"> </w:t>
      </w:r>
      <w:r w:rsidRPr="00CB3520">
        <w:rPr>
          <w:rFonts w:ascii="Arial" w:hAnsi="Arial" w:cs="Arial"/>
        </w:rPr>
        <w:t>поединку, он должен вы</w:t>
      </w:r>
      <w:r w:rsidR="005E4058">
        <w:rPr>
          <w:rFonts w:ascii="Arial" w:hAnsi="Arial" w:cs="Arial"/>
        </w:rPr>
        <w:t>яснить (</w:t>
      </w:r>
      <w:r w:rsidR="005E4058" w:rsidRPr="005E4058">
        <w:rPr>
          <w:rFonts w:ascii="Arial" w:hAnsi="Arial" w:cs="Arial"/>
          <w:i/>
        </w:rPr>
        <w:t>собираться не обязательно</w:t>
      </w:r>
      <w:r w:rsidR="005E4058">
        <w:rPr>
          <w:rFonts w:ascii="Arial" w:hAnsi="Arial" w:cs="Arial"/>
        </w:rPr>
        <w:t>)</w:t>
      </w:r>
      <w:r w:rsidRPr="00CB3520">
        <w:rPr>
          <w:rFonts w:ascii="Arial" w:hAnsi="Arial" w:cs="Arial"/>
        </w:rPr>
        <w:t xml:space="preserve"> их мнение и объявлять решение.</w:t>
      </w:r>
    </w:p>
    <w:p w:rsidR="0053273F" w:rsidRPr="00CB3520" w:rsidRDefault="005B0071" w:rsidP="00CB3520">
      <w:pPr>
        <w:widowControl w:val="0"/>
        <w:ind w:firstLine="426"/>
        <w:jc w:val="both"/>
        <w:rPr>
          <w:rFonts w:ascii="Arial" w:hAnsi="Arial" w:cs="Arial"/>
        </w:rPr>
      </w:pPr>
      <w:r w:rsidRPr="00CB3520">
        <w:rPr>
          <w:rFonts w:ascii="Arial" w:hAnsi="Arial" w:cs="Arial"/>
        </w:rPr>
        <w:t>4.3</w:t>
      </w:r>
      <w:r w:rsidR="00202549" w:rsidRPr="00CB3520">
        <w:rPr>
          <w:rFonts w:ascii="Arial" w:hAnsi="Arial" w:cs="Arial"/>
        </w:rPr>
        <w:t>. К</w:t>
      </w:r>
      <w:r w:rsidRPr="00CB3520">
        <w:rPr>
          <w:rFonts w:ascii="Arial" w:hAnsi="Arial" w:cs="Arial"/>
        </w:rPr>
        <w:t>огда он заметил оцениваемую технику, он, после совета с Угловыми судьями,</w:t>
      </w:r>
      <w:r w:rsidR="00202549" w:rsidRPr="00CB3520">
        <w:rPr>
          <w:rFonts w:ascii="Arial" w:hAnsi="Arial" w:cs="Arial"/>
        </w:rPr>
        <w:t xml:space="preserve"> </w:t>
      </w:r>
      <w:r w:rsidRPr="00CB3520">
        <w:rPr>
          <w:rFonts w:ascii="Arial" w:hAnsi="Arial" w:cs="Arial"/>
        </w:rPr>
        <w:t>объявляет решение.</w:t>
      </w:r>
    </w:p>
    <w:p w:rsidR="0053273F" w:rsidRPr="00CB3520" w:rsidRDefault="005B0071" w:rsidP="00CB3520">
      <w:pPr>
        <w:widowControl w:val="0"/>
        <w:ind w:firstLine="426"/>
        <w:jc w:val="both"/>
        <w:rPr>
          <w:rFonts w:ascii="Arial" w:hAnsi="Arial" w:cs="Arial"/>
        </w:rPr>
      </w:pPr>
      <w:r w:rsidRPr="00CB3520">
        <w:rPr>
          <w:rFonts w:ascii="Arial" w:hAnsi="Arial" w:cs="Arial"/>
        </w:rPr>
        <w:t xml:space="preserve">- </w:t>
      </w:r>
      <w:r w:rsidR="0089493A">
        <w:rPr>
          <w:rFonts w:ascii="Arial" w:hAnsi="Arial" w:cs="Arial"/>
        </w:rPr>
        <w:t>Е</w:t>
      </w:r>
      <w:r w:rsidRPr="00CB3520">
        <w:rPr>
          <w:rFonts w:ascii="Arial" w:hAnsi="Arial" w:cs="Arial"/>
        </w:rPr>
        <w:t>сли нет оценки, он распорядится возобновить бой.</w:t>
      </w:r>
    </w:p>
    <w:p w:rsidR="0053273F" w:rsidRPr="00CB3520" w:rsidRDefault="005B0071" w:rsidP="00CB3520">
      <w:pPr>
        <w:widowControl w:val="0"/>
        <w:ind w:firstLine="426"/>
        <w:jc w:val="both"/>
        <w:rPr>
          <w:rFonts w:ascii="Arial" w:hAnsi="Arial" w:cs="Arial"/>
        </w:rPr>
      </w:pPr>
      <w:r w:rsidRPr="00CB3520">
        <w:rPr>
          <w:rFonts w:ascii="Arial" w:hAnsi="Arial" w:cs="Arial"/>
        </w:rPr>
        <w:t xml:space="preserve">- </w:t>
      </w:r>
      <w:r w:rsidR="0089493A">
        <w:rPr>
          <w:rFonts w:ascii="Arial" w:hAnsi="Arial" w:cs="Arial"/>
        </w:rPr>
        <w:t>Е</w:t>
      </w:r>
      <w:r w:rsidRPr="00CB3520">
        <w:rPr>
          <w:rFonts w:ascii="Arial" w:hAnsi="Arial" w:cs="Arial"/>
        </w:rPr>
        <w:t xml:space="preserve">сли оценка - </w:t>
      </w:r>
      <w:r w:rsidR="00EA0E2F">
        <w:rPr>
          <w:rFonts w:ascii="Arial" w:hAnsi="Arial" w:cs="Arial"/>
        </w:rPr>
        <w:t>«</w:t>
      </w:r>
      <w:r w:rsidRPr="00CB3520">
        <w:rPr>
          <w:rFonts w:ascii="Arial" w:hAnsi="Arial" w:cs="Arial"/>
        </w:rPr>
        <w:t>Ваза-ари</w:t>
      </w:r>
      <w:r w:rsidR="00EA0E2F">
        <w:rPr>
          <w:rFonts w:ascii="Arial" w:hAnsi="Arial" w:cs="Arial"/>
        </w:rPr>
        <w:t>»</w:t>
      </w:r>
      <w:r w:rsidRPr="00CB3520">
        <w:rPr>
          <w:rFonts w:ascii="Arial" w:hAnsi="Arial" w:cs="Arial"/>
        </w:rPr>
        <w:t>, он распорядится возобновить бой или, если это второй</w:t>
      </w:r>
      <w:r w:rsidR="00202549" w:rsidRPr="00CB3520">
        <w:rPr>
          <w:rFonts w:ascii="Arial" w:hAnsi="Arial" w:cs="Arial"/>
        </w:rPr>
        <w:t xml:space="preserve"> </w:t>
      </w:r>
      <w:r w:rsidR="00EA0E2F">
        <w:rPr>
          <w:rFonts w:ascii="Arial" w:hAnsi="Arial" w:cs="Arial"/>
        </w:rPr>
        <w:t>«</w:t>
      </w:r>
      <w:r w:rsidRPr="00CB3520">
        <w:rPr>
          <w:rFonts w:ascii="Arial" w:hAnsi="Arial" w:cs="Arial"/>
        </w:rPr>
        <w:t>Ваза-ари</w:t>
      </w:r>
      <w:r w:rsidR="00EA0E2F">
        <w:rPr>
          <w:rFonts w:ascii="Arial" w:hAnsi="Arial" w:cs="Arial"/>
        </w:rPr>
        <w:t>»</w:t>
      </w:r>
      <w:r w:rsidRPr="00CB3520">
        <w:rPr>
          <w:rFonts w:ascii="Arial" w:hAnsi="Arial" w:cs="Arial"/>
        </w:rPr>
        <w:t xml:space="preserve"> у данного участника, он</w:t>
      </w:r>
      <w:r w:rsidR="000D2844" w:rsidRPr="00CB3520">
        <w:rPr>
          <w:rFonts w:ascii="Arial" w:hAnsi="Arial" w:cs="Arial"/>
        </w:rPr>
        <w:t xml:space="preserve"> </w:t>
      </w:r>
      <w:r w:rsidRPr="00CB3520">
        <w:rPr>
          <w:rFonts w:ascii="Arial" w:hAnsi="Arial" w:cs="Arial"/>
        </w:rPr>
        <w:t xml:space="preserve">объявит победителя на основе </w:t>
      </w:r>
      <w:r w:rsidR="000B00F2">
        <w:rPr>
          <w:rFonts w:ascii="Arial" w:hAnsi="Arial" w:cs="Arial"/>
        </w:rPr>
        <w:t>«</w:t>
      </w:r>
      <w:r w:rsidRPr="00CB3520">
        <w:rPr>
          <w:rFonts w:ascii="Arial" w:hAnsi="Arial" w:cs="Arial"/>
        </w:rPr>
        <w:t>Авасэтэ</w:t>
      </w:r>
      <w:r w:rsidR="00202549" w:rsidRPr="00CB3520">
        <w:rPr>
          <w:rFonts w:ascii="Arial" w:hAnsi="Arial" w:cs="Arial"/>
        </w:rPr>
        <w:t xml:space="preserve"> </w:t>
      </w:r>
      <w:r w:rsidRPr="00CB3520">
        <w:rPr>
          <w:rFonts w:ascii="Arial" w:hAnsi="Arial" w:cs="Arial"/>
        </w:rPr>
        <w:t>Иппон</w:t>
      </w:r>
      <w:r w:rsidR="000B00F2">
        <w:rPr>
          <w:rFonts w:ascii="Arial" w:hAnsi="Arial" w:cs="Arial"/>
        </w:rPr>
        <w:t>»</w:t>
      </w:r>
      <w:r w:rsidRPr="00CB3520">
        <w:rPr>
          <w:rFonts w:ascii="Arial" w:hAnsi="Arial" w:cs="Arial"/>
        </w:rPr>
        <w:t xml:space="preserve"> и заканчивает поединок.</w:t>
      </w:r>
    </w:p>
    <w:p w:rsidR="0053273F" w:rsidRPr="00CB3520" w:rsidRDefault="005B0071" w:rsidP="00CB3520">
      <w:pPr>
        <w:widowControl w:val="0"/>
        <w:ind w:firstLine="426"/>
        <w:jc w:val="both"/>
        <w:rPr>
          <w:rFonts w:ascii="Arial" w:hAnsi="Arial" w:cs="Arial"/>
        </w:rPr>
      </w:pPr>
      <w:r w:rsidRPr="00CB3520">
        <w:rPr>
          <w:rFonts w:ascii="Arial" w:hAnsi="Arial" w:cs="Arial"/>
        </w:rPr>
        <w:t xml:space="preserve">- </w:t>
      </w:r>
      <w:r w:rsidR="0089493A">
        <w:rPr>
          <w:rFonts w:ascii="Arial" w:hAnsi="Arial" w:cs="Arial"/>
        </w:rPr>
        <w:t>Е</w:t>
      </w:r>
      <w:r w:rsidRPr="00CB3520">
        <w:rPr>
          <w:rFonts w:ascii="Arial" w:hAnsi="Arial" w:cs="Arial"/>
        </w:rPr>
        <w:t xml:space="preserve">сли оценка - </w:t>
      </w:r>
      <w:r w:rsidR="00EA0E2F">
        <w:rPr>
          <w:rFonts w:ascii="Arial" w:hAnsi="Arial" w:cs="Arial"/>
        </w:rPr>
        <w:t>«</w:t>
      </w:r>
      <w:r w:rsidRPr="00CB3520">
        <w:rPr>
          <w:rFonts w:ascii="Arial" w:hAnsi="Arial" w:cs="Arial"/>
        </w:rPr>
        <w:t>Иппон</w:t>
      </w:r>
      <w:r w:rsidR="00EA0E2F">
        <w:rPr>
          <w:rFonts w:ascii="Arial" w:hAnsi="Arial" w:cs="Arial"/>
        </w:rPr>
        <w:t>»</w:t>
      </w:r>
      <w:r w:rsidRPr="00CB3520">
        <w:rPr>
          <w:rFonts w:ascii="Arial" w:hAnsi="Arial" w:cs="Arial"/>
        </w:rPr>
        <w:t>, он должен объявить победителя и закончить поединок.</w:t>
      </w:r>
    </w:p>
    <w:p w:rsidR="005B0071" w:rsidRPr="00CB3520" w:rsidRDefault="001A34C1" w:rsidP="00CB3520">
      <w:pPr>
        <w:widowControl w:val="0"/>
        <w:ind w:firstLine="426"/>
        <w:jc w:val="both"/>
        <w:rPr>
          <w:rFonts w:ascii="Arial" w:hAnsi="Arial" w:cs="Arial"/>
        </w:rPr>
      </w:pPr>
      <w:r>
        <w:rPr>
          <w:rFonts w:ascii="Arial" w:hAnsi="Arial" w:cs="Arial"/>
        </w:rPr>
        <w:t>Замечание</w:t>
      </w:r>
      <w:r w:rsidR="005B0071" w:rsidRPr="00CB3520">
        <w:rPr>
          <w:rFonts w:ascii="Arial" w:hAnsi="Arial" w:cs="Arial"/>
        </w:rPr>
        <w:t xml:space="preserve">: в случае </w:t>
      </w:r>
      <w:r w:rsidR="000B00F2">
        <w:rPr>
          <w:rFonts w:ascii="Arial" w:hAnsi="Arial" w:cs="Arial"/>
        </w:rPr>
        <w:t>«</w:t>
      </w:r>
      <w:r w:rsidR="005B0071" w:rsidRPr="00CB3520">
        <w:rPr>
          <w:rFonts w:ascii="Arial" w:hAnsi="Arial" w:cs="Arial"/>
        </w:rPr>
        <w:t>Санбон-Сёбу</w:t>
      </w:r>
      <w:r w:rsidR="000B00F2">
        <w:rPr>
          <w:rFonts w:ascii="Arial" w:hAnsi="Arial" w:cs="Arial"/>
        </w:rPr>
        <w:t>»</w:t>
      </w:r>
      <w:r w:rsidR="005B0071" w:rsidRPr="00CB3520">
        <w:rPr>
          <w:rFonts w:ascii="Arial" w:hAnsi="Arial" w:cs="Arial"/>
        </w:rPr>
        <w:t xml:space="preserve">, поединок будет закончен только если один из соперников получает два Иппона. В случае </w:t>
      </w:r>
      <w:r w:rsidR="000B00F2">
        <w:rPr>
          <w:rFonts w:ascii="Arial" w:hAnsi="Arial" w:cs="Arial"/>
        </w:rPr>
        <w:t>«</w:t>
      </w:r>
      <w:r w:rsidR="005B0071" w:rsidRPr="00CB3520">
        <w:rPr>
          <w:rFonts w:ascii="Arial" w:hAnsi="Arial" w:cs="Arial"/>
        </w:rPr>
        <w:t>Сакидори Сёбу</w:t>
      </w:r>
      <w:r w:rsidR="000B00F2">
        <w:rPr>
          <w:rFonts w:ascii="Arial" w:hAnsi="Arial" w:cs="Arial"/>
        </w:rPr>
        <w:t>»</w:t>
      </w:r>
      <w:r w:rsidR="005B0071" w:rsidRPr="00CB3520">
        <w:rPr>
          <w:rFonts w:ascii="Arial" w:hAnsi="Arial" w:cs="Arial"/>
        </w:rPr>
        <w:t>, поединок будет закончен после первой оцененной техники.</w:t>
      </w:r>
    </w:p>
    <w:p w:rsidR="0053273F" w:rsidRPr="00CB3520" w:rsidRDefault="005B0071" w:rsidP="00CB3520">
      <w:pPr>
        <w:widowControl w:val="0"/>
        <w:ind w:firstLine="426"/>
        <w:jc w:val="both"/>
        <w:rPr>
          <w:rFonts w:ascii="Arial" w:hAnsi="Arial" w:cs="Arial"/>
        </w:rPr>
      </w:pPr>
      <w:r w:rsidRPr="00CB3520">
        <w:rPr>
          <w:rFonts w:ascii="Arial" w:hAnsi="Arial" w:cs="Arial"/>
        </w:rPr>
        <w:t>4.4</w:t>
      </w:r>
      <w:r w:rsidR="00202549" w:rsidRPr="00CB3520">
        <w:rPr>
          <w:rFonts w:ascii="Arial" w:hAnsi="Arial" w:cs="Arial"/>
        </w:rPr>
        <w:t>.</w:t>
      </w:r>
      <w:r w:rsidRPr="00CB3520">
        <w:rPr>
          <w:rFonts w:ascii="Arial" w:hAnsi="Arial" w:cs="Arial"/>
        </w:rPr>
        <w:t xml:space="preserve"> В случае травмы, Рефери должен сразу остановить поединок и потребовать быстрой квалифицированной помощи пострадавшему.</w:t>
      </w:r>
    </w:p>
    <w:p w:rsidR="0053273F" w:rsidRPr="00CB3520" w:rsidRDefault="005B0071" w:rsidP="00CB3520">
      <w:pPr>
        <w:widowControl w:val="0"/>
        <w:ind w:firstLine="426"/>
        <w:jc w:val="both"/>
        <w:rPr>
          <w:rFonts w:ascii="Arial" w:hAnsi="Arial" w:cs="Arial"/>
        </w:rPr>
      </w:pPr>
      <w:r w:rsidRPr="00CB3520">
        <w:rPr>
          <w:rFonts w:ascii="Arial" w:hAnsi="Arial" w:cs="Arial"/>
        </w:rPr>
        <w:t>4.5</w:t>
      </w:r>
      <w:r w:rsidR="00202549" w:rsidRPr="00CB3520">
        <w:rPr>
          <w:rFonts w:ascii="Arial" w:hAnsi="Arial" w:cs="Arial"/>
        </w:rPr>
        <w:t>.</w:t>
      </w:r>
      <w:r w:rsidRPr="00CB3520">
        <w:rPr>
          <w:rFonts w:ascii="Arial" w:hAnsi="Arial" w:cs="Arial"/>
        </w:rPr>
        <w:t xml:space="preserve"> </w:t>
      </w:r>
      <w:r w:rsidR="00202549" w:rsidRPr="00CB3520">
        <w:rPr>
          <w:rFonts w:ascii="Arial" w:hAnsi="Arial" w:cs="Arial"/>
        </w:rPr>
        <w:t>К</w:t>
      </w:r>
      <w:r w:rsidRPr="00CB3520">
        <w:rPr>
          <w:rFonts w:ascii="Arial" w:hAnsi="Arial" w:cs="Arial"/>
        </w:rPr>
        <w:t xml:space="preserve">огда он заметил, что участник совершает или собирается совершить запрещенное действие, должен призвать Угловых судей </w:t>
      </w:r>
      <w:r w:rsidRPr="00CB3520">
        <w:rPr>
          <w:rFonts w:ascii="Arial" w:hAnsi="Arial" w:cs="Arial"/>
        </w:rPr>
        <w:lastRenderedPageBreak/>
        <w:t>определить, были ли нарушены правила вынести решение.</w:t>
      </w:r>
    </w:p>
    <w:p w:rsidR="0053273F" w:rsidRPr="00CB3520" w:rsidRDefault="005B0071" w:rsidP="00CB3520">
      <w:pPr>
        <w:widowControl w:val="0"/>
        <w:ind w:firstLine="426"/>
        <w:jc w:val="both"/>
        <w:rPr>
          <w:rFonts w:ascii="Arial" w:hAnsi="Arial" w:cs="Arial"/>
        </w:rPr>
      </w:pPr>
      <w:r w:rsidRPr="00CB3520">
        <w:rPr>
          <w:rFonts w:ascii="Arial" w:hAnsi="Arial" w:cs="Arial"/>
        </w:rPr>
        <w:t>4.6</w:t>
      </w:r>
      <w:r w:rsidR="00202549" w:rsidRPr="00CB3520">
        <w:rPr>
          <w:rFonts w:ascii="Arial" w:hAnsi="Arial" w:cs="Arial"/>
        </w:rPr>
        <w:t>.</w:t>
      </w:r>
      <w:r w:rsidRPr="00CB3520">
        <w:rPr>
          <w:rFonts w:ascii="Arial" w:hAnsi="Arial" w:cs="Arial"/>
        </w:rPr>
        <w:t xml:space="preserve"> </w:t>
      </w:r>
      <w:r w:rsidR="00202549" w:rsidRPr="00CB3520">
        <w:rPr>
          <w:rFonts w:ascii="Arial" w:hAnsi="Arial" w:cs="Arial"/>
        </w:rPr>
        <w:t>К</w:t>
      </w:r>
      <w:r w:rsidRPr="00CB3520">
        <w:rPr>
          <w:rFonts w:ascii="Arial" w:hAnsi="Arial" w:cs="Arial"/>
        </w:rPr>
        <w:t xml:space="preserve">огда он считает, что один или оба из соперников не могут продолжать поединок из-за травм, плохого самочувствия или по другим причинам. После консультации с </w:t>
      </w:r>
      <w:r w:rsidR="000B00F2">
        <w:rPr>
          <w:rFonts w:ascii="Arial" w:hAnsi="Arial" w:cs="Arial"/>
        </w:rPr>
        <w:t>Врачом соревнований</w:t>
      </w:r>
      <w:r w:rsidRPr="00CB3520">
        <w:rPr>
          <w:rFonts w:ascii="Arial" w:hAnsi="Arial" w:cs="Arial"/>
        </w:rPr>
        <w:t>, он должен собрать Угловых судей, чтобы решить, должен ли быть продолжен бой.</w:t>
      </w:r>
    </w:p>
    <w:p w:rsidR="005B0071" w:rsidRPr="00CB3520" w:rsidRDefault="005B0071" w:rsidP="00CB3520">
      <w:pPr>
        <w:widowControl w:val="0"/>
        <w:ind w:firstLine="426"/>
        <w:jc w:val="both"/>
        <w:rPr>
          <w:rFonts w:ascii="Arial" w:hAnsi="Arial" w:cs="Arial"/>
        </w:rPr>
      </w:pPr>
      <w:r w:rsidRPr="00CB3520">
        <w:rPr>
          <w:rFonts w:ascii="Arial" w:hAnsi="Arial" w:cs="Arial"/>
        </w:rPr>
        <w:t>5. При возобновлении поединка, он должен объявить "Цудзукэтэ Хаджимэ".</w:t>
      </w:r>
    </w:p>
    <w:p w:rsidR="0053273F" w:rsidRPr="00CB3520" w:rsidRDefault="0053273F" w:rsidP="00CB3520">
      <w:pPr>
        <w:widowControl w:val="0"/>
        <w:ind w:firstLine="426"/>
        <w:jc w:val="both"/>
        <w:rPr>
          <w:rFonts w:ascii="Arial" w:hAnsi="Arial" w:cs="Arial"/>
        </w:rPr>
      </w:pPr>
    </w:p>
    <w:p w:rsidR="005B0071" w:rsidRPr="001A34C1" w:rsidRDefault="005B0071" w:rsidP="00CB3520">
      <w:pPr>
        <w:widowControl w:val="0"/>
        <w:ind w:firstLine="426"/>
        <w:jc w:val="both"/>
        <w:rPr>
          <w:rFonts w:ascii="Arial" w:hAnsi="Arial" w:cs="Arial"/>
          <w:i/>
        </w:rPr>
      </w:pPr>
      <w:r w:rsidRPr="001A34C1">
        <w:rPr>
          <w:rFonts w:ascii="Arial" w:hAnsi="Arial" w:cs="Arial"/>
          <w:i/>
        </w:rPr>
        <w:t xml:space="preserve"> Статья 5.18 ТЕРМИНЫ И СИГНАЛЫ, ИСПОЛЬЗУЕМЫЕ РЕФЕРИ В ПОЕДИНКЕ ПО КУМИТЭ</w:t>
      </w:r>
    </w:p>
    <w:p w:rsidR="0053273F" w:rsidRPr="00CB3520" w:rsidRDefault="005B0071" w:rsidP="00CB3520">
      <w:pPr>
        <w:widowControl w:val="0"/>
        <w:ind w:firstLine="426"/>
        <w:jc w:val="both"/>
        <w:rPr>
          <w:rFonts w:ascii="Arial" w:hAnsi="Arial" w:cs="Arial"/>
        </w:rPr>
      </w:pPr>
      <w:r w:rsidRPr="00CB3520">
        <w:rPr>
          <w:rFonts w:ascii="Arial" w:hAnsi="Arial" w:cs="Arial"/>
        </w:rPr>
        <w:t>1. Чтобы вести, приостанавливать или заканчивать поединок, Рефери должен использовать соответствующие термины и сигналы.</w:t>
      </w:r>
    </w:p>
    <w:p w:rsidR="005B0071" w:rsidRPr="00CB3520" w:rsidRDefault="005B0071" w:rsidP="00CB3520">
      <w:pPr>
        <w:widowControl w:val="0"/>
        <w:ind w:firstLine="426"/>
        <w:jc w:val="both"/>
        <w:rPr>
          <w:rFonts w:ascii="Arial" w:hAnsi="Arial" w:cs="Arial"/>
        </w:rPr>
      </w:pPr>
      <w:r w:rsidRPr="00CB3520">
        <w:rPr>
          <w:rFonts w:ascii="Arial" w:hAnsi="Arial" w:cs="Arial"/>
        </w:rPr>
        <w:t xml:space="preserve">2. При объявлении решения, Рефери ясно идентифицирует </w:t>
      </w:r>
      <w:r w:rsidR="001A34C1">
        <w:rPr>
          <w:rFonts w:ascii="Arial" w:hAnsi="Arial" w:cs="Arial"/>
        </w:rPr>
        <w:t xml:space="preserve">(Ака или Сиро) </w:t>
      </w:r>
      <w:r w:rsidRPr="00CB3520">
        <w:rPr>
          <w:rFonts w:ascii="Arial" w:hAnsi="Arial" w:cs="Arial"/>
        </w:rPr>
        <w:t>соответствующего участника, объявляет технику или действие, и выносит решение.</w:t>
      </w:r>
    </w:p>
    <w:p w:rsidR="001A34C1" w:rsidRDefault="001A34C1" w:rsidP="00CB3520">
      <w:pPr>
        <w:widowControl w:val="0"/>
        <w:ind w:firstLine="426"/>
        <w:jc w:val="both"/>
        <w:rPr>
          <w:rFonts w:ascii="Arial" w:hAnsi="Arial" w:cs="Arial"/>
        </w:rPr>
      </w:pPr>
    </w:p>
    <w:p w:rsidR="005B0071" w:rsidRPr="001A34C1" w:rsidRDefault="005B0071" w:rsidP="00CB3520">
      <w:pPr>
        <w:widowControl w:val="0"/>
        <w:ind w:firstLine="426"/>
        <w:jc w:val="both"/>
        <w:rPr>
          <w:rFonts w:ascii="Arial" w:hAnsi="Arial" w:cs="Arial"/>
          <w:i/>
        </w:rPr>
      </w:pPr>
      <w:r w:rsidRPr="001A34C1">
        <w:rPr>
          <w:rFonts w:ascii="Arial" w:hAnsi="Arial" w:cs="Arial"/>
          <w:i/>
        </w:rPr>
        <w:t>Статья 5.19 ПРАВА И ОБЯЗАННОСТИ УГЛОВЫХ СУДЕЙ В ПОЕДИНКЕ ПО КУМИТЭ</w:t>
      </w:r>
    </w:p>
    <w:p w:rsidR="006B5C7D" w:rsidRPr="00CB3520" w:rsidRDefault="005B0071" w:rsidP="00CB3520">
      <w:pPr>
        <w:widowControl w:val="0"/>
        <w:ind w:firstLine="426"/>
        <w:jc w:val="both"/>
        <w:rPr>
          <w:rFonts w:ascii="Arial" w:hAnsi="Arial" w:cs="Arial"/>
        </w:rPr>
      </w:pPr>
      <w:r w:rsidRPr="00CB3520">
        <w:rPr>
          <w:rFonts w:ascii="Arial" w:hAnsi="Arial" w:cs="Arial"/>
        </w:rPr>
        <w:t>1. Угловые Судьи имеют права и обязанности, изложенные в ст. 3.6: "Права и обязанности Угловых судей".</w:t>
      </w:r>
    </w:p>
    <w:p w:rsidR="006B5C7D" w:rsidRPr="00CB3520" w:rsidRDefault="005B0071" w:rsidP="00CB3520">
      <w:pPr>
        <w:widowControl w:val="0"/>
        <w:ind w:firstLine="426"/>
        <w:jc w:val="both"/>
        <w:rPr>
          <w:rFonts w:ascii="Arial" w:hAnsi="Arial" w:cs="Arial"/>
        </w:rPr>
      </w:pPr>
      <w:r w:rsidRPr="00CB3520">
        <w:rPr>
          <w:rFonts w:ascii="Arial" w:hAnsi="Arial" w:cs="Arial"/>
        </w:rPr>
        <w:t xml:space="preserve">2. Чтобы следить за поединком, они занимают соответствующие позиции (см. Приложение </w:t>
      </w:r>
      <w:r w:rsidRPr="00CB3520">
        <w:rPr>
          <w:rFonts w:ascii="Arial" w:hAnsi="Arial" w:cs="Arial"/>
          <w:lang w:val="en-US"/>
        </w:rPr>
        <w:t>VI</w:t>
      </w:r>
      <w:r w:rsidRPr="00CB3520">
        <w:rPr>
          <w:rFonts w:ascii="Arial" w:hAnsi="Arial" w:cs="Arial"/>
        </w:rPr>
        <w:t>), держа красный и белый флажки и свисток.</w:t>
      </w:r>
    </w:p>
    <w:p w:rsidR="006B5C7D" w:rsidRPr="00CB3520" w:rsidRDefault="005B0071" w:rsidP="00CB3520">
      <w:pPr>
        <w:widowControl w:val="0"/>
        <w:ind w:firstLine="426"/>
        <w:jc w:val="both"/>
        <w:rPr>
          <w:rFonts w:ascii="Arial" w:hAnsi="Arial" w:cs="Arial"/>
        </w:rPr>
      </w:pPr>
      <w:r w:rsidRPr="00CB3520">
        <w:rPr>
          <w:rFonts w:ascii="Arial" w:hAnsi="Arial" w:cs="Arial"/>
        </w:rPr>
        <w:t>3. Угловой Судья должен внимательно следить за действиями участников в пределах его диапазона обзора и в следующих случаях должен сразу сообщить Рефери посредством свистка и</w:t>
      </w:r>
      <w:r w:rsidR="00E23C33" w:rsidRPr="00CB3520">
        <w:rPr>
          <w:rFonts w:ascii="Arial" w:hAnsi="Arial" w:cs="Arial"/>
        </w:rPr>
        <w:t> / </w:t>
      </w:r>
      <w:r w:rsidRPr="00CB3520">
        <w:rPr>
          <w:rFonts w:ascii="Arial" w:hAnsi="Arial" w:cs="Arial"/>
        </w:rPr>
        <w:t>или флажка свое мнение:</w:t>
      </w:r>
    </w:p>
    <w:p w:rsidR="006B5C7D" w:rsidRPr="00CB3520" w:rsidRDefault="005B0071" w:rsidP="00CB3520">
      <w:pPr>
        <w:widowControl w:val="0"/>
        <w:ind w:firstLine="426"/>
        <w:jc w:val="both"/>
        <w:rPr>
          <w:rFonts w:ascii="Arial" w:hAnsi="Arial" w:cs="Arial"/>
        </w:rPr>
      </w:pPr>
      <w:r w:rsidRPr="00CB3520">
        <w:rPr>
          <w:rFonts w:ascii="Arial" w:hAnsi="Arial" w:cs="Arial"/>
        </w:rPr>
        <w:t>- когда он заметил Иппон или Ваза-ари</w:t>
      </w:r>
      <w:r w:rsidR="00480F03">
        <w:rPr>
          <w:rFonts w:ascii="Arial" w:hAnsi="Arial" w:cs="Arial"/>
        </w:rPr>
        <w:t>;</w:t>
      </w:r>
    </w:p>
    <w:p w:rsidR="006B5C7D" w:rsidRPr="00CB3520" w:rsidRDefault="005B0071" w:rsidP="00CB3520">
      <w:pPr>
        <w:widowControl w:val="0"/>
        <w:ind w:firstLine="426"/>
        <w:jc w:val="both"/>
        <w:rPr>
          <w:rFonts w:ascii="Arial" w:hAnsi="Arial" w:cs="Arial"/>
        </w:rPr>
      </w:pPr>
      <w:r w:rsidRPr="00CB3520">
        <w:rPr>
          <w:rFonts w:ascii="Arial" w:hAnsi="Arial" w:cs="Arial"/>
        </w:rPr>
        <w:t>-</w:t>
      </w:r>
      <w:r w:rsidR="00CF62FD">
        <w:rPr>
          <w:rFonts w:ascii="Arial" w:hAnsi="Arial" w:cs="Arial"/>
        </w:rPr>
        <w:t> </w:t>
      </w:r>
      <w:r w:rsidRPr="00CB3520">
        <w:rPr>
          <w:rFonts w:ascii="Arial" w:hAnsi="Arial" w:cs="Arial"/>
        </w:rPr>
        <w:t>когда он обращает внимание, что один из участников собирается совершить или совершил запрещенное действие</w:t>
      </w:r>
      <w:r w:rsidR="00480F03">
        <w:rPr>
          <w:rFonts w:ascii="Arial" w:hAnsi="Arial" w:cs="Arial"/>
        </w:rPr>
        <w:t>;</w:t>
      </w:r>
    </w:p>
    <w:p w:rsidR="006B5C7D" w:rsidRPr="00CB3520" w:rsidRDefault="005B0071" w:rsidP="00CB3520">
      <w:pPr>
        <w:widowControl w:val="0"/>
        <w:ind w:firstLine="426"/>
        <w:jc w:val="both"/>
        <w:rPr>
          <w:rFonts w:ascii="Arial" w:hAnsi="Arial" w:cs="Arial"/>
        </w:rPr>
      </w:pPr>
      <w:r w:rsidRPr="00CB3520">
        <w:rPr>
          <w:rFonts w:ascii="Arial" w:hAnsi="Arial" w:cs="Arial"/>
        </w:rPr>
        <w:t>- когда он заметил, что один из участников уходит от боя</w:t>
      </w:r>
      <w:r w:rsidR="00480F03">
        <w:rPr>
          <w:rFonts w:ascii="Arial" w:hAnsi="Arial" w:cs="Arial"/>
        </w:rPr>
        <w:t>;</w:t>
      </w:r>
    </w:p>
    <w:p w:rsidR="006B5C7D" w:rsidRDefault="005B0071" w:rsidP="00CB3520">
      <w:pPr>
        <w:widowControl w:val="0"/>
        <w:ind w:firstLine="426"/>
        <w:jc w:val="both"/>
        <w:rPr>
          <w:rFonts w:ascii="Arial" w:hAnsi="Arial" w:cs="Arial"/>
        </w:rPr>
      </w:pPr>
      <w:r w:rsidRPr="00CB3520">
        <w:rPr>
          <w:rFonts w:ascii="Arial" w:hAnsi="Arial" w:cs="Arial"/>
        </w:rPr>
        <w:t>-</w:t>
      </w:r>
      <w:r w:rsidR="0089493A">
        <w:rPr>
          <w:rFonts w:ascii="Arial" w:hAnsi="Arial" w:cs="Arial"/>
        </w:rPr>
        <w:t> </w:t>
      </w:r>
      <w:r w:rsidRPr="00CB3520">
        <w:rPr>
          <w:rFonts w:ascii="Arial" w:hAnsi="Arial" w:cs="Arial"/>
        </w:rPr>
        <w:t>когда он считает, что один или оба из участников не могут продолжать поединок вследствие</w:t>
      </w:r>
      <w:r w:rsidR="00202549" w:rsidRPr="00CB3520">
        <w:rPr>
          <w:rFonts w:ascii="Arial" w:hAnsi="Arial" w:cs="Arial"/>
        </w:rPr>
        <w:t xml:space="preserve"> </w:t>
      </w:r>
      <w:r w:rsidRPr="00CB3520">
        <w:rPr>
          <w:rFonts w:ascii="Arial" w:hAnsi="Arial" w:cs="Arial"/>
        </w:rPr>
        <w:t>травмы, плохого самочувствия или по другим причинам</w:t>
      </w:r>
      <w:r w:rsidR="0089493A">
        <w:rPr>
          <w:rFonts w:ascii="Arial" w:hAnsi="Arial" w:cs="Arial"/>
        </w:rPr>
        <w:t>;</w:t>
      </w:r>
    </w:p>
    <w:p w:rsidR="0089493A" w:rsidRPr="00CB3520" w:rsidRDefault="0089493A" w:rsidP="00CB3520">
      <w:pPr>
        <w:widowControl w:val="0"/>
        <w:ind w:firstLine="426"/>
        <w:jc w:val="both"/>
        <w:rPr>
          <w:rFonts w:ascii="Arial" w:hAnsi="Arial" w:cs="Arial"/>
        </w:rPr>
      </w:pPr>
      <w:r>
        <w:rPr>
          <w:rFonts w:ascii="Arial" w:hAnsi="Arial" w:cs="Arial"/>
        </w:rPr>
        <w:t xml:space="preserve">- </w:t>
      </w:r>
      <w:r w:rsidRPr="0089493A">
        <w:rPr>
          <w:rFonts w:ascii="Arial" w:hAnsi="Arial" w:cs="Arial"/>
          <w:spacing w:val="-2"/>
        </w:rPr>
        <w:t xml:space="preserve">если он </w:t>
      </w:r>
      <w:r>
        <w:rPr>
          <w:rFonts w:ascii="Arial" w:hAnsi="Arial" w:cs="Arial"/>
          <w:spacing w:val="-2"/>
        </w:rPr>
        <w:t>заметил, что один или оба участника должны привести в порядок свою униформу</w:t>
      </w:r>
      <w:r w:rsidRPr="0089493A">
        <w:rPr>
          <w:rFonts w:ascii="Arial" w:hAnsi="Arial" w:cs="Arial"/>
          <w:spacing w:val="-2"/>
        </w:rPr>
        <w:t>;</w:t>
      </w:r>
    </w:p>
    <w:p w:rsidR="005B0071" w:rsidRPr="00CB3520" w:rsidRDefault="005B0071" w:rsidP="00CB3520">
      <w:pPr>
        <w:widowControl w:val="0"/>
        <w:ind w:firstLine="426"/>
        <w:jc w:val="both"/>
        <w:rPr>
          <w:rFonts w:ascii="Arial" w:hAnsi="Arial" w:cs="Arial"/>
        </w:rPr>
      </w:pPr>
      <w:r w:rsidRPr="00CB3520">
        <w:rPr>
          <w:rFonts w:ascii="Arial" w:hAnsi="Arial" w:cs="Arial"/>
        </w:rPr>
        <w:t>-</w:t>
      </w:r>
      <w:r w:rsidR="0089493A">
        <w:rPr>
          <w:rFonts w:ascii="Arial" w:hAnsi="Arial" w:cs="Arial"/>
        </w:rPr>
        <w:t> </w:t>
      </w:r>
      <w:r w:rsidRPr="00CB3520">
        <w:rPr>
          <w:rFonts w:ascii="Arial" w:hAnsi="Arial" w:cs="Arial"/>
        </w:rPr>
        <w:t>во всех случаях, когда он считает необходимым привлечь внимание Рефери.</w:t>
      </w:r>
    </w:p>
    <w:p w:rsidR="008B5EC0" w:rsidRPr="00CB3520" w:rsidRDefault="008B5EC0" w:rsidP="00CB3520">
      <w:pPr>
        <w:widowControl w:val="0"/>
        <w:ind w:firstLine="426"/>
        <w:jc w:val="both"/>
        <w:rPr>
          <w:rFonts w:ascii="Arial" w:hAnsi="Arial" w:cs="Arial"/>
        </w:rPr>
      </w:pPr>
    </w:p>
    <w:p w:rsidR="005B0071" w:rsidRPr="001A34C1" w:rsidRDefault="005B0071" w:rsidP="00CB3520">
      <w:pPr>
        <w:widowControl w:val="0"/>
        <w:ind w:firstLine="426"/>
        <w:jc w:val="both"/>
        <w:rPr>
          <w:rFonts w:ascii="Arial" w:hAnsi="Arial" w:cs="Arial"/>
          <w:i/>
        </w:rPr>
      </w:pPr>
      <w:r w:rsidRPr="001A34C1">
        <w:rPr>
          <w:rFonts w:ascii="Arial" w:hAnsi="Arial" w:cs="Arial"/>
          <w:i/>
        </w:rPr>
        <w:t>Статья 5.20 ТЕРМИНЫ И СИГНАЛЫ, ИСПОЛЬЗУЕМЫЕ УГЛОВЫМИ СУДЬЯМИ В ПОЕДИНКЕ ПО КУМИТЭ</w:t>
      </w:r>
    </w:p>
    <w:p w:rsidR="005B0071" w:rsidRDefault="005B0071" w:rsidP="00CB3520">
      <w:pPr>
        <w:widowControl w:val="0"/>
        <w:ind w:firstLine="426"/>
        <w:jc w:val="both"/>
        <w:rPr>
          <w:rFonts w:ascii="Arial" w:hAnsi="Arial" w:cs="Arial"/>
          <w:spacing w:val="-4"/>
        </w:rPr>
      </w:pPr>
      <w:r w:rsidRPr="00CF62FD">
        <w:rPr>
          <w:rFonts w:ascii="Arial" w:hAnsi="Arial" w:cs="Arial"/>
          <w:spacing w:val="-4"/>
        </w:rPr>
        <w:t>Чтобы сообщать о своих решениях в поединке, Судьи пользуются соответствующими сигналами посредством флажков и свистка.</w:t>
      </w:r>
    </w:p>
    <w:p w:rsidR="005B0071" w:rsidRPr="00EA0E2F" w:rsidRDefault="005B0071" w:rsidP="00CA35D6">
      <w:pPr>
        <w:pStyle w:val="2"/>
        <w:ind w:firstLine="426"/>
      </w:pPr>
      <w:bookmarkStart w:id="253" w:name="_Toc459226728"/>
      <w:bookmarkStart w:id="254" w:name="_Toc459286287"/>
      <w:r w:rsidRPr="00EA0E2F">
        <w:lastRenderedPageBreak/>
        <w:t>ГЛАВА 6</w:t>
      </w:r>
      <w:r w:rsidR="00EA0E2F">
        <w:t>.</w:t>
      </w:r>
      <w:r w:rsidRPr="00EA0E2F">
        <w:t xml:space="preserve"> ПРАВИЛА СОРЕВНОВАНИЙ ПО KATA</w:t>
      </w:r>
      <w:bookmarkEnd w:id="253"/>
      <w:bookmarkEnd w:id="254"/>
    </w:p>
    <w:p w:rsidR="00A4206B" w:rsidRPr="00EA0E2F" w:rsidRDefault="00A4206B" w:rsidP="00CA35D6">
      <w:pPr>
        <w:widowControl w:val="0"/>
        <w:ind w:firstLine="426"/>
        <w:jc w:val="both"/>
        <w:rPr>
          <w:rFonts w:ascii="Arial" w:hAnsi="Arial" w:cs="Arial"/>
          <w:u w:val="single"/>
        </w:rPr>
      </w:pPr>
    </w:p>
    <w:p w:rsidR="005B0071" w:rsidRPr="00EA0E2F" w:rsidRDefault="00EA0E2F" w:rsidP="00CA35D6">
      <w:pPr>
        <w:pStyle w:val="3"/>
        <w:numPr>
          <w:ilvl w:val="0"/>
          <w:numId w:val="0"/>
        </w:numPr>
        <w:ind w:firstLine="426"/>
      </w:pPr>
      <w:bookmarkStart w:id="255" w:name="_Toc459226729"/>
      <w:bookmarkStart w:id="256" w:name="_Toc459286288"/>
      <w:r>
        <w:t>6.</w:t>
      </w:r>
      <w:r w:rsidR="005B0071" w:rsidRPr="00EA0E2F">
        <w:t>1 ОБЩЕЕ</w:t>
      </w:r>
      <w:bookmarkEnd w:id="255"/>
      <w:bookmarkEnd w:id="256"/>
    </w:p>
    <w:p w:rsidR="00A4206B" w:rsidRPr="00EA0E2F" w:rsidRDefault="00A4206B" w:rsidP="00EA0E2F">
      <w:pPr>
        <w:widowControl w:val="0"/>
        <w:ind w:firstLine="425"/>
        <w:jc w:val="both"/>
        <w:rPr>
          <w:rFonts w:ascii="Arial" w:hAnsi="Arial" w:cs="Arial"/>
        </w:rPr>
      </w:pPr>
    </w:p>
    <w:p w:rsidR="00A905A5" w:rsidRPr="00EA0E2F" w:rsidRDefault="005B0071" w:rsidP="00EA0E2F">
      <w:pPr>
        <w:widowControl w:val="0"/>
        <w:ind w:firstLine="425"/>
        <w:jc w:val="both"/>
        <w:rPr>
          <w:rFonts w:ascii="Arial" w:hAnsi="Arial" w:cs="Arial"/>
          <w:i/>
        </w:rPr>
      </w:pPr>
      <w:r w:rsidRPr="00EA0E2F">
        <w:rPr>
          <w:rFonts w:ascii="Arial" w:hAnsi="Arial" w:cs="Arial"/>
          <w:i/>
        </w:rPr>
        <w:t>Статья</w:t>
      </w:r>
      <w:r w:rsidR="000D2844" w:rsidRPr="00EA0E2F">
        <w:rPr>
          <w:rFonts w:ascii="Arial" w:hAnsi="Arial" w:cs="Arial"/>
          <w:i/>
        </w:rPr>
        <w:t xml:space="preserve"> </w:t>
      </w:r>
      <w:r w:rsidRPr="00EA0E2F">
        <w:rPr>
          <w:rFonts w:ascii="Arial" w:hAnsi="Arial" w:cs="Arial"/>
          <w:i/>
        </w:rPr>
        <w:t>6.1</w:t>
      </w:r>
      <w:r w:rsidR="00EA0E2F" w:rsidRPr="00EA0E2F">
        <w:rPr>
          <w:rFonts w:ascii="Arial" w:hAnsi="Arial" w:cs="Arial"/>
          <w:i/>
        </w:rPr>
        <w:t xml:space="preserve"> СОРЕВНОВАНИЯ ПО КАТА</w:t>
      </w:r>
    </w:p>
    <w:p w:rsidR="00A905A5" w:rsidRPr="00EA0E2F" w:rsidRDefault="005B0071" w:rsidP="00EA0E2F">
      <w:pPr>
        <w:widowControl w:val="0"/>
        <w:ind w:firstLine="425"/>
        <w:jc w:val="both"/>
        <w:rPr>
          <w:rFonts w:ascii="Arial" w:hAnsi="Arial" w:cs="Arial"/>
        </w:rPr>
      </w:pPr>
      <w:r w:rsidRPr="00EA0E2F">
        <w:rPr>
          <w:rFonts w:ascii="Arial" w:hAnsi="Arial" w:cs="Arial"/>
        </w:rPr>
        <w:t>1. соревнование в индивидуальном или командном Ката с целью завоевания титула,</w:t>
      </w:r>
      <w:r w:rsidR="000D2844" w:rsidRPr="00EA0E2F">
        <w:rPr>
          <w:rFonts w:ascii="Arial" w:hAnsi="Arial" w:cs="Arial"/>
        </w:rPr>
        <w:t xml:space="preserve"> </w:t>
      </w:r>
      <w:r w:rsidRPr="00EA0E2F">
        <w:rPr>
          <w:rFonts w:ascii="Arial" w:hAnsi="Arial" w:cs="Arial"/>
        </w:rPr>
        <w:t>проводится посредством поединков ката.</w:t>
      </w:r>
    </w:p>
    <w:p w:rsidR="00A905A5" w:rsidRPr="00EA0E2F" w:rsidRDefault="005B0071" w:rsidP="00EA0E2F">
      <w:pPr>
        <w:widowControl w:val="0"/>
        <w:ind w:firstLine="425"/>
        <w:jc w:val="both"/>
        <w:rPr>
          <w:rFonts w:ascii="Arial" w:hAnsi="Arial" w:cs="Arial"/>
        </w:rPr>
      </w:pPr>
      <w:r w:rsidRPr="00EA0E2F">
        <w:rPr>
          <w:rFonts w:ascii="Arial" w:hAnsi="Arial" w:cs="Arial"/>
        </w:rPr>
        <w:t>2.Участники или команды сводятся друг с другом в случайном порядке. Система жеребьевки определена Техническим или Судейским</w:t>
      </w:r>
      <w:r w:rsidR="000D2844" w:rsidRPr="00EA0E2F">
        <w:rPr>
          <w:rFonts w:ascii="Arial" w:hAnsi="Arial" w:cs="Arial"/>
        </w:rPr>
        <w:t xml:space="preserve"> </w:t>
      </w:r>
      <w:r w:rsidRPr="00EA0E2F">
        <w:rPr>
          <w:rFonts w:ascii="Arial" w:hAnsi="Arial" w:cs="Arial"/>
        </w:rPr>
        <w:t xml:space="preserve">Комитетом </w:t>
      </w:r>
      <w:r w:rsidRPr="00EA0E2F">
        <w:rPr>
          <w:rFonts w:ascii="Arial" w:hAnsi="Arial" w:cs="Arial"/>
          <w:lang w:val="en-US"/>
        </w:rPr>
        <w:t>USKO</w:t>
      </w:r>
      <w:r w:rsidRPr="00EA0E2F">
        <w:rPr>
          <w:rFonts w:ascii="Arial" w:hAnsi="Arial" w:cs="Arial"/>
        </w:rPr>
        <w:t>.</w:t>
      </w:r>
    </w:p>
    <w:p w:rsidR="00A905A5" w:rsidRPr="00EA0E2F" w:rsidRDefault="005B0071" w:rsidP="00EA0E2F">
      <w:pPr>
        <w:widowControl w:val="0"/>
        <w:ind w:firstLine="425"/>
        <w:jc w:val="both"/>
        <w:rPr>
          <w:rFonts w:ascii="Arial" w:hAnsi="Arial" w:cs="Arial"/>
        </w:rPr>
      </w:pPr>
      <w:r w:rsidRPr="00EA0E2F">
        <w:rPr>
          <w:rFonts w:ascii="Arial" w:hAnsi="Arial" w:cs="Arial"/>
        </w:rPr>
        <w:t>При использовании системы флажков, два соперника соревнуются друг против друга</w:t>
      </w:r>
      <w:r w:rsidR="00CF62FD">
        <w:rPr>
          <w:rFonts w:ascii="Arial" w:hAnsi="Arial" w:cs="Arial"/>
        </w:rPr>
        <w:t xml:space="preserve"> (ГО ХАКУ)</w:t>
      </w:r>
      <w:r w:rsidRPr="00EA0E2F">
        <w:rPr>
          <w:rFonts w:ascii="Arial" w:hAnsi="Arial" w:cs="Arial"/>
        </w:rPr>
        <w:t>.</w:t>
      </w:r>
    </w:p>
    <w:p w:rsidR="00A905A5" w:rsidRPr="00EA0E2F" w:rsidRDefault="005B0071" w:rsidP="00EA0E2F">
      <w:pPr>
        <w:widowControl w:val="0"/>
        <w:ind w:firstLine="425"/>
        <w:jc w:val="both"/>
        <w:rPr>
          <w:rFonts w:ascii="Arial" w:hAnsi="Arial" w:cs="Arial"/>
        </w:rPr>
      </w:pPr>
      <w:r w:rsidRPr="00EA0E2F">
        <w:rPr>
          <w:rFonts w:ascii="Arial" w:hAnsi="Arial" w:cs="Arial"/>
        </w:rPr>
        <w:t>При использовании системы баллов, соперники соревнуются друг против друга по отдельности.</w:t>
      </w:r>
    </w:p>
    <w:p w:rsidR="005B0071" w:rsidRPr="00EA0E2F" w:rsidRDefault="005B0071" w:rsidP="00EA0E2F">
      <w:pPr>
        <w:widowControl w:val="0"/>
        <w:ind w:firstLine="425"/>
        <w:jc w:val="both"/>
        <w:rPr>
          <w:rFonts w:ascii="Arial" w:hAnsi="Arial" w:cs="Arial"/>
        </w:rPr>
      </w:pPr>
      <w:r w:rsidRPr="00EA0E2F">
        <w:rPr>
          <w:rFonts w:ascii="Arial" w:hAnsi="Arial" w:cs="Arial"/>
        </w:rPr>
        <w:t>3. Методика соревнований в ката основана на принципе выбывания</w:t>
      </w:r>
    </w:p>
    <w:p w:rsidR="00A905A5" w:rsidRPr="00EA0E2F" w:rsidRDefault="005B0071" w:rsidP="00EA0E2F">
      <w:pPr>
        <w:widowControl w:val="0"/>
        <w:ind w:firstLine="425"/>
        <w:jc w:val="both"/>
        <w:rPr>
          <w:rFonts w:ascii="Arial" w:hAnsi="Arial" w:cs="Arial"/>
        </w:rPr>
      </w:pPr>
      <w:r w:rsidRPr="00EA0E2F">
        <w:rPr>
          <w:rFonts w:ascii="Arial" w:hAnsi="Arial" w:cs="Arial"/>
        </w:rPr>
        <w:t>В случае системы флажков, только победитель поединка в ката может продолжить соревнование по ката.</w:t>
      </w:r>
    </w:p>
    <w:p w:rsidR="005B0071" w:rsidRPr="00EA0E2F" w:rsidRDefault="005B0071" w:rsidP="00EA0E2F">
      <w:pPr>
        <w:widowControl w:val="0"/>
        <w:ind w:firstLine="425"/>
        <w:jc w:val="both"/>
        <w:rPr>
          <w:rFonts w:ascii="Arial" w:hAnsi="Arial" w:cs="Arial"/>
        </w:rPr>
      </w:pPr>
      <w:r w:rsidRPr="00EA0E2F">
        <w:rPr>
          <w:rFonts w:ascii="Arial" w:hAnsi="Arial" w:cs="Arial"/>
        </w:rPr>
        <w:t>В случае системы баллов, только участники или команды с наиболее высокими общими баллами могут продолжать соревнования по ката.</w:t>
      </w:r>
    </w:p>
    <w:p w:rsidR="001F7944" w:rsidRPr="00EA0E2F" w:rsidRDefault="001F7944" w:rsidP="00EA0E2F">
      <w:pPr>
        <w:widowControl w:val="0"/>
        <w:ind w:firstLine="425"/>
        <w:jc w:val="both"/>
        <w:rPr>
          <w:rFonts w:ascii="Arial" w:hAnsi="Arial" w:cs="Arial"/>
        </w:rPr>
      </w:pPr>
    </w:p>
    <w:p w:rsidR="002574E1" w:rsidRPr="00EA0E2F" w:rsidRDefault="005B0071" w:rsidP="00EA0E2F">
      <w:pPr>
        <w:widowControl w:val="0"/>
        <w:ind w:firstLine="425"/>
        <w:jc w:val="both"/>
        <w:rPr>
          <w:rFonts w:ascii="Arial" w:hAnsi="Arial" w:cs="Arial"/>
          <w:i/>
        </w:rPr>
      </w:pPr>
      <w:r w:rsidRPr="00EA0E2F">
        <w:rPr>
          <w:rFonts w:ascii="Arial" w:hAnsi="Arial" w:cs="Arial"/>
          <w:i/>
        </w:rPr>
        <w:t>Статья 6.2 ТИПЫ ПОЕДИН</w:t>
      </w:r>
      <w:r w:rsidR="00EA0E2F" w:rsidRPr="00EA0E2F">
        <w:rPr>
          <w:rFonts w:ascii="Arial" w:hAnsi="Arial" w:cs="Arial"/>
          <w:i/>
        </w:rPr>
        <w:t>КОВ В КАТА</w:t>
      </w:r>
    </w:p>
    <w:p w:rsidR="002574E1" w:rsidRPr="00EA0E2F" w:rsidRDefault="005B0071" w:rsidP="00EA0E2F">
      <w:pPr>
        <w:widowControl w:val="0"/>
        <w:ind w:firstLine="425"/>
        <w:jc w:val="both"/>
        <w:rPr>
          <w:rFonts w:ascii="Arial" w:hAnsi="Arial" w:cs="Arial"/>
        </w:rPr>
      </w:pPr>
      <w:r w:rsidRPr="00EA0E2F">
        <w:rPr>
          <w:rFonts w:ascii="Arial" w:hAnsi="Arial" w:cs="Arial"/>
        </w:rPr>
        <w:t>Типы поединков в ката следующие:</w:t>
      </w:r>
    </w:p>
    <w:p w:rsidR="002574E1" w:rsidRPr="00EA0E2F" w:rsidRDefault="005B0071" w:rsidP="00EA0E2F">
      <w:pPr>
        <w:widowControl w:val="0"/>
        <w:ind w:firstLine="425"/>
        <w:jc w:val="both"/>
        <w:rPr>
          <w:rFonts w:ascii="Arial" w:hAnsi="Arial" w:cs="Arial"/>
        </w:rPr>
      </w:pPr>
      <w:r w:rsidRPr="00EA0E2F">
        <w:rPr>
          <w:rFonts w:ascii="Arial" w:hAnsi="Arial" w:cs="Arial"/>
        </w:rPr>
        <w:t>- индивидуальный поединок в ката</w:t>
      </w:r>
    </w:p>
    <w:p w:rsidR="005B0071" w:rsidRPr="00EA0E2F" w:rsidRDefault="005B0071" w:rsidP="00EA0E2F">
      <w:pPr>
        <w:widowControl w:val="0"/>
        <w:ind w:firstLine="425"/>
        <w:jc w:val="both"/>
        <w:rPr>
          <w:rFonts w:ascii="Arial" w:hAnsi="Arial" w:cs="Arial"/>
        </w:rPr>
      </w:pPr>
      <w:r w:rsidRPr="00EA0E2F">
        <w:rPr>
          <w:rFonts w:ascii="Arial" w:hAnsi="Arial" w:cs="Arial"/>
        </w:rPr>
        <w:t>- командный поединок в ката</w:t>
      </w:r>
    </w:p>
    <w:p w:rsidR="005B0071" w:rsidRPr="00EA0E2F" w:rsidRDefault="005B0071" w:rsidP="00EA0E2F">
      <w:pPr>
        <w:widowControl w:val="0"/>
        <w:ind w:firstLine="425"/>
        <w:jc w:val="both"/>
        <w:rPr>
          <w:rFonts w:ascii="Arial" w:hAnsi="Arial" w:cs="Arial"/>
        </w:rPr>
      </w:pPr>
    </w:p>
    <w:p w:rsidR="002574E1" w:rsidRPr="00EA0E2F" w:rsidRDefault="005B0071" w:rsidP="00EA0E2F">
      <w:pPr>
        <w:widowControl w:val="0"/>
        <w:ind w:firstLine="425"/>
        <w:jc w:val="both"/>
        <w:rPr>
          <w:rFonts w:ascii="Arial" w:hAnsi="Arial" w:cs="Arial"/>
          <w:i/>
        </w:rPr>
      </w:pPr>
      <w:r w:rsidRPr="00EA0E2F">
        <w:rPr>
          <w:rFonts w:ascii="Arial" w:hAnsi="Arial" w:cs="Arial"/>
          <w:i/>
        </w:rPr>
        <w:t>Статья 6.3</w:t>
      </w:r>
      <w:r w:rsidR="00EA0E2F" w:rsidRPr="00EA0E2F">
        <w:rPr>
          <w:rFonts w:ascii="Arial" w:hAnsi="Arial" w:cs="Arial"/>
          <w:i/>
        </w:rPr>
        <w:t xml:space="preserve"> ПРОВЕДЕНИЕ ПОЕДИНКА В КАТА</w:t>
      </w:r>
    </w:p>
    <w:p w:rsidR="005B0071" w:rsidRPr="00A737B2" w:rsidRDefault="005B0071" w:rsidP="00A737B2">
      <w:pPr>
        <w:widowControl w:val="0"/>
        <w:ind w:firstLine="142"/>
        <w:jc w:val="both"/>
        <w:rPr>
          <w:rFonts w:ascii="Arial" w:hAnsi="Arial" w:cs="Arial"/>
          <w:spacing w:val="-6"/>
        </w:rPr>
      </w:pPr>
      <w:r w:rsidRPr="00A737B2">
        <w:rPr>
          <w:rFonts w:ascii="Arial" w:hAnsi="Arial" w:cs="Arial"/>
          <w:spacing w:val="-2"/>
        </w:rPr>
        <w:t>Поединок</w:t>
      </w:r>
      <w:r w:rsidRPr="00A737B2">
        <w:rPr>
          <w:rFonts w:ascii="Arial" w:hAnsi="Arial" w:cs="Arial"/>
          <w:spacing w:val="-6"/>
        </w:rPr>
        <w:t xml:space="preserve"> в ката проводится исключительно по инструкциям Рефери.</w:t>
      </w:r>
    </w:p>
    <w:p w:rsidR="002574E1" w:rsidRPr="00EA0E2F" w:rsidRDefault="002574E1" w:rsidP="00EA0E2F">
      <w:pPr>
        <w:widowControl w:val="0"/>
        <w:ind w:firstLine="425"/>
        <w:jc w:val="both"/>
        <w:rPr>
          <w:rFonts w:ascii="Arial" w:hAnsi="Arial" w:cs="Arial"/>
        </w:rPr>
      </w:pPr>
    </w:p>
    <w:p w:rsidR="002574E1" w:rsidRPr="00EA0E2F" w:rsidRDefault="005B0071" w:rsidP="00EA0E2F">
      <w:pPr>
        <w:widowControl w:val="0"/>
        <w:ind w:firstLine="425"/>
        <w:jc w:val="both"/>
        <w:rPr>
          <w:rFonts w:ascii="Arial" w:hAnsi="Arial" w:cs="Arial"/>
          <w:i/>
        </w:rPr>
      </w:pPr>
      <w:r w:rsidRPr="00EA0E2F">
        <w:rPr>
          <w:rFonts w:ascii="Arial" w:hAnsi="Arial" w:cs="Arial"/>
          <w:i/>
        </w:rPr>
        <w:t>Статья 6.4</w:t>
      </w:r>
      <w:r w:rsidR="00EA0E2F" w:rsidRPr="00EA0E2F">
        <w:rPr>
          <w:rFonts w:ascii="Arial" w:hAnsi="Arial" w:cs="Arial"/>
          <w:i/>
        </w:rPr>
        <w:t xml:space="preserve"> УЧАСТИЕ В ПОЕДИНКЕ ПО КАТА</w:t>
      </w:r>
    </w:p>
    <w:p w:rsidR="005B0071" w:rsidRDefault="005B0071" w:rsidP="00EA0E2F">
      <w:pPr>
        <w:widowControl w:val="0"/>
        <w:ind w:firstLine="425"/>
        <w:jc w:val="both"/>
        <w:rPr>
          <w:rFonts w:ascii="Arial" w:hAnsi="Arial" w:cs="Arial"/>
        </w:rPr>
      </w:pPr>
      <w:r w:rsidRPr="00EA0E2F">
        <w:rPr>
          <w:rFonts w:ascii="Arial" w:hAnsi="Arial" w:cs="Arial"/>
        </w:rPr>
        <w:t xml:space="preserve">Участие в поединке по ката регулируется правилами, изложенными </w:t>
      </w:r>
      <w:r w:rsidR="00AE1BFA" w:rsidRPr="00EA0E2F">
        <w:rPr>
          <w:rFonts w:ascii="Arial" w:hAnsi="Arial" w:cs="Arial"/>
        </w:rPr>
        <w:t>в Приложени</w:t>
      </w:r>
      <w:r w:rsidR="00EA0E2F">
        <w:rPr>
          <w:rFonts w:ascii="Arial" w:hAnsi="Arial" w:cs="Arial"/>
        </w:rPr>
        <w:t>ях</w:t>
      </w:r>
      <w:r w:rsidR="00AE1BFA" w:rsidRPr="00EA0E2F">
        <w:rPr>
          <w:rFonts w:ascii="Arial" w:hAnsi="Arial" w:cs="Arial"/>
        </w:rPr>
        <w:t xml:space="preserve"> </w:t>
      </w:r>
      <w:r w:rsidR="00AE1BFA" w:rsidRPr="00EA0E2F">
        <w:rPr>
          <w:rFonts w:ascii="Arial" w:hAnsi="Arial" w:cs="Arial"/>
          <w:lang w:val="en-US"/>
        </w:rPr>
        <w:t>IV</w:t>
      </w:r>
      <w:r w:rsidR="00AE1BFA" w:rsidRPr="00EA0E2F">
        <w:rPr>
          <w:rFonts w:ascii="Arial" w:hAnsi="Arial" w:cs="Arial"/>
        </w:rPr>
        <w:t xml:space="preserve">, </w:t>
      </w:r>
      <w:r w:rsidR="00AE1BFA" w:rsidRPr="00EA0E2F">
        <w:rPr>
          <w:rFonts w:ascii="Arial" w:hAnsi="Arial" w:cs="Arial"/>
          <w:lang w:val="en-US"/>
        </w:rPr>
        <w:t>X</w:t>
      </w:r>
      <w:r w:rsidR="00AE1BFA" w:rsidRPr="00EA0E2F">
        <w:rPr>
          <w:rFonts w:ascii="Arial" w:hAnsi="Arial" w:cs="Arial"/>
        </w:rPr>
        <w:t>.</w:t>
      </w:r>
    </w:p>
    <w:p w:rsidR="00A737B2" w:rsidRDefault="00A737B2" w:rsidP="00EA0E2F">
      <w:pPr>
        <w:widowControl w:val="0"/>
        <w:ind w:firstLine="425"/>
        <w:jc w:val="both"/>
        <w:rPr>
          <w:rFonts w:ascii="Arial" w:hAnsi="Arial" w:cs="Arial"/>
        </w:rPr>
      </w:pPr>
    </w:p>
    <w:p w:rsidR="005B0071" w:rsidRPr="00EA0E2F" w:rsidRDefault="00EA0E2F" w:rsidP="00CA35D6">
      <w:pPr>
        <w:pStyle w:val="3"/>
        <w:numPr>
          <w:ilvl w:val="0"/>
          <w:numId w:val="0"/>
        </w:numPr>
        <w:ind w:firstLine="426"/>
      </w:pPr>
      <w:bookmarkStart w:id="257" w:name="_Toc459286289"/>
      <w:r>
        <w:t>6.</w:t>
      </w:r>
      <w:r w:rsidR="005B0071" w:rsidRPr="00EA0E2F">
        <w:t>2 ИНДИВИДУАЛЬНЫЙ ПОЕДИНОК ПО KATA</w:t>
      </w:r>
      <w:bookmarkEnd w:id="257"/>
    </w:p>
    <w:p w:rsidR="009D1C5E" w:rsidRPr="00EA0E2F" w:rsidRDefault="009D1C5E" w:rsidP="00EA0E2F">
      <w:pPr>
        <w:widowControl w:val="0"/>
        <w:ind w:firstLine="425"/>
        <w:jc w:val="both"/>
        <w:rPr>
          <w:rFonts w:ascii="Arial" w:hAnsi="Arial" w:cs="Arial"/>
        </w:rPr>
      </w:pPr>
    </w:p>
    <w:p w:rsidR="009D1C5E" w:rsidRPr="00EA0E2F" w:rsidRDefault="005B0071" w:rsidP="00EA0E2F">
      <w:pPr>
        <w:widowControl w:val="0"/>
        <w:ind w:firstLine="425"/>
        <w:jc w:val="both"/>
        <w:rPr>
          <w:rFonts w:ascii="Arial" w:hAnsi="Arial" w:cs="Arial"/>
          <w:i/>
        </w:rPr>
      </w:pPr>
      <w:r w:rsidRPr="00EA0E2F">
        <w:rPr>
          <w:rFonts w:ascii="Arial" w:hAnsi="Arial" w:cs="Arial"/>
          <w:i/>
        </w:rPr>
        <w:t xml:space="preserve">Статья 6.5 МЕТОДЫ ПРОВЕДЕНИЯ </w:t>
      </w:r>
      <w:r w:rsidR="00EA0E2F" w:rsidRPr="00EA0E2F">
        <w:rPr>
          <w:rFonts w:ascii="Arial" w:hAnsi="Arial" w:cs="Arial"/>
          <w:i/>
        </w:rPr>
        <w:t>ИНДИВИДУАЛЬНЫХ ПОЕДИНКОВ В КАТА</w:t>
      </w:r>
    </w:p>
    <w:p w:rsidR="005B0071" w:rsidRPr="00EA0E2F" w:rsidRDefault="005B0071" w:rsidP="00EA0E2F">
      <w:pPr>
        <w:widowControl w:val="0"/>
        <w:ind w:firstLine="425"/>
        <w:jc w:val="both"/>
        <w:rPr>
          <w:rFonts w:ascii="Arial" w:hAnsi="Arial" w:cs="Arial"/>
        </w:rPr>
      </w:pPr>
      <w:r w:rsidRPr="00EA0E2F">
        <w:rPr>
          <w:rFonts w:ascii="Arial" w:hAnsi="Arial" w:cs="Arial"/>
        </w:rPr>
        <w:t>1. Индивидуальные поединки в Ката</w:t>
      </w:r>
      <w:r w:rsidR="000D2844" w:rsidRPr="00EA0E2F">
        <w:rPr>
          <w:rFonts w:ascii="Arial" w:hAnsi="Arial" w:cs="Arial"/>
        </w:rPr>
        <w:t xml:space="preserve"> </w:t>
      </w:r>
      <w:r w:rsidRPr="00EA0E2F">
        <w:rPr>
          <w:rFonts w:ascii="Arial" w:hAnsi="Arial" w:cs="Arial"/>
        </w:rPr>
        <w:t xml:space="preserve">проводятся между двумя соперниками </w:t>
      </w:r>
    </w:p>
    <w:p w:rsidR="009D1C5E" w:rsidRPr="00EA0E2F" w:rsidRDefault="005B0071" w:rsidP="00EA0E2F">
      <w:pPr>
        <w:widowControl w:val="0"/>
        <w:ind w:firstLine="425"/>
        <w:jc w:val="both"/>
        <w:rPr>
          <w:rFonts w:ascii="Arial" w:hAnsi="Arial" w:cs="Arial"/>
        </w:rPr>
      </w:pPr>
      <w:r w:rsidRPr="00EA0E2F">
        <w:rPr>
          <w:rFonts w:ascii="Arial" w:hAnsi="Arial" w:cs="Arial"/>
        </w:rPr>
        <w:t>2. Есть два типа индивидуального поединка в ката:</w:t>
      </w:r>
    </w:p>
    <w:p w:rsidR="009D1C5E" w:rsidRPr="00C7108B" w:rsidRDefault="005B0071" w:rsidP="00EA0E2F">
      <w:pPr>
        <w:widowControl w:val="0"/>
        <w:ind w:firstLine="425"/>
        <w:jc w:val="both"/>
        <w:rPr>
          <w:rFonts w:ascii="Arial" w:hAnsi="Arial" w:cs="Arial"/>
        </w:rPr>
      </w:pPr>
      <w:r w:rsidRPr="00EA0E2F">
        <w:rPr>
          <w:rFonts w:ascii="Arial" w:hAnsi="Arial" w:cs="Arial"/>
        </w:rPr>
        <w:t xml:space="preserve">- </w:t>
      </w:r>
      <w:r w:rsidR="00EA0E2F">
        <w:rPr>
          <w:rFonts w:ascii="Arial" w:hAnsi="Arial" w:cs="Arial"/>
        </w:rPr>
        <w:t>ф</w:t>
      </w:r>
      <w:r w:rsidRPr="00EA0E2F">
        <w:rPr>
          <w:rFonts w:ascii="Arial" w:hAnsi="Arial" w:cs="Arial"/>
        </w:rPr>
        <w:t>лажковая система: два соперника должны исполнить назначенное Ката одновременно. Посредством флажков судейска</w:t>
      </w:r>
      <w:r w:rsidR="00EA0E2F">
        <w:rPr>
          <w:rFonts w:ascii="Arial" w:hAnsi="Arial" w:cs="Arial"/>
        </w:rPr>
        <w:t>я бригада определяет победителя;</w:t>
      </w:r>
    </w:p>
    <w:p w:rsidR="00475DFE" w:rsidRPr="00C7108B" w:rsidRDefault="00475DFE" w:rsidP="00EA0E2F">
      <w:pPr>
        <w:widowControl w:val="0"/>
        <w:ind w:firstLine="425"/>
        <w:jc w:val="both"/>
        <w:rPr>
          <w:rFonts w:ascii="Arial" w:hAnsi="Arial" w:cs="Arial"/>
        </w:rPr>
      </w:pPr>
    </w:p>
    <w:p w:rsidR="005B0071" w:rsidRDefault="005B0071" w:rsidP="00EA0E2F">
      <w:pPr>
        <w:widowControl w:val="0"/>
        <w:ind w:firstLine="425"/>
        <w:jc w:val="both"/>
        <w:rPr>
          <w:rFonts w:ascii="Arial" w:hAnsi="Arial" w:cs="Arial"/>
        </w:rPr>
      </w:pPr>
      <w:r w:rsidRPr="00EA0E2F">
        <w:rPr>
          <w:rFonts w:ascii="Arial" w:hAnsi="Arial" w:cs="Arial"/>
        </w:rPr>
        <w:lastRenderedPageBreak/>
        <w:t xml:space="preserve">- </w:t>
      </w:r>
      <w:r w:rsidR="00EA0E2F">
        <w:rPr>
          <w:rFonts w:ascii="Arial" w:hAnsi="Arial" w:cs="Arial"/>
        </w:rPr>
        <w:t>с</w:t>
      </w:r>
      <w:r w:rsidRPr="00EA0E2F">
        <w:rPr>
          <w:rFonts w:ascii="Arial" w:hAnsi="Arial" w:cs="Arial"/>
        </w:rPr>
        <w:t>истема баллов: Каждый участник или команда исполня</w:t>
      </w:r>
      <w:r w:rsidR="00EA0E2F">
        <w:rPr>
          <w:rFonts w:ascii="Arial" w:hAnsi="Arial" w:cs="Arial"/>
        </w:rPr>
        <w:t>е</w:t>
      </w:r>
      <w:r w:rsidRPr="00EA0E2F">
        <w:rPr>
          <w:rFonts w:ascii="Arial" w:hAnsi="Arial" w:cs="Arial"/>
        </w:rPr>
        <w:t>т Ката отдельно. Баллы выставляются судейской бригадой, и победителем станет тот, кто наберет самую высокую общую сумму баллов.</w:t>
      </w:r>
    </w:p>
    <w:p w:rsidR="00ED5255" w:rsidRPr="00ED5255" w:rsidRDefault="00ED5255" w:rsidP="00ED5255">
      <w:pPr>
        <w:widowControl w:val="0"/>
        <w:ind w:firstLine="426"/>
        <w:jc w:val="both"/>
        <w:rPr>
          <w:rFonts w:ascii="Arial" w:hAnsi="Arial" w:cs="Arial"/>
        </w:rPr>
      </w:pPr>
      <w:r w:rsidRPr="00ED5255">
        <w:rPr>
          <w:rFonts w:ascii="Arial" w:hAnsi="Arial" w:cs="Arial"/>
        </w:rPr>
        <w:t xml:space="preserve">Диапазонами оценок выполнения </w:t>
      </w:r>
      <w:r w:rsidR="00024FBF">
        <w:rPr>
          <w:rFonts w:ascii="Arial" w:hAnsi="Arial" w:cs="Arial"/>
        </w:rPr>
        <w:t>Ката</w:t>
      </w:r>
      <w:r w:rsidRPr="00ED5255">
        <w:rPr>
          <w:rFonts w:ascii="Arial" w:hAnsi="Arial" w:cs="Arial"/>
        </w:rPr>
        <w:t xml:space="preserve"> по кругам соревнований являются:</w:t>
      </w:r>
    </w:p>
    <w:p w:rsidR="00ED5255" w:rsidRPr="00ED5255" w:rsidRDefault="00ED5255" w:rsidP="00ED5255">
      <w:pPr>
        <w:widowControl w:val="0"/>
        <w:numPr>
          <w:ilvl w:val="0"/>
          <w:numId w:val="110"/>
        </w:numPr>
        <w:jc w:val="both"/>
        <w:rPr>
          <w:rFonts w:ascii="Arial" w:hAnsi="Arial" w:cs="Arial"/>
        </w:rPr>
      </w:pPr>
      <w:r w:rsidRPr="00ED5255">
        <w:rPr>
          <w:rFonts w:ascii="Arial" w:hAnsi="Arial" w:cs="Arial"/>
        </w:rPr>
        <w:t>от 6,0 до 8,0 в полуфинале (в третьем или втором кругах);</w:t>
      </w:r>
    </w:p>
    <w:p w:rsidR="00ED5255" w:rsidRDefault="00ED5255" w:rsidP="00ED5255">
      <w:pPr>
        <w:widowControl w:val="0"/>
        <w:numPr>
          <w:ilvl w:val="0"/>
          <w:numId w:val="110"/>
        </w:numPr>
        <w:jc w:val="both"/>
        <w:rPr>
          <w:rFonts w:ascii="Arial" w:hAnsi="Arial" w:cs="Arial"/>
        </w:rPr>
      </w:pPr>
      <w:r w:rsidRPr="00ED5255">
        <w:rPr>
          <w:rFonts w:ascii="Arial" w:hAnsi="Arial" w:cs="Arial"/>
        </w:rPr>
        <w:t>от 7,0 до 9,0 в финале (в четвертом или третьем кругах)</w:t>
      </w:r>
      <w:r w:rsidR="00024FBF">
        <w:rPr>
          <w:rFonts w:ascii="Arial" w:hAnsi="Arial" w:cs="Arial"/>
        </w:rPr>
        <w:t>;</w:t>
      </w:r>
    </w:p>
    <w:p w:rsidR="00024FBF" w:rsidRDefault="00024FBF" w:rsidP="00ED5255">
      <w:pPr>
        <w:widowControl w:val="0"/>
        <w:numPr>
          <w:ilvl w:val="0"/>
          <w:numId w:val="110"/>
        </w:numPr>
        <w:jc w:val="both"/>
        <w:rPr>
          <w:rFonts w:ascii="Arial" w:hAnsi="Arial" w:cs="Arial"/>
        </w:rPr>
      </w:pPr>
      <w:r>
        <w:rPr>
          <w:rFonts w:ascii="Arial" w:hAnsi="Arial" w:cs="Arial"/>
        </w:rPr>
        <w:t>Оценки 6,0 в полуфинале и 7,0 в финале означают дисквалификацию спортсмена.</w:t>
      </w:r>
    </w:p>
    <w:p w:rsidR="009D1C5E" w:rsidRPr="00EA0E2F" w:rsidRDefault="009D1C5E" w:rsidP="00EA0E2F">
      <w:pPr>
        <w:widowControl w:val="0"/>
        <w:ind w:firstLine="425"/>
        <w:jc w:val="both"/>
        <w:rPr>
          <w:rFonts w:ascii="Arial" w:hAnsi="Arial" w:cs="Arial"/>
        </w:rPr>
      </w:pPr>
    </w:p>
    <w:p w:rsidR="009D1C5E" w:rsidRPr="00EA0E2F" w:rsidRDefault="005B0071" w:rsidP="00EA0E2F">
      <w:pPr>
        <w:widowControl w:val="0"/>
        <w:ind w:firstLine="425"/>
        <w:jc w:val="both"/>
        <w:rPr>
          <w:rFonts w:ascii="Arial" w:hAnsi="Arial" w:cs="Arial"/>
          <w:i/>
        </w:rPr>
      </w:pPr>
      <w:r w:rsidRPr="00EA0E2F">
        <w:rPr>
          <w:rFonts w:ascii="Arial" w:hAnsi="Arial" w:cs="Arial"/>
          <w:i/>
        </w:rPr>
        <w:t>Статья 6.6 ТИПЫ</w:t>
      </w:r>
      <w:r w:rsidR="00CF62FD">
        <w:rPr>
          <w:rFonts w:ascii="Arial" w:hAnsi="Arial" w:cs="Arial"/>
          <w:i/>
        </w:rPr>
        <w:t xml:space="preserve"> KATA В ИНДИВИДУАЛЬНОМ ПОЕДИНКЕ</w:t>
      </w:r>
    </w:p>
    <w:p w:rsidR="009D1C5E" w:rsidRPr="00EA0E2F" w:rsidRDefault="005B0071" w:rsidP="00EA0E2F">
      <w:pPr>
        <w:widowControl w:val="0"/>
        <w:ind w:firstLine="425"/>
        <w:jc w:val="both"/>
        <w:rPr>
          <w:rFonts w:ascii="Arial" w:hAnsi="Arial" w:cs="Arial"/>
        </w:rPr>
      </w:pPr>
      <w:r w:rsidRPr="00EA0E2F">
        <w:rPr>
          <w:rFonts w:ascii="Arial" w:hAnsi="Arial" w:cs="Arial"/>
        </w:rPr>
        <w:t>1. Отбор до 4 участников.</w:t>
      </w:r>
    </w:p>
    <w:p w:rsidR="009D1C5E" w:rsidRPr="00EA0E2F" w:rsidRDefault="005B0071" w:rsidP="00EA0E2F">
      <w:pPr>
        <w:widowControl w:val="0"/>
        <w:ind w:firstLine="425"/>
        <w:jc w:val="both"/>
        <w:rPr>
          <w:rFonts w:ascii="Arial" w:hAnsi="Arial" w:cs="Arial"/>
        </w:rPr>
      </w:pPr>
      <w:r w:rsidRPr="00EA0E2F">
        <w:rPr>
          <w:rFonts w:ascii="Arial" w:hAnsi="Arial" w:cs="Arial"/>
        </w:rPr>
        <w:t>1.1 Первый круг: до 16 участников.</w:t>
      </w:r>
    </w:p>
    <w:p w:rsidR="009D1C5E" w:rsidRPr="00EA0E2F" w:rsidRDefault="005B0071" w:rsidP="00EA0E2F">
      <w:pPr>
        <w:widowControl w:val="0"/>
        <w:ind w:firstLine="425"/>
        <w:jc w:val="both"/>
        <w:rPr>
          <w:rFonts w:ascii="Arial" w:hAnsi="Arial" w:cs="Arial"/>
        </w:rPr>
      </w:pPr>
      <w:r w:rsidRPr="00EA0E2F">
        <w:rPr>
          <w:rFonts w:ascii="Arial" w:hAnsi="Arial" w:cs="Arial"/>
        </w:rPr>
        <w:t>- Шитэй Ката: ката выбирает Рефери из предопределенного списка ката 1 (см.</w:t>
      </w:r>
      <w:r w:rsidR="00202549" w:rsidRPr="00EA0E2F">
        <w:rPr>
          <w:rFonts w:ascii="Arial" w:hAnsi="Arial" w:cs="Arial"/>
        </w:rPr>
        <w:t xml:space="preserve"> </w:t>
      </w:r>
      <w:r w:rsidRPr="00EA0E2F">
        <w:rPr>
          <w:rFonts w:ascii="Arial" w:hAnsi="Arial" w:cs="Arial"/>
        </w:rPr>
        <w:t xml:space="preserve">Приложение </w:t>
      </w:r>
      <w:r w:rsidR="00AE1BFA" w:rsidRPr="00EA0E2F">
        <w:rPr>
          <w:rFonts w:ascii="Arial" w:hAnsi="Arial" w:cs="Arial"/>
          <w:lang w:val="en-US"/>
        </w:rPr>
        <w:t>VII</w:t>
      </w:r>
      <w:r w:rsidR="00AE1BFA" w:rsidRPr="00EA0E2F">
        <w:rPr>
          <w:rFonts w:ascii="Arial" w:hAnsi="Arial" w:cs="Arial"/>
        </w:rPr>
        <w:t>).</w:t>
      </w:r>
    </w:p>
    <w:p w:rsidR="009D1C5E" w:rsidRPr="00EA0E2F" w:rsidRDefault="005B0071" w:rsidP="00EA0E2F">
      <w:pPr>
        <w:widowControl w:val="0"/>
        <w:ind w:firstLine="425"/>
        <w:jc w:val="both"/>
        <w:rPr>
          <w:rFonts w:ascii="Arial" w:hAnsi="Arial" w:cs="Arial"/>
        </w:rPr>
      </w:pPr>
      <w:r w:rsidRPr="00EA0E2F">
        <w:rPr>
          <w:rFonts w:ascii="Arial" w:hAnsi="Arial" w:cs="Arial"/>
        </w:rPr>
        <w:t>- Судейство производится по флажковой системе.</w:t>
      </w:r>
    </w:p>
    <w:p w:rsidR="009D1C5E" w:rsidRPr="00EA0E2F" w:rsidRDefault="005B0071" w:rsidP="00EA0E2F">
      <w:pPr>
        <w:widowControl w:val="0"/>
        <w:ind w:firstLine="425"/>
        <w:jc w:val="both"/>
        <w:rPr>
          <w:rFonts w:ascii="Arial" w:hAnsi="Arial" w:cs="Arial"/>
        </w:rPr>
      </w:pPr>
      <w:r w:rsidRPr="00EA0E2F">
        <w:rPr>
          <w:rFonts w:ascii="Arial" w:hAnsi="Arial" w:cs="Arial"/>
        </w:rPr>
        <w:t>1.2 Второй круг: от 16 до 8 участников.</w:t>
      </w:r>
    </w:p>
    <w:p w:rsidR="009D1C5E" w:rsidRPr="00EA0E2F" w:rsidRDefault="005B0071" w:rsidP="00EA0E2F">
      <w:pPr>
        <w:widowControl w:val="0"/>
        <w:ind w:firstLine="425"/>
        <w:jc w:val="both"/>
        <w:rPr>
          <w:rFonts w:ascii="Arial" w:hAnsi="Arial" w:cs="Arial"/>
        </w:rPr>
      </w:pPr>
      <w:r w:rsidRPr="00EA0E2F">
        <w:rPr>
          <w:rFonts w:ascii="Arial" w:hAnsi="Arial" w:cs="Arial"/>
        </w:rPr>
        <w:t xml:space="preserve"> - Шитэй Ката: ката выбирает Рефери из предопределенного списка ката 2 (см.</w:t>
      </w:r>
      <w:r w:rsidR="00202549" w:rsidRPr="00EA0E2F">
        <w:rPr>
          <w:rFonts w:ascii="Arial" w:hAnsi="Arial" w:cs="Arial"/>
        </w:rPr>
        <w:t xml:space="preserve"> </w:t>
      </w:r>
      <w:r w:rsidRPr="00EA0E2F">
        <w:rPr>
          <w:rFonts w:ascii="Arial" w:hAnsi="Arial" w:cs="Arial"/>
        </w:rPr>
        <w:t xml:space="preserve">Приложение </w:t>
      </w:r>
      <w:r w:rsidR="00AE1BFA" w:rsidRPr="00EA0E2F">
        <w:rPr>
          <w:rFonts w:ascii="Arial" w:hAnsi="Arial" w:cs="Arial"/>
          <w:lang w:val="en-US"/>
        </w:rPr>
        <w:t>VII</w:t>
      </w:r>
      <w:r w:rsidR="00AE1BFA" w:rsidRPr="00EA0E2F">
        <w:rPr>
          <w:rFonts w:ascii="Arial" w:hAnsi="Arial" w:cs="Arial"/>
        </w:rPr>
        <w:t>).</w:t>
      </w:r>
    </w:p>
    <w:p w:rsidR="009D1C5E" w:rsidRPr="00EA0E2F" w:rsidRDefault="005B0071" w:rsidP="00EA0E2F">
      <w:pPr>
        <w:widowControl w:val="0"/>
        <w:ind w:firstLine="425"/>
        <w:jc w:val="both"/>
        <w:rPr>
          <w:rFonts w:ascii="Arial" w:hAnsi="Arial" w:cs="Arial"/>
        </w:rPr>
      </w:pPr>
      <w:r w:rsidRPr="00EA0E2F">
        <w:rPr>
          <w:rFonts w:ascii="Arial" w:hAnsi="Arial" w:cs="Arial"/>
        </w:rPr>
        <w:t>- Судейство производится по флажковой системе.</w:t>
      </w:r>
    </w:p>
    <w:p w:rsidR="009D1C5E" w:rsidRPr="00EA0E2F" w:rsidRDefault="005B0071" w:rsidP="00EA0E2F">
      <w:pPr>
        <w:widowControl w:val="0"/>
        <w:ind w:firstLine="425"/>
        <w:jc w:val="both"/>
        <w:rPr>
          <w:rFonts w:ascii="Arial" w:hAnsi="Arial" w:cs="Arial"/>
        </w:rPr>
      </w:pPr>
      <w:r w:rsidRPr="00EA0E2F">
        <w:rPr>
          <w:rFonts w:ascii="Arial" w:hAnsi="Arial" w:cs="Arial"/>
        </w:rPr>
        <w:t>1.3 Третий круг: от 8 до 4 участников.</w:t>
      </w:r>
    </w:p>
    <w:p w:rsidR="009D1C5E" w:rsidRPr="00EA0E2F" w:rsidRDefault="005B0071" w:rsidP="00EA0E2F">
      <w:pPr>
        <w:widowControl w:val="0"/>
        <w:ind w:firstLine="425"/>
        <w:jc w:val="both"/>
        <w:rPr>
          <w:rFonts w:ascii="Arial" w:hAnsi="Arial" w:cs="Arial"/>
        </w:rPr>
      </w:pPr>
      <w:r w:rsidRPr="00EA0E2F">
        <w:rPr>
          <w:rFonts w:ascii="Arial" w:hAnsi="Arial" w:cs="Arial"/>
        </w:rPr>
        <w:t xml:space="preserve">- Сэнтэй Ката: ката выбирает участник </w:t>
      </w:r>
      <w:r w:rsidR="00171DC1">
        <w:rPr>
          <w:rFonts w:ascii="Arial" w:hAnsi="Arial" w:cs="Arial"/>
        </w:rPr>
        <w:t xml:space="preserve">(Токуи ката) </w:t>
      </w:r>
      <w:r w:rsidRPr="00EA0E2F">
        <w:rPr>
          <w:rFonts w:ascii="Arial" w:hAnsi="Arial" w:cs="Arial"/>
        </w:rPr>
        <w:t>из предопределенного списка ката 3 (см.</w:t>
      </w:r>
      <w:r w:rsidR="00202549" w:rsidRPr="00EA0E2F">
        <w:rPr>
          <w:rFonts w:ascii="Arial" w:hAnsi="Arial" w:cs="Arial"/>
        </w:rPr>
        <w:t xml:space="preserve"> </w:t>
      </w:r>
      <w:r w:rsidRPr="00EA0E2F">
        <w:rPr>
          <w:rFonts w:ascii="Arial" w:hAnsi="Arial" w:cs="Arial"/>
        </w:rPr>
        <w:t xml:space="preserve">Приложение </w:t>
      </w:r>
      <w:r w:rsidR="00AE1BFA" w:rsidRPr="00EA0E2F">
        <w:rPr>
          <w:rFonts w:ascii="Arial" w:hAnsi="Arial" w:cs="Arial"/>
          <w:lang w:val="en-US"/>
        </w:rPr>
        <w:t>VII</w:t>
      </w:r>
      <w:r w:rsidRPr="00EA0E2F">
        <w:rPr>
          <w:rFonts w:ascii="Arial" w:hAnsi="Arial" w:cs="Arial"/>
        </w:rPr>
        <w:t>)</w:t>
      </w:r>
    </w:p>
    <w:p w:rsidR="009D1C5E" w:rsidRPr="00EA0E2F" w:rsidRDefault="005B0071" w:rsidP="00EA0E2F">
      <w:pPr>
        <w:widowControl w:val="0"/>
        <w:ind w:firstLine="425"/>
        <w:jc w:val="both"/>
        <w:rPr>
          <w:rFonts w:ascii="Arial" w:hAnsi="Arial" w:cs="Arial"/>
        </w:rPr>
      </w:pPr>
      <w:r w:rsidRPr="00EA0E2F">
        <w:rPr>
          <w:rFonts w:ascii="Arial" w:hAnsi="Arial" w:cs="Arial"/>
        </w:rPr>
        <w:t>- Судейство производится по системе баллов.</w:t>
      </w:r>
    </w:p>
    <w:p w:rsidR="009D1C5E" w:rsidRPr="00EA0E2F" w:rsidRDefault="005B0071" w:rsidP="00EA0E2F">
      <w:pPr>
        <w:widowControl w:val="0"/>
        <w:ind w:firstLine="425"/>
        <w:jc w:val="both"/>
        <w:rPr>
          <w:rFonts w:ascii="Arial" w:hAnsi="Arial" w:cs="Arial"/>
        </w:rPr>
      </w:pPr>
      <w:r w:rsidRPr="00EA0E2F">
        <w:rPr>
          <w:rFonts w:ascii="Arial" w:hAnsi="Arial" w:cs="Arial"/>
        </w:rPr>
        <w:t>2. Финал: оставшиеся 4 участника.</w:t>
      </w:r>
    </w:p>
    <w:p w:rsidR="009D1C5E" w:rsidRPr="00EA0E2F" w:rsidRDefault="005B0071" w:rsidP="00EA0E2F">
      <w:pPr>
        <w:widowControl w:val="0"/>
        <w:ind w:firstLine="425"/>
        <w:jc w:val="both"/>
        <w:rPr>
          <w:rFonts w:ascii="Arial" w:hAnsi="Arial" w:cs="Arial"/>
        </w:rPr>
      </w:pPr>
      <w:r w:rsidRPr="00EA0E2F">
        <w:rPr>
          <w:rFonts w:ascii="Arial" w:hAnsi="Arial" w:cs="Arial"/>
        </w:rPr>
        <w:t xml:space="preserve">- </w:t>
      </w:r>
      <w:r w:rsidRPr="00171DC1">
        <w:rPr>
          <w:rFonts w:ascii="Arial" w:hAnsi="Arial" w:cs="Arial"/>
        </w:rPr>
        <w:t>Сэнтэй Ката: ката</w:t>
      </w:r>
      <w:r w:rsidRPr="00EA0E2F">
        <w:rPr>
          <w:rFonts w:ascii="Arial" w:hAnsi="Arial" w:cs="Arial"/>
        </w:rPr>
        <w:t xml:space="preserve"> выбирает участник </w:t>
      </w:r>
      <w:r w:rsidR="00171DC1">
        <w:rPr>
          <w:rFonts w:ascii="Arial" w:hAnsi="Arial" w:cs="Arial"/>
        </w:rPr>
        <w:t xml:space="preserve">(Токуи ката) </w:t>
      </w:r>
      <w:r w:rsidRPr="00EA0E2F">
        <w:rPr>
          <w:rFonts w:ascii="Arial" w:hAnsi="Arial" w:cs="Arial"/>
        </w:rPr>
        <w:t>из предопределенного списка ката 3 или 4 (см.</w:t>
      </w:r>
      <w:r w:rsidR="00202549" w:rsidRPr="00EA0E2F">
        <w:rPr>
          <w:rFonts w:ascii="Arial" w:hAnsi="Arial" w:cs="Arial"/>
        </w:rPr>
        <w:t xml:space="preserve"> </w:t>
      </w:r>
      <w:r w:rsidRPr="00EA0E2F">
        <w:rPr>
          <w:rFonts w:ascii="Arial" w:hAnsi="Arial" w:cs="Arial"/>
        </w:rPr>
        <w:t xml:space="preserve">Приложение </w:t>
      </w:r>
      <w:r w:rsidR="00AE1BFA" w:rsidRPr="00EA0E2F">
        <w:rPr>
          <w:rFonts w:ascii="Arial" w:hAnsi="Arial" w:cs="Arial"/>
          <w:lang w:val="en-US"/>
        </w:rPr>
        <w:t>VII</w:t>
      </w:r>
      <w:r w:rsidRPr="00EA0E2F">
        <w:rPr>
          <w:rFonts w:ascii="Arial" w:hAnsi="Arial" w:cs="Arial"/>
        </w:rPr>
        <w:t>). Ката в финале должно отличатся от ката, выполненного в 3 круге.</w:t>
      </w:r>
    </w:p>
    <w:p w:rsidR="005B0071" w:rsidRPr="00EA0E2F" w:rsidRDefault="005B0071" w:rsidP="00EA0E2F">
      <w:pPr>
        <w:widowControl w:val="0"/>
        <w:ind w:firstLine="425"/>
        <w:jc w:val="both"/>
        <w:rPr>
          <w:rFonts w:ascii="Arial" w:hAnsi="Arial" w:cs="Arial"/>
        </w:rPr>
      </w:pPr>
      <w:r w:rsidRPr="00EA0E2F">
        <w:rPr>
          <w:rFonts w:ascii="Arial" w:hAnsi="Arial" w:cs="Arial"/>
        </w:rPr>
        <w:t>- Судейство производится по системе баллов.</w:t>
      </w:r>
    </w:p>
    <w:p w:rsidR="009D1C5E" w:rsidRPr="00EA0E2F" w:rsidRDefault="009D1C5E" w:rsidP="00EA0E2F">
      <w:pPr>
        <w:widowControl w:val="0"/>
        <w:ind w:firstLine="425"/>
        <w:jc w:val="both"/>
        <w:rPr>
          <w:rFonts w:ascii="Arial" w:hAnsi="Arial" w:cs="Arial"/>
        </w:rPr>
      </w:pPr>
    </w:p>
    <w:p w:rsidR="005B0071" w:rsidRPr="00EA0E2F" w:rsidRDefault="005B0071" w:rsidP="00EA0E2F">
      <w:pPr>
        <w:widowControl w:val="0"/>
        <w:ind w:firstLine="425"/>
        <w:jc w:val="both"/>
        <w:rPr>
          <w:rFonts w:ascii="Arial" w:hAnsi="Arial" w:cs="Arial"/>
          <w:i/>
        </w:rPr>
      </w:pPr>
      <w:r w:rsidRPr="00EA0E2F">
        <w:rPr>
          <w:rFonts w:ascii="Arial" w:hAnsi="Arial" w:cs="Arial"/>
          <w:i/>
        </w:rPr>
        <w:t>Статья 6.7 НАЧАЛО И ОКОНЧАНИЕ ИНДИВИДУАЛЬНОЙ ВСТРЕЧИ В КАТА – ФЛАЖКОВАЯ СИСТЕМА</w:t>
      </w:r>
    </w:p>
    <w:p w:rsidR="00CA0029" w:rsidRPr="00EA0E2F" w:rsidRDefault="005B0071" w:rsidP="00EA0E2F">
      <w:pPr>
        <w:widowControl w:val="0"/>
        <w:ind w:firstLine="425"/>
        <w:jc w:val="both"/>
        <w:rPr>
          <w:rFonts w:ascii="Arial" w:hAnsi="Arial" w:cs="Arial"/>
        </w:rPr>
      </w:pPr>
      <w:r w:rsidRPr="00EA0E2F">
        <w:rPr>
          <w:rFonts w:ascii="Arial" w:hAnsi="Arial" w:cs="Arial"/>
        </w:rPr>
        <w:t>1. Начало и выполнение.</w:t>
      </w:r>
    </w:p>
    <w:p w:rsidR="00CA0029" w:rsidRPr="00EA0E2F" w:rsidRDefault="005B0071" w:rsidP="00EA0E2F">
      <w:pPr>
        <w:widowControl w:val="0"/>
        <w:ind w:firstLine="425"/>
        <w:jc w:val="both"/>
        <w:rPr>
          <w:rFonts w:ascii="Arial" w:hAnsi="Arial" w:cs="Arial"/>
        </w:rPr>
      </w:pPr>
      <w:r w:rsidRPr="00EA0E2F">
        <w:rPr>
          <w:rFonts w:ascii="Arial" w:hAnsi="Arial" w:cs="Arial"/>
        </w:rPr>
        <w:t>- Вызванные диктором участники немедленно проходит на исходну</w:t>
      </w:r>
      <w:r w:rsidR="00EA0E2F">
        <w:rPr>
          <w:rFonts w:ascii="Arial" w:hAnsi="Arial" w:cs="Arial"/>
        </w:rPr>
        <w:t>ю позицию за пределами площадки;</w:t>
      </w:r>
    </w:p>
    <w:p w:rsidR="00CA0029" w:rsidRPr="00EA0E2F" w:rsidRDefault="005B0071" w:rsidP="00EA0E2F">
      <w:pPr>
        <w:widowControl w:val="0"/>
        <w:ind w:firstLine="425"/>
        <w:jc w:val="both"/>
        <w:rPr>
          <w:rFonts w:ascii="Arial" w:hAnsi="Arial" w:cs="Arial"/>
        </w:rPr>
      </w:pPr>
      <w:r w:rsidRPr="00EA0E2F">
        <w:rPr>
          <w:rFonts w:ascii="Arial" w:hAnsi="Arial" w:cs="Arial"/>
        </w:rPr>
        <w:t>- По сигналу Рефери участники выполняют поклон площадке, входят на нее и</w:t>
      </w:r>
      <w:r w:rsidR="001F7944" w:rsidRPr="00EA0E2F">
        <w:rPr>
          <w:rFonts w:ascii="Arial" w:hAnsi="Arial" w:cs="Arial"/>
        </w:rPr>
        <w:t xml:space="preserve"> </w:t>
      </w:r>
      <w:r w:rsidRPr="00EA0E2F">
        <w:rPr>
          <w:rFonts w:ascii="Arial" w:hAnsi="Arial" w:cs="Arial"/>
        </w:rPr>
        <w:t xml:space="preserve">занимают исходные позиции. Затем они выполнят поклон друг другу и будут ждать в </w:t>
      </w:r>
      <w:r w:rsidR="00EA0E2F">
        <w:rPr>
          <w:rFonts w:ascii="Arial" w:hAnsi="Arial" w:cs="Arial"/>
        </w:rPr>
        <w:t>«Йой»</w:t>
      </w:r>
      <w:r w:rsidRPr="00EA0E2F">
        <w:rPr>
          <w:rFonts w:ascii="Arial" w:hAnsi="Arial" w:cs="Arial"/>
        </w:rPr>
        <w:t xml:space="preserve"> команду Рефери</w:t>
      </w:r>
      <w:r w:rsidR="00EA0E2F">
        <w:rPr>
          <w:rFonts w:ascii="Arial" w:hAnsi="Arial" w:cs="Arial"/>
        </w:rPr>
        <w:t>;</w:t>
      </w:r>
    </w:p>
    <w:p w:rsidR="005B0071" w:rsidRPr="00EA0E2F" w:rsidRDefault="005B0071" w:rsidP="00EA0E2F">
      <w:pPr>
        <w:widowControl w:val="0"/>
        <w:ind w:firstLine="425"/>
        <w:jc w:val="both"/>
        <w:rPr>
          <w:rFonts w:ascii="Arial" w:hAnsi="Arial" w:cs="Arial"/>
        </w:rPr>
      </w:pPr>
      <w:r w:rsidRPr="00EA0E2F">
        <w:rPr>
          <w:rFonts w:ascii="Arial" w:hAnsi="Arial" w:cs="Arial"/>
        </w:rPr>
        <w:t>- Рефери отчетливо объявит участникам и Угловым судьям название выбранного Ката.</w:t>
      </w:r>
    </w:p>
    <w:p w:rsidR="00CA0029" w:rsidRPr="00EA0E2F" w:rsidRDefault="005B0071" w:rsidP="00EA0E2F">
      <w:pPr>
        <w:widowControl w:val="0"/>
        <w:ind w:firstLine="425"/>
        <w:jc w:val="both"/>
        <w:rPr>
          <w:rFonts w:ascii="Arial" w:hAnsi="Arial" w:cs="Arial"/>
        </w:rPr>
      </w:pPr>
      <w:r w:rsidRPr="00EA0E2F">
        <w:rPr>
          <w:rFonts w:ascii="Arial" w:hAnsi="Arial" w:cs="Arial"/>
        </w:rPr>
        <w:t>- участники повторят название выбранного Ката Рефери</w:t>
      </w:r>
      <w:r w:rsidR="00EA0E2F">
        <w:rPr>
          <w:rFonts w:ascii="Arial" w:hAnsi="Arial" w:cs="Arial"/>
        </w:rPr>
        <w:t>;</w:t>
      </w:r>
    </w:p>
    <w:p w:rsidR="00CA0029" w:rsidRPr="00EA0E2F" w:rsidRDefault="005B0071" w:rsidP="00EA0E2F">
      <w:pPr>
        <w:widowControl w:val="0"/>
        <w:ind w:firstLine="425"/>
        <w:jc w:val="both"/>
        <w:rPr>
          <w:rFonts w:ascii="Arial" w:hAnsi="Arial" w:cs="Arial"/>
        </w:rPr>
      </w:pPr>
      <w:r w:rsidRPr="00EA0E2F">
        <w:rPr>
          <w:rFonts w:ascii="Arial" w:hAnsi="Arial" w:cs="Arial"/>
        </w:rPr>
        <w:t xml:space="preserve">- участники начнут выполнение по команде Рефери </w:t>
      </w:r>
      <w:r w:rsidR="00EA0E2F">
        <w:rPr>
          <w:rFonts w:ascii="Arial" w:hAnsi="Arial" w:cs="Arial"/>
        </w:rPr>
        <w:t>"</w:t>
      </w:r>
      <w:r w:rsidRPr="00EA0E2F">
        <w:rPr>
          <w:rFonts w:ascii="Arial" w:hAnsi="Arial" w:cs="Arial"/>
        </w:rPr>
        <w:t>Хаджимэ".</w:t>
      </w:r>
    </w:p>
    <w:p w:rsidR="00CA0029" w:rsidRPr="00EA0E2F" w:rsidRDefault="005B0071" w:rsidP="00EA0E2F">
      <w:pPr>
        <w:widowControl w:val="0"/>
        <w:ind w:firstLine="425"/>
        <w:jc w:val="both"/>
        <w:rPr>
          <w:rFonts w:ascii="Arial" w:hAnsi="Arial" w:cs="Arial"/>
        </w:rPr>
      </w:pPr>
      <w:r w:rsidRPr="00EA0E2F">
        <w:rPr>
          <w:rFonts w:ascii="Arial" w:hAnsi="Arial" w:cs="Arial"/>
        </w:rPr>
        <w:t>2. Окончание.</w:t>
      </w:r>
    </w:p>
    <w:p w:rsidR="00CA0029" w:rsidRPr="00EA0E2F" w:rsidRDefault="005B0071" w:rsidP="00EA0E2F">
      <w:pPr>
        <w:widowControl w:val="0"/>
        <w:ind w:firstLine="425"/>
        <w:jc w:val="both"/>
        <w:rPr>
          <w:rFonts w:ascii="Arial" w:hAnsi="Arial" w:cs="Arial"/>
        </w:rPr>
      </w:pPr>
      <w:r w:rsidRPr="00EA0E2F">
        <w:rPr>
          <w:rFonts w:ascii="Arial" w:hAnsi="Arial" w:cs="Arial"/>
        </w:rPr>
        <w:t xml:space="preserve">- После окончания выполнения ката, участники возвратятся к </w:t>
      </w:r>
      <w:r w:rsidRPr="00EA0E2F">
        <w:rPr>
          <w:rFonts w:ascii="Arial" w:hAnsi="Arial" w:cs="Arial"/>
        </w:rPr>
        <w:lastRenderedPageBreak/>
        <w:t>их исходным позициям по</w:t>
      </w:r>
      <w:r w:rsidR="001F7944" w:rsidRPr="00EA0E2F">
        <w:rPr>
          <w:rFonts w:ascii="Arial" w:hAnsi="Arial" w:cs="Arial"/>
        </w:rPr>
        <w:t xml:space="preserve"> </w:t>
      </w:r>
      <w:r w:rsidRPr="00EA0E2F">
        <w:rPr>
          <w:rFonts w:ascii="Arial" w:hAnsi="Arial" w:cs="Arial"/>
        </w:rPr>
        <w:t xml:space="preserve">команде Рефери </w:t>
      </w:r>
      <w:r w:rsidR="00475DFE">
        <w:rPr>
          <w:rFonts w:ascii="Arial" w:hAnsi="Arial" w:cs="Arial"/>
        </w:rPr>
        <w:t>«</w:t>
      </w:r>
      <w:r w:rsidRPr="00EA0E2F">
        <w:rPr>
          <w:rFonts w:ascii="Arial" w:hAnsi="Arial" w:cs="Arial"/>
        </w:rPr>
        <w:t>Ямэ</w:t>
      </w:r>
      <w:r w:rsidR="00475DFE">
        <w:rPr>
          <w:rFonts w:ascii="Arial" w:hAnsi="Arial" w:cs="Arial"/>
        </w:rPr>
        <w:t>»</w:t>
      </w:r>
      <w:r w:rsidRPr="00EA0E2F">
        <w:rPr>
          <w:rFonts w:ascii="Arial" w:hAnsi="Arial" w:cs="Arial"/>
        </w:rPr>
        <w:t xml:space="preserve"> и будут ждать решения судей</w:t>
      </w:r>
      <w:r w:rsidR="00EA0E2F">
        <w:rPr>
          <w:rFonts w:ascii="Arial" w:hAnsi="Arial" w:cs="Arial"/>
        </w:rPr>
        <w:t>;</w:t>
      </w:r>
    </w:p>
    <w:p w:rsidR="00CA0029" w:rsidRPr="00EA0E2F" w:rsidRDefault="005B0071" w:rsidP="00EA0E2F">
      <w:pPr>
        <w:widowControl w:val="0"/>
        <w:ind w:firstLine="425"/>
        <w:jc w:val="both"/>
        <w:rPr>
          <w:rFonts w:ascii="Arial" w:hAnsi="Arial" w:cs="Arial"/>
        </w:rPr>
      </w:pPr>
      <w:r w:rsidRPr="00EA0E2F">
        <w:rPr>
          <w:rFonts w:ascii="Arial" w:hAnsi="Arial" w:cs="Arial"/>
        </w:rPr>
        <w:t>- После</w:t>
      </w:r>
      <w:r w:rsidR="000D2844" w:rsidRPr="00EA0E2F">
        <w:rPr>
          <w:rFonts w:ascii="Arial" w:hAnsi="Arial" w:cs="Arial"/>
        </w:rPr>
        <w:t xml:space="preserve"> </w:t>
      </w:r>
      <w:r w:rsidRPr="00EA0E2F">
        <w:rPr>
          <w:rFonts w:ascii="Arial" w:hAnsi="Arial" w:cs="Arial"/>
        </w:rPr>
        <w:t>окончания Ката, Рефери должен запросить решения угловых судей объявляя</w:t>
      </w:r>
      <w:r w:rsidR="00202549" w:rsidRPr="00EA0E2F">
        <w:rPr>
          <w:rFonts w:ascii="Arial" w:hAnsi="Arial" w:cs="Arial"/>
        </w:rPr>
        <w:t xml:space="preserve"> </w:t>
      </w:r>
      <w:r w:rsidR="00475DFE">
        <w:rPr>
          <w:rFonts w:ascii="Arial" w:hAnsi="Arial" w:cs="Arial"/>
        </w:rPr>
        <w:t>«</w:t>
      </w:r>
      <w:r w:rsidRPr="00EA0E2F">
        <w:rPr>
          <w:rFonts w:ascii="Arial" w:hAnsi="Arial" w:cs="Arial"/>
        </w:rPr>
        <w:t>Хантэй</w:t>
      </w:r>
      <w:r w:rsidR="00475DFE">
        <w:rPr>
          <w:rFonts w:ascii="Arial" w:hAnsi="Arial" w:cs="Arial"/>
        </w:rPr>
        <w:t>»</w:t>
      </w:r>
      <w:r w:rsidRPr="00EA0E2F">
        <w:rPr>
          <w:rFonts w:ascii="Arial" w:hAnsi="Arial" w:cs="Arial"/>
        </w:rPr>
        <w:t xml:space="preserve"> и подавая сигнал свистком</w:t>
      </w:r>
      <w:r w:rsidR="00EA0E2F">
        <w:rPr>
          <w:rFonts w:ascii="Arial" w:hAnsi="Arial" w:cs="Arial"/>
        </w:rPr>
        <w:t>;</w:t>
      </w:r>
    </w:p>
    <w:p w:rsidR="00CA0029" w:rsidRPr="00EA0E2F" w:rsidRDefault="005B0071" w:rsidP="00EA0E2F">
      <w:pPr>
        <w:widowControl w:val="0"/>
        <w:ind w:firstLine="425"/>
        <w:jc w:val="both"/>
        <w:rPr>
          <w:rFonts w:ascii="Arial" w:hAnsi="Arial" w:cs="Arial"/>
        </w:rPr>
      </w:pPr>
      <w:r w:rsidRPr="00EA0E2F">
        <w:rPr>
          <w:rFonts w:ascii="Arial" w:hAnsi="Arial" w:cs="Arial"/>
        </w:rPr>
        <w:t>-</w:t>
      </w:r>
      <w:r w:rsidR="00475DFE">
        <w:rPr>
          <w:rFonts w:ascii="Arial" w:hAnsi="Arial" w:cs="Arial"/>
        </w:rPr>
        <w:t> К</w:t>
      </w:r>
      <w:r w:rsidRPr="00EA0E2F">
        <w:rPr>
          <w:rFonts w:ascii="Arial" w:hAnsi="Arial" w:cs="Arial"/>
        </w:rPr>
        <w:t>огда угловые судьи</w:t>
      </w:r>
      <w:r w:rsidR="000D2844" w:rsidRPr="00EA0E2F">
        <w:rPr>
          <w:rFonts w:ascii="Arial" w:hAnsi="Arial" w:cs="Arial"/>
        </w:rPr>
        <w:t xml:space="preserve"> </w:t>
      </w:r>
      <w:r w:rsidRPr="00EA0E2F">
        <w:rPr>
          <w:rFonts w:ascii="Arial" w:hAnsi="Arial" w:cs="Arial"/>
        </w:rPr>
        <w:t>показали их решение, Рефери распорядится сигналом свистка, чтобы судьи опустили флажки.</w:t>
      </w:r>
    </w:p>
    <w:p w:rsidR="00CA0029" w:rsidRPr="00EA0E2F" w:rsidRDefault="005B0071" w:rsidP="00EA0E2F">
      <w:pPr>
        <w:widowControl w:val="0"/>
        <w:ind w:firstLine="425"/>
        <w:jc w:val="both"/>
        <w:rPr>
          <w:rFonts w:ascii="Arial" w:hAnsi="Arial" w:cs="Arial"/>
        </w:rPr>
      </w:pPr>
      <w:r w:rsidRPr="00EA0E2F">
        <w:rPr>
          <w:rFonts w:ascii="Arial" w:hAnsi="Arial" w:cs="Arial"/>
        </w:rPr>
        <w:t>- Рефери объявит результат поединка флажком</w:t>
      </w:r>
      <w:r w:rsidR="00EA0E2F">
        <w:rPr>
          <w:rFonts w:ascii="Arial" w:hAnsi="Arial" w:cs="Arial"/>
        </w:rPr>
        <w:t>;</w:t>
      </w:r>
    </w:p>
    <w:p w:rsidR="005B0071" w:rsidRPr="00EA0E2F" w:rsidRDefault="005B0071" w:rsidP="00EA0E2F">
      <w:pPr>
        <w:widowControl w:val="0"/>
        <w:ind w:firstLine="425"/>
        <w:jc w:val="both"/>
        <w:rPr>
          <w:rFonts w:ascii="Arial" w:hAnsi="Arial" w:cs="Arial"/>
        </w:rPr>
      </w:pPr>
      <w:r w:rsidRPr="00EA0E2F">
        <w:rPr>
          <w:rFonts w:ascii="Arial" w:hAnsi="Arial" w:cs="Arial"/>
        </w:rPr>
        <w:t>-</w:t>
      </w:r>
      <w:r w:rsidR="00CF62FD">
        <w:rPr>
          <w:rFonts w:ascii="Arial" w:hAnsi="Arial" w:cs="Arial"/>
        </w:rPr>
        <w:t> </w:t>
      </w:r>
      <w:r w:rsidRPr="00EA0E2F">
        <w:rPr>
          <w:rFonts w:ascii="Arial" w:hAnsi="Arial" w:cs="Arial"/>
        </w:rPr>
        <w:t>После объявления победителя, оба участника поклонятся друг другу и покинут площадку. За пределами площадки они выполнят ей поклон, и поединок на этом закончится.</w:t>
      </w:r>
    </w:p>
    <w:p w:rsidR="00856EC5" w:rsidRPr="00EA0E2F" w:rsidRDefault="00856EC5" w:rsidP="00EA0E2F">
      <w:pPr>
        <w:widowControl w:val="0"/>
        <w:ind w:firstLine="425"/>
        <w:jc w:val="both"/>
        <w:rPr>
          <w:rFonts w:ascii="Arial" w:hAnsi="Arial" w:cs="Arial"/>
        </w:rPr>
      </w:pPr>
    </w:p>
    <w:p w:rsidR="005B0071" w:rsidRPr="00EA0E2F" w:rsidRDefault="005B0071" w:rsidP="00D83596">
      <w:pPr>
        <w:widowControl w:val="0"/>
        <w:spacing w:before="120"/>
        <w:ind w:firstLine="425"/>
        <w:jc w:val="both"/>
        <w:rPr>
          <w:rFonts w:ascii="Arial" w:hAnsi="Arial" w:cs="Arial"/>
          <w:i/>
        </w:rPr>
      </w:pPr>
      <w:r w:rsidRPr="00EA0E2F">
        <w:rPr>
          <w:rFonts w:ascii="Arial" w:hAnsi="Arial" w:cs="Arial"/>
          <w:i/>
        </w:rPr>
        <w:t>Статья 6.8 НАЧАЛО И ОКОНЧАНИЕ ИНДИВИДУАЛЬНОЙ ВСТРЕЧИ В КАТА –</w:t>
      </w:r>
      <w:r w:rsidR="000D2844" w:rsidRPr="00EA0E2F">
        <w:rPr>
          <w:rFonts w:ascii="Arial" w:hAnsi="Arial" w:cs="Arial"/>
          <w:i/>
        </w:rPr>
        <w:t xml:space="preserve"> </w:t>
      </w:r>
      <w:r w:rsidR="00EA0E2F" w:rsidRPr="00EA0E2F">
        <w:rPr>
          <w:rFonts w:ascii="Arial" w:hAnsi="Arial" w:cs="Arial"/>
          <w:i/>
        </w:rPr>
        <w:t>СИСТЕМА БАЛЛОВ</w:t>
      </w:r>
    </w:p>
    <w:p w:rsidR="00856EC5" w:rsidRPr="00EA0E2F" w:rsidRDefault="005B0071" w:rsidP="00EA0E2F">
      <w:pPr>
        <w:widowControl w:val="0"/>
        <w:ind w:firstLine="425"/>
        <w:jc w:val="both"/>
        <w:rPr>
          <w:rFonts w:ascii="Arial" w:hAnsi="Arial" w:cs="Arial"/>
        </w:rPr>
      </w:pPr>
      <w:r w:rsidRPr="00EA0E2F">
        <w:rPr>
          <w:rFonts w:ascii="Arial" w:hAnsi="Arial" w:cs="Arial"/>
        </w:rPr>
        <w:t>1. Начало и выполнение.</w:t>
      </w:r>
    </w:p>
    <w:p w:rsidR="00856EC5" w:rsidRPr="00EA0E2F" w:rsidRDefault="005B0071" w:rsidP="00EA0E2F">
      <w:pPr>
        <w:widowControl w:val="0"/>
        <w:ind w:firstLine="425"/>
        <w:jc w:val="both"/>
        <w:rPr>
          <w:rFonts w:ascii="Arial" w:hAnsi="Arial" w:cs="Arial"/>
        </w:rPr>
      </w:pPr>
      <w:r w:rsidRPr="00EA0E2F">
        <w:rPr>
          <w:rFonts w:ascii="Arial" w:hAnsi="Arial" w:cs="Arial"/>
        </w:rPr>
        <w:t>- Вызванный диктором участник немедленно проходит на исходную позицию за пределами площадки.</w:t>
      </w:r>
    </w:p>
    <w:p w:rsidR="005B0071" w:rsidRPr="00EA0E2F" w:rsidRDefault="005B0071" w:rsidP="00EA0E2F">
      <w:pPr>
        <w:widowControl w:val="0"/>
        <w:ind w:firstLine="425"/>
        <w:jc w:val="both"/>
        <w:rPr>
          <w:rFonts w:ascii="Arial" w:hAnsi="Arial" w:cs="Arial"/>
        </w:rPr>
      </w:pPr>
      <w:r w:rsidRPr="00EA0E2F">
        <w:rPr>
          <w:rFonts w:ascii="Arial" w:hAnsi="Arial" w:cs="Arial"/>
        </w:rPr>
        <w:t xml:space="preserve">- По сигналу Рефери участник выполняет поклон площадке, входят на нее, занимает исходную позицию и отчетливо объявляет Судьям название ката, которое он будет выполнять. </w:t>
      </w:r>
    </w:p>
    <w:p w:rsidR="005B0071" w:rsidRPr="00EA0E2F" w:rsidRDefault="005B0071" w:rsidP="00EA0E2F">
      <w:pPr>
        <w:widowControl w:val="0"/>
        <w:ind w:firstLine="425"/>
        <w:jc w:val="both"/>
        <w:rPr>
          <w:rFonts w:ascii="Arial" w:hAnsi="Arial" w:cs="Arial"/>
        </w:rPr>
      </w:pPr>
      <w:r w:rsidRPr="00EA0E2F">
        <w:rPr>
          <w:rFonts w:ascii="Arial" w:hAnsi="Arial" w:cs="Arial"/>
        </w:rPr>
        <w:t>- Рефери отчетливо повторяет название выбранного Ката.</w:t>
      </w:r>
    </w:p>
    <w:p w:rsidR="005B0071" w:rsidRPr="00EA0E2F" w:rsidRDefault="005B0071" w:rsidP="00EA0E2F">
      <w:pPr>
        <w:widowControl w:val="0"/>
        <w:ind w:firstLine="425"/>
        <w:jc w:val="both"/>
        <w:rPr>
          <w:rFonts w:ascii="Arial" w:hAnsi="Arial" w:cs="Arial"/>
        </w:rPr>
      </w:pPr>
      <w:r w:rsidRPr="00EA0E2F">
        <w:rPr>
          <w:rFonts w:ascii="Arial" w:hAnsi="Arial" w:cs="Arial"/>
        </w:rPr>
        <w:t>- участник затем начинает выполнение ката.</w:t>
      </w:r>
    </w:p>
    <w:p w:rsidR="009A364A" w:rsidRPr="00EA0E2F" w:rsidRDefault="005B0071" w:rsidP="00EA0E2F">
      <w:pPr>
        <w:widowControl w:val="0"/>
        <w:ind w:firstLine="425"/>
        <w:jc w:val="both"/>
        <w:rPr>
          <w:rFonts w:ascii="Arial" w:hAnsi="Arial" w:cs="Arial"/>
        </w:rPr>
      </w:pPr>
      <w:r w:rsidRPr="00EA0E2F">
        <w:rPr>
          <w:rFonts w:ascii="Arial" w:hAnsi="Arial" w:cs="Arial"/>
        </w:rPr>
        <w:t>- после окончания участник займет исходную позицию и будет ждать решения Судей.</w:t>
      </w:r>
    </w:p>
    <w:p w:rsidR="009A364A" w:rsidRPr="00EA0E2F" w:rsidRDefault="005B0071" w:rsidP="00EA0E2F">
      <w:pPr>
        <w:widowControl w:val="0"/>
        <w:ind w:firstLine="425"/>
        <w:jc w:val="both"/>
        <w:rPr>
          <w:rFonts w:ascii="Arial" w:hAnsi="Arial" w:cs="Arial"/>
        </w:rPr>
      </w:pPr>
      <w:r w:rsidRPr="00EA0E2F">
        <w:rPr>
          <w:rFonts w:ascii="Arial" w:hAnsi="Arial" w:cs="Arial"/>
        </w:rPr>
        <w:t>2. Окончание.</w:t>
      </w:r>
    </w:p>
    <w:p w:rsidR="009A364A" w:rsidRPr="00EA0E2F" w:rsidRDefault="005B0071" w:rsidP="00EA0E2F">
      <w:pPr>
        <w:widowControl w:val="0"/>
        <w:ind w:firstLine="425"/>
        <w:jc w:val="both"/>
        <w:rPr>
          <w:rFonts w:ascii="Arial" w:hAnsi="Arial" w:cs="Arial"/>
        </w:rPr>
      </w:pPr>
      <w:r w:rsidRPr="00EA0E2F">
        <w:rPr>
          <w:rFonts w:ascii="Arial" w:hAnsi="Arial" w:cs="Arial"/>
        </w:rPr>
        <w:t>-</w:t>
      </w:r>
      <w:r w:rsidR="00ED5255">
        <w:rPr>
          <w:rFonts w:ascii="Arial" w:hAnsi="Arial" w:cs="Arial"/>
        </w:rPr>
        <w:t> </w:t>
      </w:r>
      <w:r w:rsidRPr="00EA0E2F">
        <w:rPr>
          <w:rFonts w:ascii="Arial" w:hAnsi="Arial" w:cs="Arial"/>
        </w:rPr>
        <w:t>После</w:t>
      </w:r>
      <w:r w:rsidR="000D2844" w:rsidRPr="00EA0E2F">
        <w:rPr>
          <w:rFonts w:ascii="Arial" w:hAnsi="Arial" w:cs="Arial"/>
        </w:rPr>
        <w:t xml:space="preserve"> </w:t>
      </w:r>
      <w:r w:rsidRPr="00EA0E2F">
        <w:rPr>
          <w:rFonts w:ascii="Arial" w:hAnsi="Arial" w:cs="Arial"/>
        </w:rPr>
        <w:t>окончания Ката, Рефери запрашивает решение угловых судей объявляя</w:t>
      </w:r>
      <w:r w:rsidR="00202549" w:rsidRPr="00EA0E2F">
        <w:rPr>
          <w:rFonts w:ascii="Arial" w:hAnsi="Arial" w:cs="Arial"/>
        </w:rPr>
        <w:t xml:space="preserve"> </w:t>
      </w:r>
      <w:r w:rsidR="00475DFE">
        <w:rPr>
          <w:rFonts w:ascii="Arial" w:hAnsi="Arial" w:cs="Arial"/>
        </w:rPr>
        <w:t>«</w:t>
      </w:r>
      <w:r w:rsidRPr="00EA0E2F">
        <w:rPr>
          <w:rFonts w:ascii="Arial" w:hAnsi="Arial" w:cs="Arial"/>
        </w:rPr>
        <w:t>Хантэй</w:t>
      </w:r>
      <w:r w:rsidR="00475DFE">
        <w:rPr>
          <w:rFonts w:ascii="Arial" w:hAnsi="Arial" w:cs="Arial"/>
        </w:rPr>
        <w:t>»</w:t>
      </w:r>
      <w:r w:rsidRPr="00EA0E2F">
        <w:rPr>
          <w:rFonts w:ascii="Arial" w:hAnsi="Arial" w:cs="Arial"/>
        </w:rPr>
        <w:t xml:space="preserve"> и подавая сигнал свистком.</w:t>
      </w:r>
    </w:p>
    <w:p w:rsidR="005B0071" w:rsidRPr="00EA0E2F" w:rsidRDefault="005B0071" w:rsidP="00EA0E2F">
      <w:pPr>
        <w:widowControl w:val="0"/>
        <w:ind w:firstLine="425"/>
        <w:jc w:val="both"/>
        <w:rPr>
          <w:rFonts w:ascii="Arial" w:hAnsi="Arial" w:cs="Arial"/>
        </w:rPr>
      </w:pPr>
      <w:r w:rsidRPr="00EA0E2F">
        <w:rPr>
          <w:rFonts w:ascii="Arial" w:hAnsi="Arial" w:cs="Arial"/>
        </w:rPr>
        <w:t>-</w:t>
      </w:r>
      <w:r w:rsidR="00ED5255">
        <w:rPr>
          <w:rFonts w:ascii="Arial" w:hAnsi="Arial" w:cs="Arial"/>
        </w:rPr>
        <w:t> </w:t>
      </w:r>
      <w:r w:rsidRPr="00EA0E2F">
        <w:rPr>
          <w:rFonts w:ascii="Arial" w:hAnsi="Arial" w:cs="Arial"/>
        </w:rPr>
        <w:t>Рефери и угловые судьи немедленно поднимают таблички с оценками.</w:t>
      </w:r>
    </w:p>
    <w:p w:rsidR="005B0071" w:rsidRPr="00EA0E2F" w:rsidRDefault="005B0071" w:rsidP="00EA0E2F">
      <w:pPr>
        <w:widowControl w:val="0"/>
        <w:ind w:firstLine="425"/>
        <w:jc w:val="both"/>
        <w:rPr>
          <w:rFonts w:ascii="Arial" w:hAnsi="Arial" w:cs="Arial"/>
        </w:rPr>
      </w:pPr>
      <w:r w:rsidRPr="00EA0E2F">
        <w:rPr>
          <w:rFonts w:ascii="Arial" w:hAnsi="Arial" w:cs="Arial"/>
        </w:rPr>
        <w:t>- Диктор отчетливо называет оценки Рефери и Угловых Судей.</w:t>
      </w:r>
    </w:p>
    <w:p w:rsidR="005B0071" w:rsidRPr="00EA0E2F" w:rsidRDefault="005B0071" w:rsidP="00EA0E2F">
      <w:pPr>
        <w:widowControl w:val="0"/>
        <w:ind w:firstLine="425"/>
        <w:jc w:val="both"/>
        <w:rPr>
          <w:rFonts w:ascii="Arial" w:hAnsi="Arial" w:cs="Arial"/>
        </w:rPr>
      </w:pPr>
      <w:r w:rsidRPr="00EA0E2F">
        <w:rPr>
          <w:rFonts w:ascii="Arial" w:hAnsi="Arial" w:cs="Arial"/>
        </w:rPr>
        <w:t>-</w:t>
      </w:r>
      <w:r w:rsidR="00ED5255">
        <w:rPr>
          <w:rFonts w:ascii="Arial" w:hAnsi="Arial" w:cs="Arial"/>
        </w:rPr>
        <w:t> </w:t>
      </w:r>
      <w:r w:rsidRPr="00EA0E2F">
        <w:rPr>
          <w:rFonts w:ascii="Arial" w:hAnsi="Arial" w:cs="Arial"/>
        </w:rPr>
        <w:t>Секретарь в соответствующем порядке записывает названные оценки, подсчитывает общую сумму баллов, отбрасывая одну высшую и одну низшую оценки.</w:t>
      </w:r>
    </w:p>
    <w:p w:rsidR="009A364A" w:rsidRPr="00EA0E2F" w:rsidRDefault="005B0071" w:rsidP="00EA0E2F">
      <w:pPr>
        <w:widowControl w:val="0"/>
        <w:ind w:firstLine="425"/>
        <w:jc w:val="both"/>
        <w:rPr>
          <w:rFonts w:ascii="Arial" w:hAnsi="Arial" w:cs="Arial"/>
        </w:rPr>
      </w:pPr>
      <w:r w:rsidRPr="00EA0E2F">
        <w:rPr>
          <w:rFonts w:ascii="Arial" w:hAnsi="Arial" w:cs="Arial"/>
        </w:rPr>
        <w:t>-</w:t>
      </w:r>
      <w:r w:rsidR="00ED5255">
        <w:rPr>
          <w:rFonts w:ascii="Arial" w:hAnsi="Arial" w:cs="Arial"/>
        </w:rPr>
        <w:t> </w:t>
      </w:r>
      <w:r w:rsidRPr="00EA0E2F">
        <w:rPr>
          <w:rFonts w:ascii="Arial" w:hAnsi="Arial" w:cs="Arial"/>
        </w:rPr>
        <w:t>Диктор отчетливо объявляет общую сумму баллов.</w:t>
      </w:r>
    </w:p>
    <w:p w:rsidR="005B0071" w:rsidRPr="00EA0E2F" w:rsidRDefault="005B0071" w:rsidP="00EA0E2F">
      <w:pPr>
        <w:widowControl w:val="0"/>
        <w:ind w:firstLine="425"/>
        <w:jc w:val="both"/>
        <w:rPr>
          <w:rFonts w:ascii="Arial" w:hAnsi="Arial" w:cs="Arial"/>
        </w:rPr>
      </w:pPr>
      <w:r w:rsidRPr="00EA0E2F">
        <w:rPr>
          <w:rFonts w:ascii="Arial" w:hAnsi="Arial" w:cs="Arial"/>
        </w:rPr>
        <w:t>-</w:t>
      </w:r>
      <w:r w:rsidR="00475DFE">
        <w:rPr>
          <w:rFonts w:ascii="Arial" w:hAnsi="Arial" w:cs="Arial"/>
        </w:rPr>
        <w:t> </w:t>
      </w:r>
      <w:r w:rsidRPr="00EA0E2F">
        <w:rPr>
          <w:rFonts w:ascii="Arial" w:hAnsi="Arial" w:cs="Arial"/>
        </w:rPr>
        <w:t>После объявления оценки, Рефери распорядится сигналом свистка, чтобы судьи опустили таблички с оценками.</w:t>
      </w:r>
    </w:p>
    <w:p w:rsidR="005B0071" w:rsidRPr="00EA0E2F" w:rsidRDefault="005B0071" w:rsidP="00EA0E2F">
      <w:pPr>
        <w:widowControl w:val="0"/>
        <w:ind w:firstLine="425"/>
        <w:jc w:val="both"/>
        <w:rPr>
          <w:rFonts w:ascii="Arial" w:hAnsi="Arial" w:cs="Arial"/>
        </w:rPr>
      </w:pPr>
      <w:r w:rsidRPr="00EA0E2F">
        <w:rPr>
          <w:rFonts w:ascii="Arial" w:hAnsi="Arial" w:cs="Arial"/>
        </w:rPr>
        <w:t>- участник затем покидает площадку. За пределами площадки он выполнит ей поклон, и поединок на этом закончится.</w:t>
      </w:r>
    </w:p>
    <w:p w:rsidR="005B0071" w:rsidRDefault="005B0071" w:rsidP="00EA0E2F">
      <w:pPr>
        <w:widowControl w:val="0"/>
        <w:ind w:firstLine="425"/>
        <w:jc w:val="both"/>
        <w:rPr>
          <w:rFonts w:ascii="Arial" w:hAnsi="Arial" w:cs="Arial"/>
        </w:rPr>
      </w:pPr>
    </w:p>
    <w:p w:rsidR="00FA64C8" w:rsidRPr="00535AC0" w:rsidRDefault="005B0071" w:rsidP="00D83596">
      <w:pPr>
        <w:widowControl w:val="0"/>
        <w:spacing w:before="120"/>
        <w:ind w:firstLine="425"/>
        <w:rPr>
          <w:rFonts w:ascii="Arial" w:hAnsi="Arial" w:cs="Arial"/>
          <w:i/>
        </w:rPr>
      </w:pPr>
      <w:r w:rsidRPr="00535AC0">
        <w:rPr>
          <w:rFonts w:ascii="Arial" w:hAnsi="Arial" w:cs="Arial"/>
          <w:i/>
        </w:rPr>
        <w:t>Статья</w:t>
      </w:r>
      <w:r w:rsidR="00CF62FD">
        <w:rPr>
          <w:rFonts w:ascii="Arial" w:hAnsi="Arial" w:cs="Arial"/>
          <w:i/>
        </w:rPr>
        <w:t> </w:t>
      </w:r>
      <w:r w:rsidRPr="00535AC0">
        <w:rPr>
          <w:rFonts w:ascii="Arial" w:hAnsi="Arial" w:cs="Arial"/>
          <w:i/>
        </w:rPr>
        <w:t xml:space="preserve">6.9 </w:t>
      </w:r>
      <w:r w:rsidRPr="00CF62FD">
        <w:rPr>
          <w:rFonts w:ascii="Arial" w:hAnsi="Arial" w:cs="Arial"/>
          <w:i/>
          <w:spacing w:val="6"/>
        </w:rPr>
        <w:t>ДОПОЛНИТЕЛЬНЫЕ ВСТРЕЧИ В ИНДИВИДУАЛЬНОМ KATA</w:t>
      </w:r>
    </w:p>
    <w:p w:rsidR="00FA64C8" w:rsidRPr="00EA0E2F" w:rsidRDefault="005B0071" w:rsidP="00EA0E2F">
      <w:pPr>
        <w:widowControl w:val="0"/>
        <w:ind w:firstLine="425"/>
        <w:jc w:val="both"/>
        <w:rPr>
          <w:rFonts w:ascii="Arial" w:hAnsi="Arial" w:cs="Arial"/>
        </w:rPr>
      </w:pPr>
      <w:r w:rsidRPr="00EA0E2F">
        <w:rPr>
          <w:rFonts w:ascii="Arial" w:hAnsi="Arial" w:cs="Arial"/>
        </w:rPr>
        <w:t>1. В случае ничьей при системе флажков проводится дополнительный поединок.</w:t>
      </w:r>
    </w:p>
    <w:p w:rsidR="00FA64C8" w:rsidRPr="00EA0E2F" w:rsidRDefault="005B0071" w:rsidP="00EA0E2F">
      <w:pPr>
        <w:widowControl w:val="0"/>
        <w:ind w:firstLine="425"/>
        <w:jc w:val="both"/>
        <w:rPr>
          <w:rFonts w:ascii="Arial" w:hAnsi="Arial" w:cs="Arial"/>
        </w:rPr>
      </w:pPr>
      <w:r w:rsidRPr="00EA0E2F">
        <w:rPr>
          <w:rFonts w:ascii="Arial" w:hAnsi="Arial" w:cs="Arial"/>
        </w:rPr>
        <w:t>- ката назначается из того же самого списка, но должно отличаться</w:t>
      </w:r>
      <w:r w:rsidR="000D2844" w:rsidRPr="00EA0E2F">
        <w:rPr>
          <w:rFonts w:ascii="Arial" w:hAnsi="Arial" w:cs="Arial"/>
        </w:rPr>
        <w:t xml:space="preserve"> </w:t>
      </w:r>
      <w:r w:rsidRPr="00EA0E2F">
        <w:rPr>
          <w:rFonts w:ascii="Arial" w:hAnsi="Arial" w:cs="Arial"/>
        </w:rPr>
        <w:t>от выполненного в</w:t>
      </w:r>
      <w:r w:rsidR="00202549" w:rsidRPr="00EA0E2F">
        <w:rPr>
          <w:rFonts w:ascii="Arial" w:hAnsi="Arial" w:cs="Arial"/>
        </w:rPr>
        <w:t xml:space="preserve"> </w:t>
      </w:r>
      <w:r w:rsidRPr="00EA0E2F">
        <w:rPr>
          <w:rFonts w:ascii="Arial" w:hAnsi="Arial" w:cs="Arial"/>
        </w:rPr>
        <w:t>предыдущей встрече.</w:t>
      </w:r>
    </w:p>
    <w:p w:rsidR="00FA64C8" w:rsidRPr="00EA0E2F" w:rsidRDefault="005B0071" w:rsidP="00EA0E2F">
      <w:pPr>
        <w:widowControl w:val="0"/>
        <w:ind w:firstLine="425"/>
        <w:jc w:val="both"/>
        <w:rPr>
          <w:rFonts w:ascii="Arial" w:hAnsi="Arial" w:cs="Arial"/>
        </w:rPr>
      </w:pPr>
      <w:r w:rsidRPr="00EA0E2F">
        <w:rPr>
          <w:rFonts w:ascii="Arial" w:hAnsi="Arial" w:cs="Arial"/>
        </w:rPr>
        <w:lastRenderedPageBreak/>
        <w:t>- решение принимается судейской бригадой на основе последней встречи.</w:t>
      </w:r>
    </w:p>
    <w:p w:rsidR="00FA64C8" w:rsidRPr="00EA0E2F" w:rsidRDefault="005B0071" w:rsidP="00EA0E2F">
      <w:pPr>
        <w:widowControl w:val="0"/>
        <w:ind w:firstLine="425"/>
        <w:jc w:val="both"/>
        <w:rPr>
          <w:rFonts w:ascii="Arial" w:hAnsi="Arial" w:cs="Arial"/>
        </w:rPr>
      </w:pPr>
      <w:r w:rsidRPr="00EA0E2F">
        <w:rPr>
          <w:rFonts w:ascii="Arial" w:hAnsi="Arial" w:cs="Arial"/>
        </w:rPr>
        <w:t>2.</w:t>
      </w:r>
      <w:r w:rsidR="000D2844" w:rsidRPr="00EA0E2F">
        <w:rPr>
          <w:rFonts w:ascii="Arial" w:hAnsi="Arial" w:cs="Arial"/>
        </w:rPr>
        <w:t xml:space="preserve"> </w:t>
      </w:r>
      <w:r w:rsidRPr="00EA0E2F">
        <w:rPr>
          <w:rFonts w:ascii="Arial" w:hAnsi="Arial" w:cs="Arial"/>
        </w:rPr>
        <w:t>В случае ничьей при системе баллов</w:t>
      </w:r>
      <w:r w:rsidR="00ED5255">
        <w:rPr>
          <w:rFonts w:ascii="Arial" w:hAnsi="Arial" w:cs="Arial"/>
        </w:rPr>
        <w:t xml:space="preserve"> (</w:t>
      </w:r>
      <w:r w:rsidR="00ED5255" w:rsidRPr="00ED5255">
        <w:rPr>
          <w:rFonts w:ascii="Arial" w:hAnsi="Arial" w:cs="Arial"/>
          <w:caps/>
          <w:u w:val="single"/>
        </w:rPr>
        <w:t xml:space="preserve">Если </w:t>
      </w:r>
      <w:r w:rsidR="00ED5255">
        <w:rPr>
          <w:rFonts w:ascii="Arial" w:hAnsi="Arial" w:cs="Arial"/>
          <w:caps/>
          <w:u w:val="single"/>
        </w:rPr>
        <w:t>Иное</w:t>
      </w:r>
      <w:r w:rsidR="00ED5255" w:rsidRPr="00ED5255">
        <w:rPr>
          <w:rFonts w:ascii="Arial" w:hAnsi="Arial" w:cs="Arial"/>
          <w:caps/>
          <w:u w:val="single"/>
        </w:rPr>
        <w:t xml:space="preserve"> не оговорено регламентом соревнований</w:t>
      </w:r>
      <w:r w:rsidR="00ED5255">
        <w:rPr>
          <w:rFonts w:ascii="Arial" w:hAnsi="Arial" w:cs="Arial"/>
        </w:rPr>
        <w:t>)</w:t>
      </w:r>
      <w:r w:rsidRPr="00EA0E2F">
        <w:rPr>
          <w:rFonts w:ascii="Arial" w:hAnsi="Arial" w:cs="Arial"/>
        </w:rPr>
        <w:t>:</w:t>
      </w:r>
    </w:p>
    <w:p w:rsidR="00FA64C8" w:rsidRPr="00EA0E2F" w:rsidRDefault="005B0071" w:rsidP="00EA0E2F">
      <w:pPr>
        <w:widowControl w:val="0"/>
        <w:ind w:firstLine="425"/>
        <w:jc w:val="both"/>
        <w:rPr>
          <w:rFonts w:ascii="Arial" w:hAnsi="Arial" w:cs="Arial"/>
        </w:rPr>
      </w:pPr>
      <w:r w:rsidRPr="00EA0E2F">
        <w:rPr>
          <w:rFonts w:ascii="Arial" w:hAnsi="Arial" w:cs="Arial"/>
        </w:rPr>
        <w:t>2.1</w:t>
      </w:r>
      <w:r w:rsidR="00202549" w:rsidRPr="00EA0E2F">
        <w:rPr>
          <w:rFonts w:ascii="Arial" w:hAnsi="Arial" w:cs="Arial"/>
        </w:rPr>
        <w:t>.</w:t>
      </w:r>
      <w:r w:rsidRPr="00EA0E2F">
        <w:rPr>
          <w:rFonts w:ascii="Arial" w:hAnsi="Arial" w:cs="Arial"/>
        </w:rPr>
        <w:t xml:space="preserve"> Подсчитываются все оценки (включая самый высокий и наиболее низкий баллы, которые были сначала отброшены).</w:t>
      </w:r>
    </w:p>
    <w:p w:rsidR="00FA64C8" w:rsidRPr="00EA0E2F" w:rsidRDefault="005B0071" w:rsidP="00EA0E2F">
      <w:pPr>
        <w:widowControl w:val="0"/>
        <w:ind w:firstLine="425"/>
        <w:jc w:val="both"/>
        <w:rPr>
          <w:rFonts w:ascii="Arial" w:hAnsi="Arial" w:cs="Arial"/>
        </w:rPr>
      </w:pPr>
      <w:r w:rsidRPr="00EA0E2F">
        <w:rPr>
          <w:rFonts w:ascii="Arial" w:hAnsi="Arial" w:cs="Arial"/>
        </w:rPr>
        <w:t>2.2</w:t>
      </w:r>
      <w:r w:rsidR="00202549" w:rsidRPr="00EA0E2F">
        <w:rPr>
          <w:rFonts w:ascii="Arial" w:hAnsi="Arial" w:cs="Arial"/>
        </w:rPr>
        <w:t>.</w:t>
      </w:r>
      <w:r w:rsidRPr="00EA0E2F">
        <w:rPr>
          <w:rFonts w:ascii="Arial" w:hAnsi="Arial" w:cs="Arial"/>
        </w:rPr>
        <w:t xml:space="preserve"> Если и в этом случае получается ничья:</w:t>
      </w:r>
    </w:p>
    <w:p w:rsidR="005B0071" w:rsidRPr="00EA0E2F" w:rsidRDefault="005B0071" w:rsidP="00EA0E2F">
      <w:pPr>
        <w:widowControl w:val="0"/>
        <w:ind w:firstLine="425"/>
        <w:jc w:val="both"/>
        <w:rPr>
          <w:rFonts w:ascii="Arial" w:hAnsi="Arial" w:cs="Arial"/>
        </w:rPr>
      </w:pPr>
      <w:r w:rsidRPr="00EA0E2F">
        <w:rPr>
          <w:rFonts w:ascii="Arial" w:hAnsi="Arial" w:cs="Arial"/>
        </w:rPr>
        <w:t>- в случае ничьей между двумя участниками проводится дополнительная встреча. В</w:t>
      </w:r>
      <w:r w:rsidR="00202549" w:rsidRPr="00EA0E2F">
        <w:rPr>
          <w:rFonts w:ascii="Arial" w:hAnsi="Arial" w:cs="Arial"/>
        </w:rPr>
        <w:t xml:space="preserve"> </w:t>
      </w:r>
      <w:r w:rsidRPr="00EA0E2F">
        <w:rPr>
          <w:rFonts w:ascii="Arial" w:hAnsi="Arial" w:cs="Arial"/>
        </w:rPr>
        <w:t>этой дополнительной встрече первому участнику все судьи выставляют одинаковые оценки (7.0</w:t>
      </w:r>
      <w:r w:rsidR="00475DFE">
        <w:rPr>
          <w:rFonts w:ascii="Arial" w:hAnsi="Arial" w:cs="Arial"/>
        </w:rPr>
        <w:t xml:space="preserve"> в полуфинале или 8.0 в финале</w:t>
      </w:r>
      <w:r w:rsidRPr="00EA0E2F">
        <w:rPr>
          <w:rFonts w:ascii="Arial" w:hAnsi="Arial" w:cs="Arial"/>
        </w:rPr>
        <w:t>), а второму участнику выставляются оце</w:t>
      </w:r>
      <w:r w:rsidR="00535AC0">
        <w:rPr>
          <w:rFonts w:ascii="Arial" w:hAnsi="Arial" w:cs="Arial"/>
        </w:rPr>
        <w:t>нки на 0.1 балла выше или ниже</w:t>
      </w:r>
      <w:r w:rsidR="00535AC0">
        <w:rPr>
          <w:rFonts w:ascii="Arial" w:hAnsi="Arial" w:cs="Arial"/>
          <w:i/>
        </w:rPr>
        <w:t>.</w:t>
      </w:r>
    </w:p>
    <w:p w:rsidR="00FA64C8" w:rsidRPr="00EA0E2F" w:rsidRDefault="005B0071" w:rsidP="00EA0E2F">
      <w:pPr>
        <w:widowControl w:val="0"/>
        <w:ind w:firstLine="425"/>
        <w:jc w:val="both"/>
        <w:rPr>
          <w:rFonts w:ascii="Arial" w:hAnsi="Arial" w:cs="Arial"/>
        </w:rPr>
      </w:pPr>
      <w:r w:rsidRPr="00EA0E2F">
        <w:rPr>
          <w:rFonts w:ascii="Arial" w:hAnsi="Arial" w:cs="Arial"/>
        </w:rPr>
        <w:t>- в случае ничьей между более чем двумя соперниками, проводится дополнительная встреча между всеми из них.</w:t>
      </w:r>
    </w:p>
    <w:p w:rsidR="00FA64C8" w:rsidRPr="00EA0E2F" w:rsidRDefault="005B0071" w:rsidP="00EA0E2F">
      <w:pPr>
        <w:widowControl w:val="0"/>
        <w:ind w:firstLine="425"/>
        <w:jc w:val="both"/>
        <w:rPr>
          <w:rFonts w:ascii="Arial" w:hAnsi="Arial" w:cs="Arial"/>
        </w:rPr>
      </w:pPr>
      <w:r w:rsidRPr="00EA0E2F">
        <w:rPr>
          <w:rFonts w:ascii="Arial" w:hAnsi="Arial" w:cs="Arial"/>
        </w:rPr>
        <w:t>2.3</w:t>
      </w:r>
      <w:r w:rsidR="00202549" w:rsidRPr="00EA0E2F">
        <w:rPr>
          <w:rFonts w:ascii="Arial" w:hAnsi="Arial" w:cs="Arial"/>
        </w:rPr>
        <w:t>. К</w:t>
      </w:r>
      <w:r w:rsidRPr="00EA0E2F">
        <w:rPr>
          <w:rFonts w:ascii="Arial" w:hAnsi="Arial" w:cs="Arial"/>
        </w:rPr>
        <w:t>ата, выполняемое в дополнительных встречах (отборочных или финальных) может быть тем же самым, но должно быть из предопределенного списка.</w:t>
      </w:r>
    </w:p>
    <w:p w:rsidR="00FA64C8" w:rsidRPr="00EA0E2F" w:rsidRDefault="005B0071" w:rsidP="00EA0E2F">
      <w:pPr>
        <w:widowControl w:val="0"/>
        <w:ind w:firstLine="425"/>
        <w:jc w:val="both"/>
        <w:rPr>
          <w:rFonts w:ascii="Arial" w:hAnsi="Arial" w:cs="Arial"/>
        </w:rPr>
      </w:pPr>
      <w:r w:rsidRPr="00EA0E2F">
        <w:rPr>
          <w:rFonts w:ascii="Arial" w:hAnsi="Arial" w:cs="Arial"/>
        </w:rPr>
        <w:t>2.4</w:t>
      </w:r>
      <w:r w:rsidR="00202549" w:rsidRPr="00EA0E2F">
        <w:rPr>
          <w:rFonts w:ascii="Arial" w:hAnsi="Arial" w:cs="Arial"/>
        </w:rPr>
        <w:t>.</w:t>
      </w:r>
      <w:r w:rsidRPr="00EA0E2F">
        <w:rPr>
          <w:rFonts w:ascii="Arial" w:hAnsi="Arial" w:cs="Arial"/>
        </w:rPr>
        <w:t xml:space="preserve"> </w:t>
      </w:r>
      <w:r w:rsidR="00202549" w:rsidRPr="00EA0E2F">
        <w:rPr>
          <w:rFonts w:ascii="Arial" w:hAnsi="Arial" w:cs="Arial"/>
        </w:rPr>
        <w:t>Е</w:t>
      </w:r>
      <w:r w:rsidRPr="00EA0E2F">
        <w:rPr>
          <w:rFonts w:ascii="Arial" w:hAnsi="Arial" w:cs="Arial"/>
        </w:rPr>
        <w:t>сли все</w:t>
      </w:r>
      <w:r w:rsidR="000D2844" w:rsidRPr="00EA0E2F">
        <w:rPr>
          <w:rFonts w:ascii="Arial" w:hAnsi="Arial" w:cs="Arial"/>
        </w:rPr>
        <w:t xml:space="preserve"> </w:t>
      </w:r>
      <w:r w:rsidRPr="00EA0E2F">
        <w:rPr>
          <w:rFonts w:ascii="Arial" w:hAnsi="Arial" w:cs="Arial"/>
        </w:rPr>
        <w:t>же победитель не выявился, окончательное решение должно быть принято судейской бригадой на основании последней встречи.</w:t>
      </w:r>
    </w:p>
    <w:p w:rsidR="005B0071" w:rsidRPr="00EA0E2F" w:rsidRDefault="00535AC0" w:rsidP="00EA0E2F">
      <w:pPr>
        <w:widowControl w:val="0"/>
        <w:ind w:firstLine="425"/>
        <w:jc w:val="both"/>
        <w:rPr>
          <w:rFonts w:ascii="Arial" w:hAnsi="Arial" w:cs="Arial"/>
        </w:rPr>
      </w:pPr>
      <w:r>
        <w:rPr>
          <w:rFonts w:ascii="Arial" w:hAnsi="Arial" w:cs="Arial"/>
        </w:rPr>
        <w:t>В</w:t>
      </w:r>
      <w:r w:rsidR="005B0071" w:rsidRPr="00EA0E2F">
        <w:rPr>
          <w:rFonts w:ascii="Arial" w:hAnsi="Arial" w:cs="Arial"/>
        </w:rPr>
        <w:t xml:space="preserve"> случае ничьей</w:t>
      </w:r>
      <w:r w:rsidR="000D2844" w:rsidRPr="00EA0E2F">
        <w:rPr>
          <w:rFonts w:ascii="Arial" w:hAnsi="Arial" w:cs="Arial"/>
        </w:rPr>
        <w:t xml:space="preserve"> </w:t>
      </w:r>
      <w:r w:rsidR="005B0071" w:rsidRPr="00EA0E2F">
        <w:rPr>
          <w:rFonts w:ascii="Arial" w:hAnsi="Arial" w:cs="Arial"/>
        </w:rPr>
        <w:t xml:space="preserve">в отборочных кругах, дополнительная встреча проводится только в случае, если её результат влияет </w:t>
      </w:r>
      <w:r>
        <w:rPr>
          <w:rFonts w:ascii="Arial" w:hAnsi="Arial" w:cs="Arial"/>
        </w:rPr>
        <w:t>на дальнейший ход соревнования</w:t>
      </w:r>
      <w:r w:rsidR="005B0071" w:rsidRPr="00EA0E2F">
        <w:rPr>
          <w:rFonts w:ascii="Arial" w:hAnsi="Arial" w:cs="Arial"/>
        </w:rPr>
        <w:t>.</w:t>
      </w:r>
    </w:p>
    <w:p w:rsidR="00BA3585" w:rsidRPr="00EA0E2F" w:rsidRDefault="00BA3585" w:rsidP="00EA0E2F">
      <w:pPr>
        <w:widowControl w:val="0"/>
        <w:ind w:firstLine="425"/>
        <w:jc w:val="both"/>
        <w:rPr>
          <w:rFonts w:ascii="Arial" w:hAnsi="Arial" w:cs="Arial"/>
          <w:u w:val="single"/>
        </w:rPr>
      </w:pPr>
    </w:p>
    <w:p w:rsidR="005B0071" w:rsidRPr="00CA35D6" w:rsidRDefault="00535AC0" w:rsidP="00CA35D6">
      <w:pPr>
        <w:pStyle w:val="3"/>
        <w:numPr>
          <w:ilvl w:val="0"/>
          <w:numId w:val="0"/>
        </w:numPr>
        <w:ind w:firstLine="426"/>
      </w:pPr>
      <w:bookmarkStart w:id="258" w:name="_Toc459226730"/>
      <w:bookmarkStart w:id="259" w:name="_Toc459286290"/>
      <w:r w:rsidRPr="00CA35D6">
        <w:rPr>
          <w:rStyle w:val="60"/>
          <w:b/>
          <w:sz w:val="20"/>
        </w:rPr>
        <w:t>6.</w:t>
      </w:r>
      <w:r w:rsidR="005B0071" w:rsidRPr="00CA35D6">
        <w:rPr>
          <w:rStyle w:val="60"/>
          <w:b/>
          <w:sz w:val="20"/>
        </w:rPr>
        <w:t>3 КОМАНДНАЯ ВСТРЕЧА ПО КАТА</w:t>
      </w:r>
      <w:bookmarkEnd w:id="258"/>
      <w:bookmarkEnd w:id="259"/>
    </w:p>
    <w:p w:rsidR="00BA3585" w:rsidRPr="00EA0E2F" w:rsidRDefault="00BA3585" w:rsidP="00EA0E2F">
      <w:pPr>
        <w:widowControl w:val="0"/>
        <w:ind w:firstLine="425"/>
        <w:jc w:val="both"/>
        <w:rPr>
          <w:rFonts w:ascii="Arial" w:hAnsi="Arial" w:cs="Arial"/>
        </w:rPr>
      </w:pPr>
    </w:p>
    <w:p w:rsidR="00513392" w:rsidRPr="00535AC0" w:rsidRDefault="005B0071" w:rsidP="00EA0E2F">
      <w:pPr>
        <w:widowControl w:val="0"/>
        <w:ind w:firstLine="425"/>
        <w:jc w:val="both"/>
        <w:rPr>
          <w:rFonts w:ascii="Arial" w:hAnsi="Arial" w:cs="Arial"/>
          <w:i/>
        </w:rPr>
      </w:pPr>
      <w:r w:rsidRPr="00535AC0">
        <w:rPr>
          <w:rFonts w:ascii="Arial" w:hAnsi="Arial" w:cs="Arial"/>
          <w:i/>
        </w:rPr>
        <w:t>Статья 6.10 МЕТОДЫ ПРО</w:t>
      </w:r>
      <w:r w:rsidR="00535AC0" w:rsidRPr="00535AC0">
        <w:rPr>
          <w:rFonts w:ascii="Arial" w:hAnsi="Arial" w:cs="Arial"/>
          <w:i/>
        </w:rPr>
        <w:t>ВЕДЕНИЯ КОМАНДНЫХ ВСТРЕЧ В КАТА</w:t>
      </w:r>
    </w:p>
    <w:p w:rsidR="005B0071" w:rsidRPr="00ED5255" w:rsidRDefault="005B0071" w:rsidP="00EA0E2F">
      <w:pPr>
        <w:widowControl w:val="0"/>
        <w:ind w:firstLine="425"/>
        <w:jc w:val="both"/>
        <w:rPr>
          <w:rFonts w:ascii="Arial" w:hAnsi="Arial" w:cs="Arial"/>
          <w:spacing w:val="-4"/>
        </w:rPr>
      </w:pPr>
      <w:r w:rsidRPr="00ED5255">
        <w:rPr>
          <w:rFonts w:ascii="Arial" w:hAnsi="Arial" w:cs="Arial"/>
          <w:spacing w:val="-4"/>
        </w:rPr>
        <w:t>Система проведения командных встреч в ката – система баллов.</w:t>
      </w:r>
    </w:p>
    <w:p w:rsidR="00513392" w:rsidRPr="00EA0E2F" w:rsidRDefault="00513392" w:rsidP="00EA0E2F">
      <w:pPr>
        <w:widowControl w:val="0"/>
        <w:ind w:firstLine="425"/>
        <w:jc w:val="both"/>
        <w:rPr>
          <w:rFonts w:ascii="Arial" w:hAnsi="Arial" w:cs="Arial"/>
        </w:rPr>
      </w:pPr>
    </w:p>
    <w:p w:rsidR="00513392" w:rsidRPr="00535AC0" w:rsidRDefault="005B0071" w:rsidP="00EA0E2F">
      <w:pPr>
        <w:widowControl w:val="0"/>
        <w:ind w:firstLine="425"/>
        <w:jc w:val="both"/>
        <w:rPr>
          <w:rFonts w:ascii="Arial" w:hAnsi="Arial" w:cs="Arial"/>
          <w:i/>
          <w:spacing w:val="-4"/>
        </w:rPr>
      </w:pPr>
      <w:r w:rsidRPr="00535AC0">
        <w:rPr>
          <w:rFonts w:ascii="Arial" w:hAnsi="Arial" w:cs="Arial"/>
          <w:i/>
          <w:spacing w:val="-4"/>
        </w:rPr>
        <w:t>Статья 6.11 КОЛИЧЕСТВО УЧАСТНИКОВ КОМАНДЫ ПО КАТА.</w:t>
      </w:r>
    </w:p>
    <w:p w:rsidR="005B0071" w:rsidRPr="00EA0E2F" w:rsidRDefault="005B0071" w:rsidP="00EA0E2F">
      <w:pPr>
        <w:widowControl w:val="0"/>
        <w:ind w:firstLine="425"/>
        <w:jc w:val="both"/>
        <w:rPr>
          <w:rFonts w:ascii="Arial" w:hAnsi="Arial" w:cs="Arial"/>
        </w:rPr>
      </w:pPr>
      <w:r w:rsidRPr="00EA0E2F">
        <w:rPr>
          <w:rFonts w:ascii="Arial" w:hAnsi="Arial" w:cs="Arial"/>
        </w:rPr>
        <w:t>Количество человек, из которых состоит команда - три.</w:t>
      </w:r>
    </w:p>
    <w:p w:rsidR="007C4816" w:rsidRPr="00EA0E2F" w:rsidRDefault="007C4816" w:rsidP="00EA0E2F">
      <w:pPr>
        <w:widowControl w:val="0"/>
        <w:ind w:firstLine="425"/>
        <w:jc w:val="both"/>
        <w:rPr>
          <w:rFonts w:ascii="Arial" w:hAnsi="Arial" w:cs="Arial"/>
        </w:rPr>
      </w:pPr>
    </w:p>
    <w:p w:rsidR="00513392" w:rsidRPr="00535AC0" w:rsidRDefault="005B0071" w:rsidP="00EA0E2F">
      <w:pPr>
        <w:widowControl w:val="0"/>
        <w:ind w:firstLine="425"/>
        <w:jc w:val="both"/>
        <w:rPr>
          <w:rFonts w:ascii="Arial" w:hAnsi="Arial" w:cs="Arial"/>
          <w:i/>
        </w:rPr>
      </w:pPr>
      <w:r w:rsidRPr="00535AC0">
        <w:rPr>
          <w:rFonts w:ascii="Arial" w:hAnsi="Arial" w:cs="Arial"/>
          <w:i/>
        </w:rPr>
        <w:t>Статья 6.12 ТИПЫ KATA В КОМАНДНЫХ СОРЕВНОВАНИЯХ ПО KATA</w:t>
      </w:r>
    </w:p>
    <w:p w:rsidR="00513392" w:rsidRPr="00EA0E2F" w:rsidRDefault="005B0071" w:rsidP="00EA0E2F">
      <w:pPr>
        <w:widowControl w:val="0"/>
        <w:ind w:firstLine="425"/>
        <w:jc w:val="both"/>
        <w:rPr>
          <w:rFonts w:ascii="Arial" w:hAnsi="Arial" w:cs="Arial"/>
        </w:rPr>
      </w:pPr>
      <w:r w:rsidRPr="00EA0E2F">
        <w:rPr>
          <w:rFonts w:ascii="Arial" w:hAnsi="Arial" w:cs="Arial"/>
        </w:rPr>
        <w:t>1. Отбор: до 4 команд.</w:t>
      </w:r>
    </w:p>
    <w:p w:rsidR="00D75E2D" w:rsidRPr="00EA0E2F" w:rsidRDefault="005B0071" w:rsidP="00EA0E2F">
      <w:pPr>
        <w:widowControl w:val="0"/>
        <w:ind w:firstLine="425"/>
        <w:jc w:val="both"/>
        <w:rPr>
          <w:rFonts w:ascii="Arial" w:hAnsi="Arial" w:cs="Arial"/>
        </w:rPr>
      </w:pPr>
      <w:r w:rsidRPr="00EA0E2F">
        <w:rPr>
          <w:rFonts w:ascii="Arial" w:hAnsi="Arial" w:cs="Arial"/>
        </w:rPr>
        <w:t>- Сэнтэй Ката: команда выбирает ката из предопределенного списка ката 3 или 4 (см.</w:t>
      </w:r>
      <w:r w:rsidR="001F7944" w:rsidRPr="00EA0E2F">
        <w:rPr>
          <w:rFonts w:ascii="Arial" w:hAnsi="Arial" w:cs="Arial"/>
        </w:rPr>
        <w:t xml:space="preserve"> </w:t>
      </w:r>
      <w:r w:rsidRPr="00EA0E2F">
        <w:rPr>
          <w:rFonts w:ascii="Arial" w:hAnsi="Arial" w:cs="Arial"/>
        </w:rPr>
        <w:t xml:space="preserve">Приложение </w:t>
      </w:r>
      <w:r w:rsidRPr="00EA0E2F">
        <w:rPr>
          <w:rFonts w:ascii="Arial" w:hAnsi="Arial" w:cs="Arial"/>
          <w:lang w:val="en-US"/>
        </w:rPr>
        <w:t>VII</w:t>
      </w:r>
      <w:r w:rsidRPr="00EA0E2F">
        <w:rPr>
          <w:rFonts w:ascii="Arial" w:hAnsi="Arial" w:cs="Arial"/>
        </w:rPr>
        <w:t>)</w:t>
      </w:r>
    </w:p>
    <w:p w:rsidR="00D75E2D" w:rsidRPr="00EA0E2F" w:rsidRDefault="005B0071" w:rsidP="00EA0E2F">
      <w:pPr>
        <w:widowControl w:val="0"/>
        <w:ind w:firstLine="425"/>
        <w:jc w:val="both"/>
        <w:rPr>
          <w:rFonts w:ascii="Arial" w:hAnsi="Arial" w:cs="Arial"/>
        </w:rPr>
      </w:pPr>
      <w:r w:rsidRPr="00EA0E2F">
        <w:rPr>
          <w:rFonts w:ascii="Arial" w:hAnsi="Arial" w:cs="Arial"/>
        </w:rPr>
        <w:t>- Судейство производится по системе баллов.</w:t>
      </w:r>
    </w:p>
    <w:p w:rsidR="00D75E2D" w:rsidRPr="00EA0E2F" w:rsidRDefault="005B0071" w:rsidP="00EA0E2F">
      <w:pPr>
        <w:widowControl w:val="0"/>
        <w:ind w:firstLine="425"/>
        <w:jc w:val="both"/>
        <w:rPr>
          <w:rFonts w:ascii="Arial" w:hAnsi="Arial" w:cs="Arial"/>
        </w:rPr>
      </w:pPr>
      <w:r w:rsidRPr="00EA0E2F">
        <w:rPr>
          <w:rFonts w:ascii="Arial" w:hAnsi="Arial" w:cs="Arial"/>
        </w:rPr>
        <w:t>2. Финал: оставшиеся 4 команды.</w:t>
      </w:r>
    </w:p>
    <w:p w:rsidR="005B0071" w:rsidRPr="00EA0E2F" w:rsidRDefault="005B0071" w:rsidP="00EA0E2F">
      <w:pPr>
        <w:widowControl w:val="0"/>
        <w:ind w:firstLine="425"/>
        <w:jc w:val="both"/>
        <w:rPr>
          <w:rFonts w:ascii="Arial" w:hAnsi="Arial" w:cs="Arial"/>
        </w:rPr>
      </w:pPr>
      <w:r w:rsidRPr="00EA0E2F">
        <w:rPr>
          <w:rFonts w:ascii="Arial" w:hAnsi="Arial" w:cs="Arial"/>
        </w:rPr>
        <w:t>- Сэнтэй Ката: команда выбирает ката из предопределенного списка ката 3 или 4 (см.</w:t>
      </w:r>
      <w:r w:rsidR="001F7944" w:rsidRPr="00EA0E2F">
        <w:rPr>
          <w:rFonts w:ascii="Arial" w:hAnsi="Arial" w:cs="Arial"/>
        </w:rPr>
        <w:t xml:space="preserve"> </w:t>
      </w:r>
      <w:r w:rsidRPr="00EA0E2F">
        <w:rPr>
          <w:rFonts w:ascii="Arial" w:hAnsi="Arial" w:cs="Arial"/>
        </w:rPr>
        <w:t xml:space="preserve">Приложение </w:t>
      </w:r>
      <w:r w:rsidRPr="00EA0E2F">
        <w:rPr>
          <w:rFonts w:ascii="Arial" w:hAnsi="Arial" w:cs="Arial"/>
          <w:lang w:val="en-US"/>
        </w:rPr>
        <w:t>VII</w:t>
      </w:r>
      <w:r w:rsidRPr="00EA0E2F">
        <w:rPr>
          <w:rFonts w:ascii="Arial" w:hAnsi="Arial" w:cs="Arial"/>
        </w:rPr>
        <w:t xml:space="preserve">). </w:t>
      </w:r>
    </w:p>
    <w:p w:rsidR="00D75E2D" w:rsidRPr="00EA0E2F" w:rsidRDefault="005B0071" w:rsidP="00EA0E2F">
      <w:pPr>
        <w:widowControl w:val="0"/>
        <w:ind w:firstLine="425"/>
        <w:jc w:val="both"/>
        <w:rPr>
          <w:rFonts w:ascii="Arial" w:hAnsi="Arial" w:cs="Arial"/>
        </w:rPr>
      </w:pPr>
      <w:r w:rsidRPr="00EA0E2F">
        <w:rPr>
          <w:rFonts w:ascii="Arial" w:hAnsi="Arial" w:cs="Arial"/>
        </w:rPr>
        <w:t>- Ката в финале должно отличатся от ката, выполненного в отборе.</w:t>
      </w:r>
    </w:p>
    <w:p w:rsidR="005B0071" w:rsidRPr="00EA0E2F" w:rsidRDefault="005B0071" w:rsidP="00EA0E2F">
      <w:pPr>
        <w:widowControl w:val="0"/>
        <w:ind w:firstLine="425"/>
        <w:jc w:val="both"/>
        <w:rPr>
          <w:rFonts w:ascii="Arial" w:hAnsi="Arial" w:cs="Arial"/>
        </w:rPr>
      </w:pPr>
      <w:r w:rsidRPr="00EA0E2F">
        <w:rPr>
          <w:rFonts w:ascii="Arial" w:hAnsi="Arial" w:cs="Arial"/>
        </w:rPr>
        <w:t>- Судейство производится по системе баллов.</w:t>
      </w:r>
    </w:p>
    <w:p w:rsidR="005B0071" w:rsidRPr="00535AC0" w:rsidRDefault="005B0071" w:rsidP="00EA0E2F">
      <w:pPr>
        <w:widowControl w:val="0"/>
        <w:ind w:firstLine="425"/>
        <w:jc w:val="both"/>
        <w:rPr>
          <w:rFonts w:ascii="Arial" w:hAnsi="Arial" w:cs="Arial"/>
          <w:i/>
        </w:rPr>
      </w:pPr>
      <w:r w:rsidRPr="00535AC0">
        <w:rPr>
          <w:rFonts w:ascii="Arial" w:hAnsi="Arial" w:cs="Arial"/>
          <w:i/>
        </w:rPr>
        <w:lastRenderedPageBreak/>
        <w:t>Статья 6.13 НАЧАЛО И ОКОНЧАНИЕ КОМАНДНОЙ</w:t>
      </w:r>
      <w:r w:rsidR="00F9561E" w:rsidRPr="00535AC0">
        <w:rPr>
          <w:rFonts w:ascii="Arial" w:hAnsi="Arial" w:cs="Arial"/>
          <w:i/>
        </w:rPr>
        <w:t xml:space="preserve"> И </w:t>
      </w:r>
      <w:r w:rsidRPr="00535AC0">
        <w:rPr>
          <w:rFonts w:ascii="Arial" w:hAnsi="Arial" w:cs="Arial"/>
          <w:i/>
          <w:vanish/>
        </w:rPr>
        <w:t>ИНДИВИДУАЛЬ</w:t>
      </w:r>
      <w:r w:rsidR="000115FC" w:rsidRPr="00535AC0">
        <w:rPr>
          <w:rFonts w:ascii="Arial" w:hAnsi="Arial" w:cs="Arial"/>
          <w:i/>
          <w:vanish/>
        </w:rPr>
        <w:t>НОЙ</w:t>
      </w:r>
      <w:r w:rsidRPr="00535AC0">
        <w:rPr>
          <w:rFonts w:ascii="Arial" w:hAnsi="Arial" w:cs="Arial"/>
          <w:i/>
          <w:vanish/>
        </w:rPr>
        <w:t xml:space="preserve"> </w:t>
      </w:r>
      <w:r w:rsidR="00535AC0" w:rsidRPr="00535AC0">
        <w:rPr>
          <w:rFonts w:ascii="Arial" w:hAnsi="Arial" w:cs="Arial"/>
          <w:i/>
        </w:rPr>
        <w:t>ВСТРЕЧИ В КАТА</w:t>
      </w:r>
    </w:p>
    <w:p w:rsidR="00F9561E" w:rsidRPr="00EA0E2F" w:rsidRDefault="005B0071" w:rsidP="00EA0E2F">
      <w:pPr>
        <w:widowControl w:val="0"/>
        <w:ind w:firstLine="425"/>
        <w:jc w:val="both"/>
        <w:rPr>
          <w:rFonts w:ascii="Arial" w:hAnsi="Arial" w:cs="Arial"/>
        </w:rPr>
      </w:pPr>
      <w:r w:rsidRPr="00EA0E2F">
        <w:rPr>
          <w:rFonts w:ascii="Arial" w:hAnsi="Arial" w:cs="Arial"/>
        </w:rPr>
        <w:t>1. Начало и выполнение.</w:t>
      </w:r>
    </w:p>
    <w:p w:rsidR="00590F2D" w:rsidRPr="00EA0E2F" w:rsidRDefault="005B0071" w:rsidP="00EA0E2F">
      <w:pPr>
        <w:widowControl w:val="0"/>
        <w:ind w:firstLine="425"/>
        <w:jc w:val="both"/>
        <w:rPr>
          <w:rFonts w:ascii="Arial" w:hAnsi="Arial" w:cs="Arial"/>
        </w:rPr>
      </w:pPr>
      <w:r w:rsidRPr="00EA0E2F">
        <w:rPr>
          <w:rFonts w:ascii="Arial" w:hAnsi="Arial" w:cs="Arial"/>
        </w:rPr>
        <w:t>-</w:t>
      </w:r>
      <w:r w:rsidR="00ED5255">
        <w:rPr>
          <w:rFonts w:ascii="Arial" w:hAnsi="Arial" w:cs="Arial"/>
        </w:rPr>
        <w:t> </w:t>
      </w:r>
      <w:r w:rsidRPr="00EA0E2F">
        <w:rPr>
          <w:rFonts w:ascii="Arial" w:hAnsi="Arial" w:cs="Arial"/>
        </w:rPr>
        <w:t>Члены вызванной диктором команды немедленно проходят на исходную позицию за пределами площадки.</w:t>
      </w:r>
    </w:p>
    <w:p w:rsidR="005B0071" w:rsidRPr="00EA0E2F" w:rsidRDefault="005B0071" w:rsidP="00EA0E2F">
      <w:pPr>
        <w:widowControl w:val="0"/>
        <w:ind w:firstLine="425"/>
        <w:jc w:val="both"/>
        <w:rPr>
          <w:rFonts w:ascii="Arial" w:hAnsi="Arial" w:cs="Arial"/>
        </w:rPr>
      </w:pPr>
      <w:r w:rsidRPr="00EA0E2F">
        <w:rPr>
          <w:rFonts w:ascii="Arial" w:hAnsi="Arial" w:cs="Arial"/>
        </w:rPr>
        <w:t>-</w:t>
      </w:r>
      <w:r w:rsidR="00ED5255">
        <w:rPr>
          <w:rFonts w:ascii="Arial" w:hAnsi="Arial" w:cs="Arial"/>
        </w:rPr>
        <w:t> </w:t>
      </w:r>
      <w:r w:rsidRPr="00EA0E2F">
        <w:rPr>
          <w:rFonts w:ascii="Arial" w:hAnsi="Arial" w:cs="Arial"/>
        </w:rPr>
        <w:t>По сигналу Рефери команда выполняет поклон площадке, входит на нее и занимает исходную позицию. Три участника должны стоять лицом к Рефери, построившись в форме треугольника, вершина которого находится ближе к Рефери.</w:t>
      </w:r>
    </w:p>
    <w:p w:rsidR="005B0071" w:rsidRPr="00EA0E2F" w:rsidRDefault="005B0071" w:rsidP="00EA0E2F">
      <w:pPr>
        <w:widowControl w:val="0"/>
        <w:ind w:firstLine="425"/>
        <w:jc w:val="both"/>
        <w:rPr>
          <w:rFonts w:ascii="Arial" w:hAnsi="Arial" w:cs="Arial"/>
        </w:rPr>
      </w:pPr>
      <w:r w:rsidRPr="00EA0E2F">
        <w:rPr>
          <w:rFonts w:ascii="Arial" w:hAnsi="Arial" w:cs="Arial"/>
        </w:rPr>
        <w:t xml:space="preserve">- </w:t>
      </w:r>
      <w:r w:rsidR="00535AC0">
        <w:rPr>
          <w:rFonts w:ascii="Arial" w:hAnsi="Arial" w:cs="Arial"/>
        </w:rPr>
        <w:t>К</w:t>
      </w:r>
      <w:r w:rsidRPr="00EA0E2F">
        <w:rPr>
          <w:rFonts w:ascii="Arial" w:hAnsi="Arial" w:cs="Arial"/>
        </w:rPr>
        <w:t xml:space="preserve">оманда отчетливо объявляет название ката, которое будет выполнять. </w:t>
      </w:r>
    </w:p>
    <w:p w:rsidR="005B0071" w:rsidRPr="00EA0E2F" w:rsidRDefault="005B0071" w:rsidP="00EA0E2F">
      <w:pPr>
        <w:widowControl w:val="0"/>
        <w:ind w:firstLine="425"/>
        <w:jc w:val="both"/>
        <w:rPr>
          <w:rFonts w:ascii="Arial" w:hAnsi="Arial" w:cs="Arial"/>
        </w:rPr>
      </w:pPr>
      <w:r w:rsidRPr="00EA0E2F">
        <w:rPr>
          <w:rFonts w:ascii="Arial" w:hAnsi="Arial" w:cs="Arial"/>
        </w:rPr>
        <w:t>- Рефери отчетливо повторяет название выбранного Ката.</w:t>
      </w:r>
    </w:p>
    <w:p w:rsidR="005B0071" w:rsidRPr="00EA0E2F" w:rsidRDefault="005B0071" w:rsidP="00EA0E2F">
      <w:pPr>
        <w:widowControl w:val="0"/>
        <w:ind w:firstLine="425"/>
        <w:jc w:val="both"/>
        <w:rPr>
          <w:rFonts w:ascii="Arial" w:hAnsi="Arial" w:cs="Arial"/>
        </w:rPr>
      </w:pPr>
      <w:r w:rsidRPr="00EA0E2F">
        <w:rPr>
          <w:rFonts w:ascii="Arial" w:hAnsi="Arial" w:cs="Arial"/>
        </w:rPr>
        <w:t>-</w:t>
      </w:r>
      <w:r w:rsidR="00ED5255">
        <w:rPr>
          <w:rFonts w:ascii="Arial" w:hAnsi="Arial" w:cs="Arial"/>
        </w:rPr>
        <w:t> К</w:t>
      </w:r>
      <w:r w:rsidRPr="00EA0E2F">
        <w:rPr>
          <w:rFonts w:ascii="Arial" w:hAnsi="Arial" w:cs="Arial"/>
        </w:rPr>
        <w:t>оманда затем начинает выполнение ката. Все участники выполняют ката в одном и том же направлении так, чтобы начинать и заканчивать лицом к Рефери.</w:t>
      </w:r>
    </w:p>
    <w:p w:rsidR="00590F2D" w:rsidRPr="00EA0E2F" w:rsidRDefault="005B0071" w:rsidP="00EA0E2F">
      <w:pPr>
        <w:widowControl w:val="0"/>
        <w:ind w:firstLine="425"/>
        <w:jc w:val="both"/>
        <w:rPr>
          <w:rFonts w:ascii="Arial" w:hAnsi="Arial" w:cs="Arial"/>
        </w:rPr>
      </w:pPr>
      <w:r w:rsidRPr="00EA0E2F">
        <w:rPr>
          <w:rFonts w:ascii="Arial" w:hAnsi="Arial" w:cs="Arial"/>
        </w:rPr>
        <w:t>-</w:t>
      </w:r>
      <w:r w:rsidR="00ED5255">
        <w:rPr>
          <w:rFonts w:ascii="Arial" w:hAnsi="Arial" w:cs="Arial"/>
        </w:rPr>
        <w:t> П</w:t>
      </w:r>
      <w:r w:rsidRPr="00EA0E2F">
        <w:rPr>
          <w:rFonts w:ascii="Arial" w:hAnsi="Arial" w:cs="Arial"/>
        </w:rPr>
        <w:t>осле окончания команда возвращается на</w:t>
      </w:r>
      <w:r w:rsidR="000D2844" w:rsidRPr="00EA0E2F">
        <w:rPr>
          <w:rFonts w:ascii="Arial" w:hAnsi="Arial" w:cs="Arial"/>
        </w:rPr>
        <w:t xml:space="preserve"> </w:t>
      </w:r>
      <w:r w:rsidRPr="00EA0E2F">
        <w:rPr>
          <w:rFonts w:ascii="Arial" w:hAnsi="Arial" w:cs="Arial"/>
        </w:rPr>
        <w:t>исходную позицию и ждет решения Судей.</w:t>
      </w:r>
    </w:p>
    <w:p w:rsidR="00590F2D" w:rsidRPr="00EA0E2F" w:rsidRDefault="005B0071" w:rsidP="00EA0E2F">
      <w:pPr>
        <w:widowControl w:val="0"/>
        <w:ind w:firstLine="425"/>
        <w:jc w:val="both"/>
        <w:rPr>
          <w:rFonts w:ascii="Arial" w:hAnsi="Arial" w:cs="Arial"/>
        </w:rPr>
      </w:pPr>
      <w:r w:rsidRPr="00EA0E2F">
        <w:rPr>
          <w:rFonts w:ascii="Arial" w:hAnsi="Arial" w:cs="Arial"/>
        </w:rPr>
        <w:t>2. Окончание.</w:t>
      </w:r>
    </w:p>
    <w:p w:rsidR="00590F2D" w:rsidRPr="00EA0E2F" w:rsidRDefault="005B0071" w:rsidP="00EA0E2F">
      <w:pPr>
        <w:widowControl w:val="0"/>
        <w:ind w:firstLine="425"/>
        <w:jc w:val="both"/>
        <w:rPr>
          <w:rFonts w:ascii="Arial" w:hAnsi="Arial" w:cs="Arial"/>
        </w:rPr>
      </w:pPr>
      <w:r w:rsidRPr="00EA0E2F">
        <w:rPr>
          <w:rFonts w:ascii="Arial" w:hAnsi="Arial" w:cs="Arial"/>
        </w:rPr>
        <w:t>-</w:t>
      </w:r>
      <w:r w:rsidR="00535AC0">
        <w:rPr>
          <w:rFonts w:ascii="Arial" w:hAnsi="Arial" w:cs="Arial"/>
        </w:rPr>
        <w:t> </w:t>
      </w:r>
      <w:r w:rsidRPr="00EA0E2F">
        <w:rPr>
          <w:rFonts w:ascii="Arial" w:hAnsi="Arial" w:cs="Arial"/>
        </w:rPr>
        <w:t>После</w:t>
      </w:r>
      <w:r w:rsidR="000D2844" w:rsidRPr="00EA0E2F">
        <w:rPr>
          <w:rFonts w:ascii="Arial" w:hAnsi="Arial" w:cs="Arial"/>
        </w:rPr>
        <w:t xml:space="preserve"> </w:t>
      </w:r>
      <w:r w:rsidRPr="00EA0E2F">
        <w:rPr>
          <w:rFonts w:ascii="Arial" w:hAnsi="Arial" w:cs="Arial"/>
        </w:rPr>
        <w:t>окончания Ката, Рефери запрашивает решение угловых судей, объявляя</w:t>
      </w:r>
      <w:r w:rsidR="00202549" w:rsidRPr="00EA0E2F">
        <w:rPr>
          <w:rFonts w:ascii="Arial" w:hAnsi="Arial" w:cs="Arial"/>
        </w:rPr>
        <w:t xml:space="preserve"> </w:t>
      </w:r>
      <w:r w:rsidR="00490472">
        <w:rPr>
          <w:rFonts w:ascii="Arial" w:hAnsi="Arial" w:cs="Arial"/>
        </w:rPr>
        <w:t>«</w:t>
      </w:r>
      <w:r w:rsidRPr="00EA0E2F">
        <w:rPr>
          <w:rFonts w:ascii="Arial" w:hAnsi="Arial" w:cs="Arial"/>
        </w:rPr>
        <w:t>Хантэй</w:t>
      </w:r>
      <w:r w:rsidR="00490472">
        <w:rPr>
          <w:rFonts w:ascii="Arial" w:hAnsi="Arial" w:cs="Arial"/>
        </w:rPr>
        <w:t>»</w:t>
      </w:r>
      <w:r w:rsidRPr="00EA0E2F">
        <w:rPr>
          <w:rFonts w:ascii="Arial" w:hAnsi="Arial" w:cs="Arial"/>
        </w:rPr>
        <w:t xml:space="preserve"> и подавая сигнал свистком.</w:t>
      </w:r>
    </w:p>
    <w:p w:rsidR="005B0071" w:rsidRPr="00EA0E2F" w:rsidRDefault="005B0071" w:rsidP="00EA0E2F">
      <w:pPr>
        <w:widowControl w:val="0"/>
        <w:ind w:firstLine="425"/>
        <w:jc w:val="both"/>
        <w:rPr>
          <w:rFonts w:ascii="Arial" w:hAnsi="Arial" w:cs="Arial"/>
        </w:rPr>
      </w:pPr>
      <w:r w:rsidRPr="00EA0E2F">
        <w:rPr>
          <w:rFonts w:ascii="Arial" w:hAnsi="Arial" w:cs="Arial"/>
        </w:rPr>
        <w:t>- Рефери и угловые судьи немедленно поднимают таблички с оценками.</w:t>
      </w:r>
    </w:p>
    <w:p w:rsidR="005B0071" w:rsidRPr="00EA0E2F" w:rsidRDefault="005B0071" w:rsidP="00EA0E2F">
      <w:pPr>
        <w:widowControl w:val="0"/>
        <w:ind w:firstLine="425"/>
        <w:jc w:val="both"/>
        <w:rPr>
          <w:rFonts w:ascii="Arial" w:hAnsi="Arial" w:cs="Arial"/>
        </w:rPr>
      </w:pPr>
      <w:r w:rsidRPr="00EA0E2F">
        <w:rPr>
          <w:rFonts w:ascii="Arial" w:hAnsi="Arial" w:cs="Arial"/>
        </w:rPr>
        <w:t>- Диктор отчетливо называет оценки Рефери и Угловых Судей Секретарю.</w:t>
      </w:r>
    </w:p>
    <w:p w:rsidR="005B0071" w:rsidRPr="00EA0E2F" w:rsidRDefault="005B0071" w:rsidP="00EA0E2F">
      <w:pPr>
        <w:widowControl w:val="0"/>
        <w:ind w:firstLine="425"/>
        <w:jc w:val="both"/>
        <w:rPr>
          <w:rFonts w:ascii="Arial" w:hAnsi="Arial" w:cs="Arial"/>
        </w:rPr>
      </w:pPr>
      <w:r w:rsidRPr="00EA0E2F">
        <w:rPr>
          <w:rFonts w:ascii="Arial" w:hAnsi="Arial" w:cs="Arial"/>
        </w:rPr>
        <w:t>-</w:t>
      </w:r>
      <w:r w:rsidR="00535AC0">
        <w:rPr>
          <w:rFonts w:ascii="Arial" w:hAnsi="Arial" w:cs="Arial"/>
        </w:rPr>
        <w:t> </w:t>
      </w:r>
      <w:r w:rsidRPr="00EA0E2F">
        <w:rPr>
          <w:rFonts w:ascii="Arial" w:hAnsi="Arial" w:cs="Arial"/>
        </w:rPr>
        <w:t>Секретарь в соответствующем порядке записывает названные оценки, подсчитывает общую сумму баллов, отбрасывая одну высшую и одну низшую оценки.</w:t>
      </w:r>
    </w:p>
    <w:p w:rsidR="00CB3DB5" w:rsidRPr="00EA0E2F" w:rsidRDefault="005B0071" w:rsidP="00EA0E2F">
      <w:pPr>
        <w:widowControl w:val="0"/>
        <w:ind w:firstLine="425"/>
        <w:jc w:val="both"/>
        <w:rPr>
          <w:rFonts w:ascii="Arial" w:hAnsi="Arial" w:cs="Arial"/>
        </w:rPr>
      </w:pPr>
      <w:r w:rsidRPr="00EA0E2F">
        <w:rPr>
          <w:rFonts w:ascii="Arial" w:hAnsi="Arial" w:cs="Arial"/>
        </w:rPr>
        <w:t>-</w:t>
      </w:r>
      <w:r w:rsidR="00535AC0">
        <w:rPr>
          <w:rFonts w:ascii="Arial" w:hAnsi="Arial" w:cs="Arial"/>
        </w:rPr>
        <w:t> </w:t>
      </w:r>
      <w:r w:rsidRPr="00EA0E2F">
        <w:rPr>
          <w:rFonts w:ascii="Arial" w:hAnsi="Arial" w:cs="Arial"/>
        </w:rPr>
        <w:t>Диктор отчетливо объявляет общую сумму баллов.</w:t>
      </w:r>
    </w:p>
    <w:p w:rsidR="005B0071" w:rsidRPr="00EA0E2F" w:rsidRDefault="005B0071" w:rsidP="00EA0E2F">
      <w:pPr>
        <w:widowControl w:val="0"/>
        <w:ind w:firstLine="425"/>
        <w:jc w:val="both"/>
        <w:rPr>
          <w:rFonts w:ascii="Arial" w:hAnsi="Arial" w:cs="Arial"/>
        </w:rPr>
      </w:pPr>
      <w:r w:rsidRPr="00EA0E2F">
        <w:rPr>
          <w:rFonts w:ascii="Arial" w:hAnsi="Arial" w:cs="Arial"/>
        </w:rPr>
        <w:t>- После объявления оценки, Рефери распорядится сигналом свистка, чтобы судьи опустили таблички с оценками.</w:t>
      </w:r>
    </w:p>
    <w:p w:rsidR="005B0071" w:rsidRPr="00EA0E2F" w:rsidRDefault="005B0071" w:rsidP="00EA0E2F">
      <w:pPr>
        <w:widowControl w:val="0"/>
        <w:ind w:firstLine="425"/>
        <w:jc w:val="both"/>
        <w:rPr>
          <w:rFonts w:ascii="Arial" w:hAnsi="Arial" w:cs="Arial"/>
        </w:rPr>
      </w:pPr>
      <w:r w:rsidRPr="00EA0E2F">
        <w:rPr>
          <w:rFonts w:ascii="Arial" w:hAnsi="Arial" w:cs="Arial"/>
        </w:rPr>
        <w:t xml:space="preserve">- </w:t>
      </w:r>
      <w:r w:rsidR="00535AC0">
        <w:rPr>
          <w:rFonts w:ascii="Arial" w:hAnsi="Arial" w:cs="Arial"/>
        </w:rPr>
        <w:t>К</w:t>
      </w:r>
      <w:r w:rsidRPr="00EA0E2F">
        <w:rPr>
          <w:rFonts w:ascii="Arial" w:hAnsi="Arial" w:cs="Arial"/>
        </w:rPr>
        <w:t>оманда затем покидает площадку. За пределами площадки команда выполнит ей поклон, и поединок на этом закончится.</w:t>
      </w:r>
    </w:p>
    <w:p w:rsidR="00CB3DB5" w:rsidRPr="00EA0E2F" w:rsidRDefault="00CB3DB5" w:rsidP="00EA0E2F">
      <w:pPr>
        <w:widowControl w:val="0"/>
        <w:ind w:firstLine="425"/>
        <w:jc w:val="both"/>
        <w:rPr>
          <w:rFonts w:ascii="Arial" w:hAnsi="Arial" w:cs="Arial"/>
        </w:rPr>
      </w:pPr>
    </w:p>
    <w:p w:rsidR="00BC3D2C" w:rsidRPr="00ED5255" w:rsidRDefault="005B0071" w:rsidP="00ED5255">
      <w:pPr>
        <w:widowControl w:val="0"/>
        <w:jc w:val="both"/>
        <w:rPr>
          <w:rFonts w:ascii="Arial" w:hAnsi="Arial" w:cs="Arial"/>
          <w:i/>
          <w:spacing w:val="-2"/>
        </w:rPr>
      </w:pPr>
      <w:r w:rsidRPr="00ED5255">
        <w:rPr>
          <w:rFonts w:ascii="Arial" w:hAnsi="Arial" w:cs="Arial"/>
          <w:i/>
          <w:spacing w:val="-2"/>
        </w:rPr>
        <w:t>Статья 6.14 ДОПОЛНИТ</w:t>
      </w:r>
      <w:r w:rsidR="00535AC0" w:rsidRPr="00ED5255">
        <w:rPr>
          <w:rFonts w:ascii="Arial" w:hAnsi="Arial" w:cs="Arial"/>
          <w:i/>
          <w:spacing w:val="-2"/>
        </w:rPr>
        <w:t>ЕЛЬНЫЕ ВСТРЕЧИ В КОМАНДНОМ KATA</w:t>
      </w:r>
    </w:p>
    <w:p w:rsidR="005B0071" w:rsidRPr="00EA0E2F" w:rsidRDefault="005B0071" w:rsidP="00EA0E2F">
      <w:pPr>
        <w:widowControl w:val="0"/>
        <w:ind w:firstLine="425"/>
        <w:jc w:val="both"/>
        <w:rPr>
          <w:rFonts w:ascii="Arial" w:hAnsi="Arial" w:cs="Arial"/>
        </w:rPr>
      </w:pPr>
      <w:r w:rsidRPr="00EA0E2F">
        <w:rPr>
          <w:rFonts w:ascii="Arial" w:hAnsi="Arial" w:cs="Arial"/>
        </w:rPr>
        <w:t>В случае ничьей в командном ката процедура аналогична индивидуальному ката, проводимому</w:t>
      </w:r>
      <w:r w:rsidR="000D2844" w:rsidRPr="00EA0E2F">
        <w:rPr>
          <w:rFonts w:ascii="Arial" w:hAnsi="Arial" w:cs="Arial"/>
        </w:rPr>
        <w:t xml:space="preserve"> </w:t>
      </w:r>
      <w:r w:rsidRPr="00EA0E2F">
        <w:rPr>
          <w:rFonts w:ascii="Arial" w:hAnsi="Arial" w:cs="Arial"/>
        </w:rPr>
        <w:t>по системе баллов (Ст. 6.9)</w:t>
      </w:r>
    </w:p>
    <w:p w:rsidR="008C0C64" w:rsidRPr="00EA0E2F" w:rsidRDefault="005B0071" w:rsidP="00157775">
      <w:pPr>
        <w:pStyle w:val="2"/>
        <w:ind w:firstLine="426"/>
      </w:pPr>
      <w:bookmarkStart w:id="260" w:name="_Toc459226731"/>
      <w:bookmarkStart w:id="261" w:name="_Toc459286291"/>
      <w:r w:rsidRPr="00EA0E2F">
        <w:t>ГЛАВА 7</w:t>
      </w:r>
      <w:r w:rsidR="00535AC0">
        <w:t>.</w:t>
      </w:r>
      <w:r w:rsidRPr="00EA0E2F">
        <w:t xml:space="preserve"> КРИТЕРИИ ОЦЕНКИ ВЫСТУПЛЕНИЯ В KATA</w:t>
      </w:r>
      <w:bookmarkEnd w:id="260"/>
      <w:bookmarkEnd w:id="261"/>
    </w:p>
    <w:p w:rsidR="008C0C64" w:rsidRPr="00EA0E2F" w:rsidRDefault="008C0C64" w:rsidP="00EA0E2F">
      <w:pPr>
        <w:widowControl w:val="0"/>
        <w:ind w:firstLine="425"/>
        <w:jc w:val="both"/>
        <w:rPr>
          <w:rFonts w:ascii="Arial" w:hAnsi="Arial" w:cs="Arial"/>
          <w:u w:val="single"/>
        </w:rPr>
      </w:pPr>
    </w:p>
    <w:p w:rsidR="005B0071" w:rsidRPr="00157775" w:rsidRDefault="00535AC0" w:rsidP="00157775">
      <w:pPr>
        <w:pStyle w:val="3"/>
        <w:numPr>
          <w:ilvl w:val="0"/>
          <w:numId w:val="0"/>
        </w:numPr>
        <w:ind w:firstLine="426"/>
      </w:pPr>
      <w:bookmarkStart w:id="262" w:name="_Toc459226732"/>
      <w:bookmarkStart w:id="263" w:name="_Toc459286292"/>
      <w:r w:rsidRPr="00157775">
        <w:rPr>
          <w:rStyle w:val="60"/>
          <w:b/>
          <w:sz w:val="20"/>
        </w:rPr>
        <w:t>7.</w:t>
      </w:r>
      <w:r w:rsidR="005B0071" w:rsidRPr="00157775">
        <w:rPr>
          <w:rStyle w:val="60"/>
          <w:b/>
          <w:sz w:val="20"/>
        </w:rPr>
        <w:t>1 КРИТЕРИИ ОЦЕНКИ ВЫСТУПЛЕНИЯ В KATA</w:t>
      </w:r>
      <w:bookmarkEnd w:id="262"/>
      <w:bookmarkEnd w:id="263"/>
    </w:p>
    <w:p w:rsidR="008C0C64" w:rsidRPr="00EA0E2F" w:rsidRDefault="008C0C64" w:rsidP="00EA0E2F">
      <w:pPr>
        <w:widowControl w:val="0"/>
        <w:ind w:firstLine="425"/>
        <w:jc w:val="both"/>
        <w:rPr>
          <w:rFonts w:ascii="Arial" w:hAnsi="Arial" w:cs="Arial"/>
        </w:rPr>
      </w:pPr>
    </w:p>
    <w:p w:rsidR="00683476" w:rsidRPr="00535AC0" w:rsidRDefault="005B0071" w:rsidP="00EA0E2F">
      <w:pPr>
        <w:widowControl w:val="0"/>
        <w:ind w:firstLine="425"/>
        <w:jc w:val="both"/>
        <w:rPr>
          <w:rFonts w:ascii="Arial" w:hAnsi="Arial" w:cs="Arial"/>
          <w:i/>
        </w:rPr>
      </w:pPr>
      <w:r w:rsidRPr="00535AC0">
        <w:rPr>
          <w:rFonts w:ascii="Arial" w:hAnsi="Arial" w:cs="Arial"/>
          <w:i/>
        </w:rPr>
        <w:t>Статья</w:t>
      </w:r>
      <w:r w:rsidR="000D2844" w:rsidRPr="00535AC0">
        <w:rPr>
          <w:rFonts w:ascii="Arial" w:hAnsi="Arial" w:cs="Arial"/>
          <w:i/>
        </w:rPr>
        <w:t xml:space="preserve"> </w:t>
      </w:r>
      <w:r w:rsidRPr="00535AC0">
        <w:rPr>
          <w:rFonts w:ascii="Arial" w:hAnsi="Arial" w:cs="Arial"/>
          <w:i/>
        </w:rPr>
        <w:t>7.1 КРИ</w:t>
      </w:r>
      <w:r w:rsidR="00535AC0" w:rsidRPr="00535AC0">
        <w:rPr>
          <w:rFonts w:ascii="Arial" w:hAnsi="Arial" w:cs="Arial"/>
          <w:i/>
        </w:rPr>
        <w:t>ТЕРИИ ОЦЕНКИ ВЫСТУПЛЕНИЯ В KATA</w:t>
      </w:r>
    </w:p>
    <w:p w:rsidR="00683476" w:rsidRPr="00EA0E2F" w:rsidRDefault="005B0071" w:rsidP="00EA0E2F">
      <w:pPr>
        <w:widowControl w:val="0"/>
        <w:ind w:firstLine="425"/>
        <w:jc w:val="both"/>
        <w:rPr>
          <w:rFonts w:ascii="Arial" w:hAnsi="Arial" w:cs="Arial"/>
        </w:rPr>
      </w:pPr>
      <w:r w:rsidRPr="00EA0E2F">
        <w:rPr>
          <w:rFonts w:ascii="Arial" w:hAnsi="Arial" w:cs="Arial"/>
        </w:rPr>
        <w:t xml:space="preserve">Судейство ката основывается на </w:t>
      </w:r>
      <w:r w:rsidRPr="00ED5255">
        <w:rPr>
          <w:rFonts w:ascii="Arial" w:hAnsi="Arial" w:cs="Arial"/>
          <w:u w:val="single"/>
        </w:rPr>
        <w:t>трех различных критериях</w:t>
      </w:r>
      <w:r w:rsidRPr="00EA0E2F">
        <w:rPr>
          <w:rFonts w:ascii="Arial" w:hAnsi="Arial" w:cs="Arial"/>
        </w:rPr>
        <w:t>:</w:t>
      </w:r>
    </w:p>
    <w:p w:rsidR="00683476" w:rsidRPr="00EA0E2F" w:rsidRDefault="005B0071" w:rsidP="00EA0E2F">
      <w:pPr>
        <w:widowControl w:val="0"/>
        <w:ind w:firstLine="425"/>
        <w:jc w:val="both"/>
        <w:rPr>
          <w:rFonts w:ascii="Arial" w:hAnsi="Arial" w:cs="Arial"/>
        </w:rPr>
      </w:pPr>
      <w:r w:rsidRPr="00EA0E2F">
        <w:rPr>
          <w:rFonts w:ascii="Arial" w:hAnsi="Arial" w:cs="Arial"/>
        </w:rPr>
        <w:t xml:space="preserve">1. </w:t>
      </w:r>
      <w:r w:rsidR="00535AC0">
        <w:rPr>
          <w:rFonts w:ascii="Arial" w:hAnsi="Arial" w:cs="Arial"/>
        </w:rPr>
        <w:t>Базовое</w:t>
      </w:r>
      <w:r w:rsidRPr="00EA0E2F">
        <w:rPr>
          <w:rFonts w:ascii="Arial" w:hAnsi="Arial" w:cs="Arial"/>
        </w:rPr>
        <w:t xml:space="preserve"> выполнение.</w:t>
      </w:r>
    </w:p>
    <w:p w:rsidR="00683476" w:rsidRPr="00EA0E2F" w:rsidRDefault="005B0071" w:rsidP="00EA0E2F">
      <w:pPr>
        <w:widowControl w:val="0"/>
        <w:ind w:firstLine="425"/>
        <w:jc w:val="both"/>
        <w:rPr>
          <w:rFonts w:ascii="Arial" w:hAnsi="Arial" w:cs="Arial"/>
        </w:rPr>
      </w:pPr>
      <w:r w:rsidRPr="00EA0E2F">
        <w:rPr>
          <w:rFonts w:ascii="Arial" w:hAnsi="Arial" w:cs="Arial"/>
        </w:rPr>
        <w:t xml:space="preserve">Соблюдение критериев основного выполнения является </w:t>
      </w:r>
      <w:r w:rsidRPr="00EA0E2F">
        <w:rPr>
          <w:rFonts w:ascii="Arial" w:hAnsi="Arial" w:cs="Arial"/>
        </w:rPr>
        <w:lastRenderedPageBreak/>
        <w:t>необходимым для того, чтобы выполнение ката считалось приемлемым. Это позволит судьям на первый взгляд оценить выполнение.</w:t>
      </w:r>
    </w:p>
    <w:p w:rsidR="00683476" w:rsidRPr="00EA0E2F" w:rsidRDefault="005B0071" w:rsidP="00EA0E2F">
      <w:pPr>
        <w:widowControl w:val="0"/>
        <w:ind w:firstLine="425"/>
        <w:jc w:val="both"/>
        <w:rPr>
          <w:rFonts w:ascii="Arial" w:hAnsi="Arial" w:cs="Arial"/>
        </w:rPr>
      </w:pPr>
      <w:r w:rsidRPr="00EA0E2F">
        <w:rPr>
          <w:rFonts w:ascii="Arial" w:hAnsi="Arial" w:cs="Arial"/>
        </w:rPr>
        <w:t>2. Продвинутое выполнение</w:t>
      </w:r>
      <w:r w:rsidR="001F7944" w:rsidRPr="00EA0E2F">
        <w:rPr>
          <w:rFonts w:ascii="Arial" w:hAnsi="Arial" w:cs="Arial"/>
        </w:rPr>
        <w:t>.</w:t>
      </w:r>
    </w:p>
    <w:p w:rsidR="00683476" w:rsidRPr="00EA0E2F" w:rsidRDefault="005B0071" w:rsidP="00EA0E2F">
      <w:pPr>
        <w:widowControl w:val="0"/>
        <w:ind w:firstLine="425"/>
        <w:jc w:val="both"/>
        <w:rPr>
          <w:rFonts w:ascii="Arial" w:hAnsi="Arial" w:cs="Arial"/>
        </w:rPr>
      </w:pPr>
      <w:r w:rsidRPr="00EA0E2F">
        <w:rPr>
          <w:rFonts w:ascii="Arial" w:hAnsi="Arial" w:cs="Arial"/>
        </w:rPr>
        <w:t>Соблюдение критериев продвинутого выполнения является необходимым для того, чтобы улучшить восприятие ката. Это позволит судьям изменить в лучшую сторону оценку выполнения.</w:t>
      </w:r>
    </w:p>
    <w:p w:rsidR="00683476" w:rsidRPr="00EA0E2F" w:rsidRDefault="005B0071" w:rsidP="00EA0E2F">
      <w:pPr>
        <w:widowControl w:val="0"/>
        <w:ind w:firstLine="425"/>
        <w:jc w:val="both"/>
        <w:rPr>
          <w:rFonts w:ascii="Arial" w:hAnsi="Arial" w:cs="Arial"/>
        </w:rPr>
      </w:pPr>
      <w:r w:rsidRPr="00EA0E2F">
        <w:rPr>
          <w:rFonts w:ascii="Arial" w:hAnsi="Arial" w:cs="Arial"/>
        </w:rPr>
        <w:t>3. Допущение неточно</w:t>
      </w:r>
      <w:r w:rsidR="00202549" w:rsidRPr="00EA0E2F">
        <w:rPr>
          <w:rFonts w:ascii="Arial" w:hAnsi="Arial" w:cs="Arial"/>
        </w:rPr>
        <w:t>стей</w:t>
      </w:r>
      <w:r w:rsidRPr="00EA0E2F">
        <w:rPr>
          <w:rFonts w:ascii="Arial" w:hAnsi="Arial" w:cs="Arial"/>
        </w:rPr>
        <w:t xml:space="preserve"> </w:t>
      </w:r>
      <w:r w:rsidR="00490472">
        <w:rPr>
          <w:rFonts w:ascii="Arial" w:hAnsi="Arial" w:cs="Arial"/>
        </w:rPr>
        <w:t>и</w:t>
      </w:r>
      <w:r w:rsidRPr="00EA0E2F">
        <w:rPr>
          <w:rFonts w:ascii="Arial" w:hAnsi="Arial" w:cs="Arial"/>
        </w:rPr>
        <w:t xml:space="preserve"> ошибок.</w:t>
      </w:r>
    </w:p>
    <w:p w:rsidR="005B0071" w:rsidRPr="00EA0E2F" w:rsidRDefault="005B0071" w:rsidP="00EA0E2F">
      <w:pPr>
        <w:widowControl w:val="0"/>
        <w:ind w:firstLine="425"/>
        <w:jc w:val="both"/>
        <w:rPr>
          <w:rFonts w:ascii="Arial" w:hAnsi="Arial" w:cs="Arial"/>
        </w:rPr>
      </w:pPr>
      <w:r w:rsidRPr="00EA0E2F">
        <w:rPr>
          <w:rFonts w:ascii="Arial" w:hAnsi="Arial" w:cs="Arial"/>
        </w:rPr>
        <w:t xml:space="preserve">Допущение неточностей </w:t>
      </w:r>
      <w:r w:rsidR="00490472">
        <w:rPr>
          <w:rFonts w:ascii="Arial" w:hAnsi="Arial" w:cs="Arial"/>
        </w:rPr>
        <w:t xml:space="preserve">и / </w:t>
      </w:r>
      <w:r w:rsidRPr="00EA0E2F">
        <w:rPr>
          <w:rFonts w:ascii="Arial" w:hAnsi="Arial" w:cs="Arial"/>
        </w:rPr>
        <w:t>или ошибок снизит оценку судьями выполнения ката. Снижение будет пропорционально серьезности и количеству неточностей или ошибок.</w:t>
      </w:r>
    </w:p>
    <w:p w:rsidR="00515E3E" w:rsidRPr="00EA0E2F" w:rsidRDefault="00515E3E" w:rsidP="00EA0E2F">
      <w:pPr>
        <w:widowControl w:val="0"/>
        <w:ind w:firstLine="425"/>
        <w:jc w:val="both"/>
        <w:rPr>
          <w:rFonts w:ascii="Arial" w:hAnsi="Arial" w:cs="Arial"/>
        </w:rPr>
      </w:pPr>
    </w:p>
    <w:p w:rsidR="00515E3E" w:rsidRPr="00535AC0" w:rsidRDefault="005B0071" w:rsidP="00EA0E2F">
      <w:pPr>
        <w:widowControl w:val="0"/>
        <w:ind w:firstLine="425"/>
        <w:jc w:val="both"/>
        <w:rPr>
          <w:rFonts w:ascii="Arial" w:hAnsi="Arial" w:cs="Arial"/>
          <w:i/>
        </w:rPr>
      </w:pPr>
      <w:r w:rsidRPr="00535AC0">
        <w:rPr>
          <w:rFonts w:ascii="Arial" w:hAnsi="Arial" w:cs="Arial"/>
          <w:i/>
        </w:rPr>
        <w:t>Статья 7.2 КР</w:t>
      </w:r>
      <w:r w:rsidR="00535AC0" w:rsidRPr="00535AC0">
        <w:rPr>
          <w:rFonts w:ascii="Arial" w:hAnsi="Arial" w:cs="Arial"/>
          <w:i/>
        </w:rPr>
        <w:t>ИТЕРИИ БАЗОВОГО ВЫПОЛНЕНИЯ KATA</w:t>
      </w:r>
    </w:p>
    <w:p w:rsidR="00515E3E" w:rsidRPr="00EA0E2F" w:rsidRDefault="005B0071" w:rsidP="00EA0E2F">
      <w:pPr>
        <w:widowControl w:val="0"/>
        <w:ind w:firstLine="425"/>
        <w:jc w:val="both"/>
        <w:rPr>
          <w:rFonts w:ascii="Arial" w:hAnsi="Arial" w:cs="Arial"/>
        </w:rPr>
      </w:pPr>
      <w:r w:rsidRPr="00EA0E2F">
        <w:rPr>
          <w:rFonts w:ascii="Arial" w:hAnsi="Arial" w:cs="Arial"/>
        </w:rPr>
        <w:t>Следующие основные пункты должны присутствовать в каждом</w:t>
      </w:r>
      <w:r w:rsidR="000D2844" w:rsidRPr="00EA0E2F">
        <w:rPr>
          <w:rFonts w:ascii="Arial" w:hAnsi="Arial" w:cs="Arial"/>
        </w:rPr>
        <w:t xml:space="preserve"> </w:t>
      </w:r>
      <w:r w:rsidRPr="00EA0E2F">
        <w:rPr>
          <w:rFonts w:ascii="Arial" w:hAnsi="Arial" w:cs="Arial"/>
        </w:rPr>
        <w:t>выполнении ката:</w:t>
      </w:r>
    </w:p>
    <w:p w:rsidR="00515E3E" w:rsidRPr="00EA0E2F" w:rsidRDefault="005B0071" w:rsidP="00EA0E2F">
      <w:pPr>
        <w:widowControl w:val="0"/>
        <w:ind w:firstLine="425"/>
        <w:jc w:val="both"/>
        <w:rPr>
          <w:rFonts w:ascii="Arial" w:hAnsi="Arial" w:cs="Arial"/>
        </w:rPr>
      </w:pPr>
      <w:r w:rsidRPr="00EA0E2F">
        <w:rPr>
          <w:rFonts w:ascii="Arial" w:hAnsi="Arial" w:cs="Arial"/>
        </w:rPr>
        <w:t>1. Определенная последовательность движений и техник Ката.</w:t>
      </w:r>
    </w:p>
    <w:p w:rsidR="00515E3E" w:rsidRPr="00EA0E2F" w:rsidRDefault="005B0071" w:rsidP="00EA0E2F">
      <w:pPr>
        <w:widowControl w:val="0"/>
        <w:ind w:firstLine="425"/>
        <w:jc w:val="both"/>
        <w:rPr>
          <w:rFonts w:ascii="Arial" w:hAnsi="Arial" w:cs="Arial"/>
        </w:rPr>
      </w:pPr>
      <w:r w:rsidRPr="00EA0E2F">
        <w:rPr>
          <w:rFonts w:ascii="Arial" w:hAnsi="Arial" w:cs="Arial"/>
        </w:rPr>
        <w:t>Ката - выполнение определенной последовательности техник каратэ. Для каждого ката техники и их последовательность строго определены. Выполнение ката должно четко демонстрировать требуемую последовательность и предписанные техники.</w:t>
      </w:r>
    </w:p>
    <w:p w:rsidR="00515E3E" w:rsidRPr="00EA0E2F" w:rsidRDefault="005B0071" w:rsidP="00EA0E2F">
      <w:pPr>
        <w:widowControl w:val="0"/>
        <w:ind w:firstLine="425"/>
        <w:jc w:val="both"/>
        <w:rPr>
          <w:rFonts w:ascii="Arial" w:hAnsi="Arial" w:cs="Arial"/>
        </w:rPr>
      </w:pPr>
      <w:r w:rsidRPr="00EA0E2F">
        <w:rPr>
          <w:rFonts w:ascii="Arial" w:hAnsi="Arial" w:cs="Arial"/>
        </w:rPr>
        <w:t>2. Демонстрация соответствующего понимания порядка движений и техник Ката.</w:t>
      </w:r>
    </w:p>
    <w:p w:rsidR="00515E3E" w:rsidRPr="00EA0E2F" w:rsidRDefault="005B0071" w:rsidP="00EA0E2F">
      <w:pPr>
        <w:widowControl w:val="0"/>
        <w:ind w:firstLine="425"/>
        <w:jc w:val="both"/>
        <w:rPr>
          <w:rFonts w:ascii="Arial" w:hAnsi="Arial" w:cs="Arial"/>
        </w:rPr>
      </w:pPr>
      <w:r w:rsidRPr="00EA0E2F">
        <w:rPr>
          <w:rFonts w:ascii="Arial" w:hAnsi="Arial" w:cs="Arial"/>
        </w:rPr>
        <w:t xml:space="preserve">3. </w:t>
      </w:r>
      <w:r w:rsidR="00ED5255">
        <w:rPr>
          <w:rFonts w:ascii="Arial" w:hAnsi="Arial" w:cs="Arial"/>
        </w:rPr>
        <w:t>Три</w:t>
      </w:r>
      <w:r w:rsidRPr="00EA0E2F">
        <w:rPr>
          <w:rFonts w:ascii="Arial" w:hAnsi="Arial" w:cs="Arial"/>
        </w:rPr>
        <w:t xml:space="preserve"> фундаментальных критерия </w:t>
      </w:r>
      <w:r w:rsidR="00ED5255">
        <w:rPr>
          <w:rFonts w:ascii="Arial" w:hAnsi="Arial" w:cs="Arial"/>
        </w:rPr>
        <w:t>оценки выполнения</w:t>
      </w:r>
      <w:r w:rsidRPr="00EA0E2F">
        <w:rPr>
          <w:rFonts w:ascii="Arial" w:hAnsi="Arial" w:cs="Arial"/>
        </w:rPr>
        <w:t xml:space="preserve"> </w:t>
      </w:r>
      <w:r w:rsidR="00ED5255">
        <w:rPr>
          <w:rFonts w:ascii="Arial" w:hAnsi="Arial" w:cs="Arial"/>
        </w:rPr>
        <w:t>Ката</w:t>
      </w:r>
      <w:r w:rsidRPr="00EA0E2F">
        <w:rPr>
          <w:rFonts w:ascii="Arial" w:hAnsi="Arial" w:cs="Arial"/>
        </w:rPr>
        <w:t>:</w:t>
      </w:r>
    </w:p>
    <w:p w:rsidR="00515E3E" w:rsidRPr="00ED5255" w:rsidRDefault="005B0071" w:rsidP="00EA0E2F">
      <w:pPr>
        <w:widowControl w:val="0"/>
        <w:ind w:firstLine="425"/>
        <w:jc w:val="both"/>
        <w:rPr>
          <w:rFonts w:ascii="Arial" w:hAnsi="Arial" w:cs="Arial"/>
        </w:rPr>
      </w:pPr>
      <w:r w:rsidRPr="00ED5255">
        <w:rPr>
          <w:rFonts w:ascii="Arial" w:hAnsi="Arial" w:cs="Arial"/>
        </w:rPr>
        <w:t xml:space="preserve">- контроль </w:t>
      </w:r>
      <w:r w:rsidR="00ED5255" w:rsidRPr="00ED5255">
        <w:rPr>
          <w:rFonts w:ascii="Arial" w:hAnsi="Arial" w:cs="Arial"/>
        </w:rPr>
        <w:t xml:space="preserve">силы и </w:t>
      </w:r>
      <w:r w:rsidRPr="00ED5255">
        <w:rPr>
          <w:rFonts w:ascii="Arial" w:hAnsi="Arial" w:cs="Arial"/>
        </w:rPr>
        <w:t>Кимэ</w:t>
      </w:r>
    </w:p>
    <w:p w:rsidR="00515E3E" w:rsidRPr="00ED5255" w:rsidRDefault="005B0071" w:rsidP="00EA0E2F">
      <w:pPr>
        <w:widowControl w:val="0"/>
        <w:ind w:firstLine="425"/>
        <w:jc w:val="both"/>
        <w:rPr>
          <w:rFonts w:ascii="Arial" w:hAnsi="Arial" w:cs="Arial"/>
        </w:rPr>
      </w:pPr>
      <w:r w:rsidRPr="00ED5255">
        <w:rPr>
          <w:rFonts w:ascii="Arial" w:hAnsi="Arial" w:cs="Arial"/>
        </w:rPr>
        <w:t>- контроль напряжения и расслабления</w:t>
      </w:r>
    </w:p>
    <w:p w:rsidR="005B0071" w:rsidRDefault="005B0071" w:rsidP="00EA0E2F">
      <w:pPr>
        <w:widowControl w:val="0"/>
        <w:ind w:firstLine="425"/>
        <w:jc w:val="both"/>
        <w:rPr>
          <w:rFonts w:ascii="Arial" w:hAnsi="Arial" w:cs="Arial"/>
        </w:rPr>
      </w:pPr>
      <w:r w:rsidRPr="00ED5255">
        <w:rPr>
          <w:rFonts w:ascii="Arial" w:hAnsi="Arial" w:cs="Arial"/>
        </w:rPr>
        <w:t>- контроль скорости</w:t>
      </w:r>
    </w:p>
    <w:p w:rsidR="00535AC0" w:rsidRPr="00EA0E2F" w:rsidRDefault="00535AC0" w:rsidP="00EA0E2F">
      <w:pPr>
        <w:widowControl w:val="0"/>
        <w:ind w:firstLine="425"/>
        <w:jc w:val="both"/>
        <w:rPr>
          <w:rFonts w:ascii="Arial" w:hAnsi="Arial" w:cs="Arial"/>
        </w:rPr>
      </w:pPr>
    </w:p>
    <w:p w:rsidR="00515E3E" w:rsidRPr="00535AC0" w:rsidRDefault="005B0071" w:rsidP="00EA0E2F">
      <w:pPr>
        <w:widowControl w:val="0"/>
        <w:ind w:firstLine="425"/>
        <w:jc w:val="both"/>
        <w:rPr>
          <w:rFonts w:ascii="Arial" w:hAnsi="Arial" w:cs="Arial"/>
          <w:i/>
          <w:spacing w:val="-2"/>
        </w:rPr>
      </w:pPr>
      <w:r w:rsidRPr="00535AC0">
        <w:rPr>
          <w:rFonts w:ascii="Arial" w:hAnsi="Arial" w:cs="Arial"/>
          <w:i/>
          <w:spacing w:val="-2"/>
        </w:rPr>
        <w:t>Статья 7.3 КРИТЕР</w:t>
      </w:r>
      <w:r w:rsidR="00535AC0" w:rsidRPr="00535AC0">
        <w:rPr>
          <w:rFonts w:ascii="Arial" w:hAnsi="Arial" w:cs="Arial"/>
          <w:i/>
          <w:spacing w:val="-2"/>
        </w:rPr>
        <w:t>ИИ ПРОДВИНУТОГО ВЫПОЛНЕНИЯ KATA</w:t>
      </w:r>
    </w:p>
    <w:p w:rsidR="00515E3E" w:rsidRPr="00EA0E2F" w:rsidRDefault="005B0071" w:rsidP="00EA0E2F">
      <w:pPr>
        <w:widowControl w:val="0"/>
        <w:ind w:firstLine="425"/>
        <w:jc w:val="both"/>
        <w:rPr>
          <w:rFonts w:ascii="Arial" w:hAnsi="Arial" w:cs="Arial"/>
        </w:rPr>
      </w:pPr>
      <w:r w:rsidRPr="00EA0E2F">
        <w:rPr>
          <w:rFonts w:ascii="Arial" w:hAnsi="Arial" w:cs="Arial"/>
        </w:rPr>
        <w:t>Судьи отмечают определенные пункты и степень трудности выполняемого ката. Судейство</w:t>
      </w:r>
      <w:r w:rsidR="000D2844" w:rsidRPr="00EA0E2F">
        <w:rPr>
          <w:rFonts w:ascii="Arial" w:hAnsi="Arial" w:cs="Arial"/>
        </w:rPr>
        <w:t xml:space="preserve"> </w:t>
      </w:r>
      <w:r w:rsidRPr="00EA0E2F">
        <w:rPr>
          <w:rFonts w:ascii="Arial" w:hAnsi="Arial" w:cs="Arial"/>
        </w:rPr>
        <w:t>будет основано на:</w:t>
      </w:r>
    </w:p>
    <w:p w:rsidR="00515E3E" w:rsidRPr="00EA0E2F" w:rsidRDefault="005B0071" w:rsidP="00EA0E2F">
      <w:pPr>
        <w:widowControl w:val="0"/>
        <w:ind w:firstLine="425"/>
        <w:jc w:val="both"/>
        <w:rPr>
          <w:rFonts w:ascii="Arial" w:hAnsi="Arial" w:cs="Arial"/>
        </w:rPr>
      </w:pPr>
      <w:r w:rsidRPr="00EA0E2F">
        <w:rPr>
          <w:rFonts w:ascii="Arial" w:hAnsi="Arial" w:cs="Arial"/>
        </w:rPr>
        <w:t>1</w:t>
      </w:r>
      <w:r w:rsidR="00202549" w:rsidRPr="00EA0E2F">
        <w:rPr>
          <w:rFonts w:ascii="Arial" w:hAnsi="Arial" w:cs="Arial"/>
        </w:rPr>
        <w:t>.</w:t>
      </w:r>
      <w:r w:rsidRPr="00EA0E2F">
        <w:rPr>
          <w:rFonts w:ascii="Arial" w:hAnsi="Arial" w:cs="Arial"/>
        </w:rPr>
        <w:t xml:space="preserve"> </w:t>
      </w:r>
      <w:r w:rsidR="00202549" w:rsidRPr="00EA0E2F">
        <w:rPr>
          <w:rFonts w:ascii="Arial" w:hAnsi="Arial" w:cs="Arial"/>
        </w:rPr>
        <w:t>М</w:t>
      </w:r>
      <w:r w:rsidRPr="00EA0E2F">
        <w:rPr>
          <w:rFonts w:ascii="Arial" w:hAnsi="Arial" w:cs="Arial"/>
        </w:rPr>
        <w:t>астерстве технического уровня, показанное спортсменом</w:t>
      </w:r>
      <w:r w:rsidR="00535AC0">
        <w:rPr>
          <w:rFonts w:ascii="Arial" w:hAnsi="Arial" w:cs="Arial"/>
        </w:rPr>
        <w:t>:</w:t>
      </w:r>
    </w:p>
    <w:p w:rsidR="00515E3E" w:rsidRPr="00EA0E2F" w:rsidRDefault="005B0071" w:rsidP="00EA0E2F">
      <w:pPr>
        <w:widowControl w:val="0"/>
        <w:ind w:firstLine="425"/>
        <w:jc w:val="both"/>
        <w:rPr>
          <w:rFonts w:ascii="Arial" w:hAnsi="Arial" w:cs="Arial"/>
        </w:rPr>
      </w:pPr>
      <w:r w:rsidRPr="00EA0E2F">
        <w:rPr>
          <w:rFonts w:ascii="Arial" w:hAnsi="Arial" w:cs="Arial"/>
        </w:rPr>
        <w:t>- Направление движений</w:t>
      </w:r>
      <w:r w:rsidR="00ED5255">
        <w:rPr>
          <w:rFonts w:ascii="Arial" w:hAnsi="Arial" w:cs="Arial"/>
        </w:rPr>
        <w:t xml:space="preserve"> (</w:t>
      </w:r>
      <w:r w:rsidR="001F524F">
        <w:rPr>
          <w:rFonts w:ascii="Arial" w:hAnsi="Arial" w:cs="Arial"/>
        </w:rPr>
        <w:t>точность</w:t>
      </w:r>
      <w:r w:rsidR="00ED5255">
        <w:rPr>
          <w:rFonts w:ascii="Arial" w:hAnsi="Arial" w:cs="Arial"/>
        </w:rPr>
        <w:t>)</w:t>
      </w:r>
    </w:p>
    <w:p w:rsidR="00515E3E" w:rsidRPr="00EA0E2F" w:rsidRDefault="005B0071" w:rsidP="00EA0E2F">
      <w:pPr>
        <w:widowControl w:val="0"/>
        <w:ind w:firstLine="425"/>
        <w:jc w:val="both"/>
        <w:rPr>
          <w:rFonts w:ascii="Arial" w:hAnsi="Arial" w:cs="Arial"/>
        </w:rPr>
      </w:pPr>
      <w:r w:rsidRPr="00EA0E2F">
        <w:rPr>
          <w:rFonts w:ascii="Arial" w:hAnsi="Arial" w:cs="Arial"/>
        </w:rPr>
        <w:t>- Стойки</w:t>
      </w:r>
    </w:p>
    <w:p w:rsidR="00515E3E" w:rsidRPr="00EA0E2F" w:rsidRDefault="005B0071" w:rsidP="00EA0E2F">
      <w:pPr>
        <w:widowControl w:val="0"/>
        <w:ind w:firstLine="425"/>
        <w:jc w:val="both"/>
        <w:rPr>
          <w:rFonts w:ascii="Arial" w:hAnsi="Arial" w:cs="Arial"/>
        </w:rPr>
      </w:pPr>
      <w:r w:rsidRPr="00EA0E2F">
        <w:rPr>
          <w:rFonts w:ascii="Arial" w:hAnsi="Arial" w:cs="Arial"/>
        </w:rPr>
        <w:t>- Координация</w:t>
      </w:r>
    </w:p>
    <w:p w:rsidR="00515E3E" w:rsidRPr="00EA0E2F" w:rsidRDefault="005B0071" w:rsidP="00EA0E2F">
      <w:pPr>
        <w:widowControl w:val="0"/>
        <w:ind w:firstLine="425"/>
        <w:jc w:val="both"/>
        <w:rPr>
          <w:rFonts w:ascii="Arial" w:hAnsi="Arial" w:cs="Arial"/>
        </w:rPr>
      </w:pPr>
      <w:r w:rsidRPr="00EA0E2F">
        <w:rPr>
          <w:rFonts w:ascii="Arial" w:hAnsi="Arial" w:cs="Arial"/>
        </w:rPr>
        <w:t>- Стабильность</w:t>
      </w:r>
      <w:r w:rsidR="001F524F">
        <w:rPr>
          <w:rFonts w:ascii="Arial" w:hAnsi="Arial" w:cs="Arial"/>
        </w:rPr>
        <w:t xml:space="preserve"> (устойчивость и равновесие)</w:t>
      </w:r>
    </w:p>
    <w:p w:rsidR="00515E3E" w:rsidRPr="00EA0E2F" w:rsidRDefault="005B0071" w:rsidP="00EA0E2F">
      <w:pPr>
        <w:widowControl w:val="0"/>
        <w:ind w:firstLine="425"/>
        <w:jc w:val="both"/>
        <w:rPr>
          <w:rFonts w:ascii="Arial" w:hAnsi="Arial" w:cs="Arial"/>
        </w:rPr>
      </w:pPr>
      <w:r w:rsidRPr="00EA0E2F">
        <w:rPr>
          <w:rFonts w:ascii="Arial" w:hAnsi="Arial" w:cs="Arial"/>
        </w:rPr>
        <w:t>2</w:t>
      </w:r>
      <w:r w:rsidR="00202549" w:rsidRPr="00EA0E2F">
        <w:rPr>
          <w:rFonts w:ascii="Arial" w:hAnsi="Arial" w:cs="Arial"/>
        </w:rPr>
        <w:t>.</w:t>
      </w:r>
      <w:r w:rsidRPr="00EA0E2F">
        <w:rPr>
          <w:rFonts w:ascii="Arial" w:hAnsi="Arial" w:cs="Arial"/>
        </w:rPr>
        <w:t xml:space="preserve"> </w:t>
      </w:r>
      <w:r w:rsidR="00202549" w:rsidRPr="00EA0E2F">
        <w:rPr>
          <w:rFonts w:ascii="Arial" w:hAnsi="Arial" w:cs="Arial"/>
        </w:rPr>
        <w:t>С</w:t>
      </w:r>
      <w:r w:rsidRPr="00EA0E2F">
        <w:rPr>
          <w:rFonts w:ascii="Arial" w:hAnsi="Arial" w:cs="Arial"/>
        </w:rPr>
        <w:t xml:space="preserve">тепени усилий и риска, предпринимаемого спортсменом </w:t>
      </w:r>
      <w:r w:rsidR="00535AC0">
        <w:rPr>
          <w:rFonts w:ascii="Arial" w:hAnsi="Arial" w:cs="Arial"/>
        </w:rPr>
        <w:t>при выполнении:</w:t>
      </w:r>
    </w:p>
    <w:p w:rsidR="00515E3E" w:rsidRPr="00EA0E2F" w:rsidRDefault="005B0071" w:rsidP="00EA0E2F">
      <w:pPr>
        <w:widowControl w:val="0"/>
        <w:ind w:firstLine="425"/>
        <w:jc w:val="both"/>
        <w:rPr>
          <w:rFonts w:ascii="Arial" w:hAnsi="Arial" w:cs="Arial"/>
        </w:rPr>
      </w:pPr>
      <w:r w:rsidRPr="00EA0E2F">
        <w:rPr>
          <w:rFonts w:ascii="Arial" w:hAnsi="Arial" w:cs="Arial"/>
        </w:rPr>
        <w:t>- Повороты головы</w:t>
      </w:r>
    </w:p>
    <w:p w:rsidR="00515E3E" w:rsidRPr="00EA0E2F" w:rsidRDefault="005B0071" w:rsidP="00EA0E2F">
      <w:pPr>
        <w:widowControl w:val="0"/>
        <w:ind w:firstLine="425"/>
        <w:jc w:val="both"/>
        <w:rPr>
          <w:rFonts w:ascii="Arial" w:hAnsi="Arial" w:cs="Arial"/>
        </w:rPr>
      </w:pPr>
      <w:r w:rsidRPr="00EA0E2F">
        <w:rPr>
          <w:rFonts w:ascii="Arial" w:hAnsi="Arial" w:cs="Arial"/>
        </w:rPr>
        <w:t xml:space="preserve">- Совершенство </w:t>
      </w:r>
    </w:p>
    <w:p w:rsidR="00515E3E" w:rsidRPr="00EA0E2F" w:rsidRDefault="005B0071" w:rsidP="00EA0E2F">
      <w:pPr>
        <w:widowControl w:val="0"/>
        <w:ind w:firstLine="425"/>
        <w:jc w:val="both"/>
        <w:rPr>
          <w:rFonts w:ascii="Arial" w:hAnsi="Arial" w:cs="Arial"/>
        </w:rPr>
      </w:pPr>
      <w:r w:rsidRPr="00EA0E2F">
        <w:rPr>
          <w:rFonts w:ascii="Arial" w:hAnsi="Arial" w:cs="Arial"/>
        </w:rPr>
        <w:t>- Гармония</w:t>
      </w:r>
    </w:p>
    <w:p w:rsidR="00515E3E" w:rsidRPr="00EA0E2F" w:rsidRDefault="005B0071" w:rsidP="00EA0E2F">
      <w:pPr>
        <w:widowControl w:val="0"/>
        <w:ind w:firstLine="425"/>
        <w:jc w:val="both"/>
        <w:rPr>
          <w:rFonts w:ascii="Arial" w:hAnsi="Arial" w:cs="Arial"/>
        </w:rPr>
      </w:pPr>
      <w:r w:rsidRPr="00EA0E2F">
        <w:rPr>
          <w:rFonts w:ascii="Arial" w:hAnsi="Arial" w:cs="Arial"/>
        </w:rPr>
        <w:t>- Дыхание</w:t>
      </w:r>
    </w:p>
    <w:p w:rsidR="00515E3E" w:rsidRPr="00EA0E2F" w:rsidRDefault="005B0071" w:rsidP="00EA0E2F">
      <w:pPr>
        <w:widowControl w:val="0"/>
        <w:ind w:firstLine="425"/>
        <w:jc w:val="both"/>
        <w:rPr>
          <w:rFonts w:ascii="Arial" w:hAnsi="Arial" w:cs="Arial"/>
        </w:rPr>
      </w:pPr>
      <w:r w:rsidRPr="00EA0E2F">
        <w:rPr>
          <w:rFonts w:ascii="Arial" w:hAnsi="Arial" w:cs="Arial"/>
        </w:rPr>
        <w:t>- Эмбусэн</w:t>
      </w:r>
    </w:p>
    <w:p w:rsidR="00515E3E" w:rsidRPr="00EA0E2F" w:rsidRDefault="005B0071" w:rsidP="00EA0E2F">
      <w:pPr>
        <w:widowControl w:val="0"/>
        <w:ind w:firstLine="425"/>
        <w:jc w:val="both"/>
        <w:rPr>
          <w:rFonts w:ascii="Arial" w:hAnsi="Arial" w:cs="Arial"/>
        </w:rPr>
      </w:pPr>
      <w:r w:rsidRPr="00EA0E2F">
        <w:rPr>
          <w:rFonts w:ascii="Arial" w:hAnsi="Arial" w:cs="Arial"/>
        </w:rPr>
        <w:t>3</w:t>
      </w:r>
      <w:r w:rsidR="00202549" w:rsidRPr="00EA0E2F">
        <w:rPr>
          <w:rFonts w:ascii="Arial" w:hAnsi="Arial" w:cs="Arial"/>
        </w:rPr>
        <w:t>.</w:t>
      </w:r>
      <w:r w:rsidR="00535AC0">
        <w:rPr>
          <w:rFonts w:ascii="Arial" w:hAnsi="Arial" w:cs="Arial"/>
        </w:rPr>
        <w:t xml:space="preserve"> Боевом отношении участника:</w:t>
      </w:r>
    </w:p>
    <w:p w:rsidR="00515E3E" w:rsidRPr="00EA0E2F" w:rsidRDefault="005B0071" w:rsidP="00EA0E2F">
      <w:pPr>
        <w:widowControl w:val="0"/>
        <w:ind w:firstLine="425"/>
        <w:jc w:val="both"/>
        <w:rPr>
          <w:rFonts w:ascii="Arial" w:hAnsi="Arial" w:cs="Arial"/>
        </w:rPr>
      </w:pPr>
      <w:r w:rsidRPr="00EA0E2F">
        <w:rPr>
          <w:rFonts w:ascii="Arial" w:hAnsi="Arial" w:cs="Arial"/>
        </w:rPr>
        <w:t>- Остановки</w:t>
      </w:r>
    </w:p>
    <w:p w:rsidR="00515E3E" w:rsidRPr="00EA0E2F" w:rsidRDefault="005B0071" w:rsidP="00EA0E2F">
      <w:pPr>
        <w:widowControl w:val="0"/>
        <w:ind w:firstLine="425"/>
        <w:jc w:val="both"/>
        <w:rPr>
          <w:rFonts w:ascii="Arial" w:hAnsi="Arial" w:cs="Arial"/>
        </w:rPr>
      </w:pPr>
      <w:r w:rsidRPr="00EA0E2F">
        <w:rPr>
          <w:rFonts w:ascii="Arial" w:hAnsi="Arial" w:cs="Arial"/>
        </w:rPr>
        <w:t>- Киай</w:t>
      </w:r>
    </w:p>
    <w:p w:rsidR="00515E3E" w:rsidRPr="00EA0E2F" w:rsidRDefault="005B0071" w:rsidP="00EA0E2F">
      <w:pPr>
        <w:widowControl w:val="0"/>
        <w:ind w:firstLine="425"/>
        <w:jc w:val="both"/>
        <w:rPr>
          <w:rFonts w:ascii="Arial" w:hAnsi="Arial" w:cs="Arial"/>
        </w:rPr>
      </w:pPr>
      <w:r w:rsidRPr="00EA0E2F">
        <w:rPr>
          <w:rFonts w:ascii="Arial" w:hAnsi="Arial" w:cs="Arial"/>
        </w:rPr>
        <w:lastRenderedPageBreak/>
        <w:t>- Дух</w:t>
      </w:r>
    </w:p>
    <w:p w:rsidR="00515E3E" w:rsidRPr="00EA0E2F" w:rsidRDefault="005B0071" w:rsidP="00EA0E2F">
      <w:pPr>
        <w:widowControl w:val="0"/>
        <w:ind w:firstLine="425"/>
        <w:jc w:val="both"/>
        <w:rPr>
          <w:rFonts w:ascii="Arial" w:hAnsi="Arial" w:cs="Arial"/>
        </w:rPr>
      </w:pPr>
      <w:r w:rsidRPr="00EA0E2F">
        <w:rPr>
          <w:rFonts w:ascii="Arial" w:hAnsi="Arial" w:cs="Arial"/>
        </w:rPr>
        <w:t>- Концентрация взгляда (Чакуган)</w:t>
      </w:r>
    </w:p>
    <w:p w:rsidR="00515E3E" w:rsidRPr="00EA0E2F" w:rsidRDefault="005B0071" w:rsidP="00EA0E2F">
      <w:pPr>
        <w:widowControl w:val="0"/>
        <w:ind w:firstLine="425"/>
        <w:jc w:val="both"/>
        <w:rPr>
          <w:rFonts w:ascii="Arial" w:hAnsi="Arial" w:cs="Arial"/>
        </w:rPr>
      </w:pPr>
      <w:r w:rsidRPr="00EA0E2F">
        <w:rPr>
          <w:rFonts w:ascii="Arial" w:hAnsi="Arial" w:cs="Arial"/>
        </w:rPr>
        <w:t>4. Артис</w:t>
      </w:r>
      <w:r w:rsidR="00202549" w:rsidRPr="00EA0E2F">
        <w:rPr>
          <w:rFonts w:ascii="Arial" w:hAnsi="Arial" w:cs="Arial"/>
        </w:rPr>
        <w:t>тизме и элегантности выполнения</w:t>
      </w:r>
      <w:r w:rsidR="00535AC0">
        <w:rPr>
          <w:rFonts w:ascii="Arial" w:hAnsi="Arial" w:cs="Arial"/>
        </w:rPr>
        <w:t>:</w:t>
      </w:r>
    </w:p>
    <w:p w:rsidR="00515E3E" w:rsidRPr="00EA0E2F" w:rsidRDefault="005B0071" w:rsidP="00EA0E2F">
      <w:pPr>
        <w:widowControl w:val="0"/>
        <w:ind w:firstLine="425"/>
        <w:jc w:val="both"/>
        <w:rPr>
          <w:rFonts w:ascii="Arial" w:hAnsi="Arial" w:cs="Arial"/>
        </w:rPr>
      </w:pPr>
      <w:r w:rsidRPr="00EA0E2F">
        <w:rPr>
          <w:rFonts w:ascii="Arial" w:hAnsi="Arial" w:cs="Arial"/>
        </w:rPr>
        <w:t>- Ритм</w:t>
      </w:r>
    </w:p>
    <w:p w:rsidR="005B0071" w:rsidRDefault="005B0071" w:rsidP="00EA0E2F">
      <w:pPr>
        <w:widowControl w:val="0"/>
        <w:ind w:firstLine="425"/>
        <w:jc w:val="both"/>
        <w:rPr>
          <w:rFonts w:ascii="Arial" w:hAnsi="Arial" w:cs="Arial"/>
        </w:rPr>
      </w:pPr>
      <w:r w:rsidRPr="00EA0E2F">
        <w:rPr>
          <w:rFonts w:ascii="Arial" w:hAnsi="Arial" w:cs="Arial"/>
        </w:rPr>
        <w:t>- Церемониал</w:t>
      </w:r>
      <w:r w:rsidR="00202549" w:rsidRPr="00EA0E2F">
        <w:rPr>
          <w:rFonts w:ascii="Arial" w:hAnsi="Arial" w:cs="Arial"/>
        </w:rPr>
        <w:t>.</w:t>
      </w:r>
    </w:p>
    <w:p w:rsidR="00490472" w:rsidRPr="00EA0E2F" w:rsidRDefault="00490472" w:rsidP="00EA0E2F">
      <w:pPr>
        <w:widowControl w:val="0"/>
        <w:ind w:firstLine="425"/>
        <w:jc w:val="both"/>
        <w:rPr>
          <w:rFonts w:ascii="Arial" w:hAnsi="Arial" w:cs="Arial"/>
        </w:rPr>
      </w:pPr>
      <w:r>
        <w:rPr>
          <w:rFonts w:ascii="Arial" w:hAnsi="Arial" w:cs="Arial"/>
        </w:rPr>
        <w:t>5. Синхронность при выполнении комплекса членами команды (в командных соревнованиях).</w:t>
      </w:r>
    </w:p>
    <w:p w:rsidR="00515E3E" w:rsidRPr="00EA0E2F" w:rsidRDefault="00515E3E" w:rsidP="00EA0E2F">
      <w:pPr>
        <w:widowControl w:val="0"/>
        <w:ind w:firstLine="425"/>
        <w:jc w:val="both"/>
        <w:rPr>
          <w:rFonts w:ascii="Arial" w:hAnsi="Arial" w:cs="Arial"/>
        </w:rPr>
      </w:pPr>
    </w:p>
    <w:p w:rsidR="002A09A6" w:rsidRPr="00535AC0" w:rsidRDefault="005B0071" w:rsidP="00EA0E2F">
      <w:pPr>
        <w:widowControl w:val="0"/>
        <w:ind w:firstLine="425"/>
        <w:jc w:val="both"/>
        <w:rPr>
          <w:rFonts w:ascii="Arial" w:hAnsi="Arial" w:cs="Arial"/>
          <w:i/>
        </w:rPr>
      </w:pPr>
      <w:r w:rsidRPr="00535AC0">
        <w:rPr>
          <w:rFonts w:ascii="Arial" w:hAnsi="Arial" w:cs="Arial"/>
          <w:i/>
        </w:rPr>
        <w:t xml:space="preserve">Статья 7.4 ДОПУЩЕНИЕ НЕТОЧНОСТЕЙ ИЛИ </w:t>
      </w:r>
      <w:r w:rsidR="00535AC0" w:rsidRPr="00535AC0">
        <w:rPr>
          <w:rFonts w:ascii="Arial" w:hAnsi="Arial" w:cs="Arial"/>
          <w:i/>
        </w:rPr>
        <w:t>ОШИБОК</w:t>
      </w:r>
    </w:p>
    <w:p w:rsidR="002A09A6" w:rsidRPr="00EA0E2F" w:rsidRDefault="005B0071" w:rsidP="00EA0E2F">
      <w:pPr>
        <w:widowControl w:val="0"/>
        <w:ind w:firstLine="425"/>
        <w:jc w:val="both"/>
        <w:rPr>
          <w:rFonts w:ascii="Arial" w:hAnsi="Arial" w:cs="Arial"/>
        </w:rPr>
      </w:pPr>
      <w:r w:rsidRPr="00EA0E2F">
        <w:rPr>
          <w:rFonts w:ascii="Arial" w:hAnsi="Arial" w:cs="Arial"/>
        </w:rPr>
        <w:t>Как третий критерий для принятия решения судья отмечает неточности или ошибки.</w:t>
      </w:r>
    </w:p>
    <w:p w:rsidR="002A09A6" w:rsidRPr="00EA0E2F" w:rsidRDefault="005B0071" w:rsidP="00EA0E2F">
      <w:pPr>
        <w:widowControl w:val="0"/>
        <w:ind w:firstLine="425"/>
        <w:jc w:val="both"/>
        <w:rPr>
          <w:rFonts w:ascii="Arial" w:hAnsi="Arial" w:cs="Arial"/>
        </w:rPr>
      </w:pPr>
      <w:r w:rsidRPr="00EA0E2F">
        <w:rPr>
          <w:rFonts w:ascii="Arial" w:hAnsi="Arial" w:cs="Arial"/>
        </w:rPr>
        <w:t>1. Ошибка (</w:t>
      </w:r>
      <w:r w:rsidRPr="00EA0E2F">
        <w:rPr>
          <w:rFonts w:ascii="Arial" w:hAnsi="Arial" w:cs="Arial"/>
          <w:lang w:val="en-US"/>
        </w:rPr>
        <w:t>mistake</w:t>
      </w:r>
      <w:r w:rsidR="00535AC0">
        <w:rPr>
          <w:rFonts w:ascii="Arial" w:hAnsi="Arial" w:cs="Arial"/>
        </w:rPr>
        <w:t>) - это</w:t>
      </w:r>
    </w:p>
    <w:p w:rsidR="002A09A6" w:rsidRPr="00EA0E2F" w:rsidRDefault="005B0071" w:rsidP="00EA0E2F">
      <w:pPr>
        <w:widowControl w:val="0"/>
        <w:ind w:firstLine="425"/>
        <w:jc w:val="both"/>
        <w:rPr>
          <w:rFonts w:ascii="Arial" w:hAnsi="Arial" w:cs="Arial"/>
        </w:rPr>
      </w:pPr>
      <w:r w:rsidRPr="00EA0E2F">
        <w:rPr>
          <w:rFonts w:ascii="Arial" w:hAnsi="Arial" w:cs="Arial"/>
        </w:rPr>
        <w:t>- неправильная последовательность техник,</w:t>
      </w:r>
    </w:p>
    <w:p w:rsidR="002A09A6" w:rsidRPr="00EA0E2F" w:rsidRDefault="005B0071" w:rsidP="00EA0E2F">
      <w:pPr>
        <w:widowControl w:val="0"/>
        <w:ind w:firstLine="425"/>
        <w:jc w:val="both"/>
        <w:rPr>
          <w:rFonts w:ascii="Arial" w:hAnsi="Arial" w:cs="Arial"/>
        </w:rPr>
      </w:pPr>
      <w:r w:rsidRPr="00EA0E2F">
        <w:rPr>
          <w:rFonts w:ascii="Arial" w:hAnsi="Arial" w:cs="Arial"/>
        </w:rPr>
        <w:t>- невыполнение предписанной техники</w:t>
      </w:r>
      <w:r w:rsidR="001F524F">
        <w:rPr>
          <w:rFonts w:ascii="Arial" w:hAnsi="Arial" w:cs="Arial"/>
        </w:rPr>
        <w:t xml:space="preserve"> (пропуск)</w:t>
      </w:r>
      <w:r w:rsidRPr="00EA0E2F">
        <w:rPr>
          <w:rFonts w:ascii="Arial" w:hAnsi="Arial" w:cs="Arial"/>
        </w:rPr>
        <w:t>,</w:t>
      </w:r>
    </w:p>
    <w:p w:rsidR="002A09A6" w:rsidRDefault="005B0071" w:rsidP="00EA0E2F">
      <w:pPr>
        <w:widowControl w:val="0"/>
        <w:ind w:firstLine="425"/>
        <w:jc w:val="both"/>
        <w:rPr>
          <w:rFonts w:ascii="Arial" w:hAnsi="Arial" w:cs="Arial"/>
        </w:rPr>
      </w:pPr>
      <w:r w:rsidRPr="00EA0E2F">
        <w:rPr>
          <w:rFonts w:ascii="Arial" w:hAnsi="Arial" w:cs="Arial"/>
        </w:rPr>
        <w:t xml:space="preserve">- выполнение непредписанной </w:t>
      </w:r>
      <w:r w:rsidR="001F524F">
        <w:rPr>
          <w:rFonts w:ascii="Arial" w:hAnsi="Arial" w:cs="Arial"/>
        </w:rPr>
        <w:t>техники (лишнее действие),</w:t>
      </w:r>
    </w:p>
    <w:p w:rsidR="001F524F" w:rsidRPr="00EA0E2F" w:rsidRDefault="001F524F" w:rsidP="00EA0E2F">
      <w:pPr>
        <w:widowControl w:val="0"/>
        <w:ind w:firstLine="425"/>
        <w:jc w:val="both"/>
        <w:rPr>
          <w:rFonts w:ascii="Arial" w:hAnsi="Arial" w:cs="Arial"/>
        </w:rPr>
      </w:pPr>
      <w:r>
        <w:rPr>
          <w:rFonts w:ascii="Arial" w:hAnsi="Arial" w:cs="Arial"/>
        </w:rPr>
        <w:t>- серьезная потеря равновесия.</w:t>
      </w:r>
    </w:p>
    <w:p w:rsidR="001F524F" w:rsidRDefault="005B0071" w:rsidP="00EA0E2F">
      <w:pPr>
        <w:widowControl w:val="0"/>
        <w:ind w:firstLine="425"/>
        <w:jc w:val="both"/>
        <w:rPr>
          <w:rFonts w:ascii="Arial" w:hAnsi="Arial" w:cs="Arial"/>
        </w:rPr>
      </w:pPr>
      <w:r w:rsidRPr="00EA0E2F">
        <w:rPr>
          <w:rFonts w:ascii="Arial" w:hAnsi="Arial" w:cs="Arial"/>
        </w:rPr>
        <w:t>2. Неточность (</w:t>
      </w:r>
      <w:r w:rsidRPr="00EA0E2F">
        <w:rPr>
          <w:rFonts w:ascii="Arial" w:hAnsi="Arial" w:cs="Arial"/>
          <w:lang w:val="en-US"/>
        </w:rPr>
        <w:t>error</w:t>
      </w:r>
      <w:r w:rsidRPr="00EA0E2F">
        <w:rPr>
          <w:rFonts w:ascii="Arial" w:hAnsi="Arial" w:cs="Arial"/>
        </w:rPr>
        <w:t>)</w:t>
      </w:r>
      <w:r w:rsidR="001F524F">
        <w:rPr>
          <w:rFonts w:ascii="Arial" w:hAnsi="Arial" w:cs="Arial"/>
        </w:rPr>
        <w:t xml:space="preserve"> - это</w:t>
      </w:r>
    </w:p>
    <w:p w:rsidR="002A09A6" w:rsidRDefault="005B0071" w:rsidP="00EA0E2F">
      <w:pPr>
        <w:widowControl w:val="0"/>
        <w:ind w:firstLine="425"/>
        <w:jc w:val="both"/>
        <w:rPr>
          <w:rFonts w:ascii="Arial" w:hAnsi="Arial" w:cs="Arial"/>
        </w:rPr>
      </w:pPr>
      <w:r w:rsidRPr="00EA0E2F">
        <w:rPr>
          <w:rFonts w:ascii="Arial" w:hAnsi="Arial" w:cs="Arial"/>
        </w:rPr>
        <w:t xml:space="preserve"> -</w:t>
      </w:r>
      <w:r w:rsidR="001F524F">
        <w:rPr>
          <w:rFonts w:ascii="Arial" w:hAnsi="Arial" w:cs="Arial"/>
        </w:rPr>
        <w:t> </w:t>
      </w:r>
      <w:r w:rsidRPr="00EA0E2F">
        <w:rPr>
          <w:rFonts w:ascii="Arial" w:hAnsi="Arial" w:cs="Arial"/>
        </w:rPr>
        <w:t>неправильное выполнение предписанно</w:t>
      </w:r>
      <w:r w:rsidR="001F524F">
        <w:rPr>
          <w:rFonts w:ascii="Arial" w:hAnsi="Arial" w:cs="Arial"/>
        </w:rPr>
        <w:t>й техники или комбинации техник,</w:t>
      </w:r>
    </w:p>
    <w:p w:rsidR="001F524F" w:rsidRPr="00EA0E2F" w:rsidRDefault="001F524F" w:rsidP="00EA0E2F">
      <w:pPr>
        <w:widowControl w:val="0"/>
        <w:ind w:firstLine="425"/>
        <w:jc w:val="both"/>
        <w:rPr>
          <w:rFonts w:ascii="Arial" w:hAnsi="Arial" w:cs="Arial"/>
        </w:rPr>
      </w:pPr>
      <w:r>
        <w:rPr>
          <w:rFonts w:ascii="Arial" w:hAnsi="Arial" w:cs="Arial"/>
        </w:rPr>
        <w:t>- легкая потеря равновесия.</w:t>
      </w:r>
    </w:p>
    <w:p w:rsidR="005B0071" w:rsidRPr="00EA0E2F" w:rsidRDefault="005B0071" w:rsidP="00EA0E2F">
      <w:pPr>
        <w:widowControl w:val="0"/>
        <w:ind w:firstLine="425"/>
        <w:jc w:val="both"/>
        <w:rPr>
          <w:rFonts w:ascii="Arial" w:hAnsi="Arial" w:cs="Arial"/>
        </w:rPr>
      </w:pPr>
      <w:r w:rsidRPr="00EA0E2F">
        <w:rPr>
          <w:rFonts w:ascii="Arial" w:hAnsi="Arial" w:cs="Arial"/>
        </w:rPr>
        <w:t>3. Участники, которые выполнили не то ката, которое объявил Рефери, дисквалифицируются.</w:t>
      </w:r>
    </w:p>
    <w:p w:rsidR="002A09A6" w:rsidRPr="00EA0E2F" w:rsidRDefault="002A09A6" w:rsidP="00EA0E2F">
      <w:pPr>
        <w:widowControl w:val="0"/>
        <w:ind w:firstLine="425"/>
        <w:jc w:val="both"/>
        <w:rPr>
          <w:rFonts w:ascii="Arial" w:hAnsi="Arial" w:cs="Arial"/>
        </w:rPr>
      </w:pPr>
    </w:p>
    <w:p w:rsidR="002A09A6" w:rsidRPr="00535AC0" w:rsidRDefault="005B0071" w:rsidP="00EA0E2F">
      <w:pPr>
        <w:widowControl w:val="0"/>
        <w:ind w:firstLine="425"/>
        <w:jc w:val="both"/>
        <w:rPr>
          <w:rFonts w:ascii="Arial" w:hAnsi="Arial" w:cs="Arial"/>
          <w:i/>
        </w:rPr>
      </w:pPr>
      <w:r w:rsidRPr="00535AC0">
        <w:rPr>
          <w:rFonts w:ascii="Arial" w:hAnsi="Arial" w:cs="Arial"/>
          <w:i/>
        </w:rPr>
        <w:t xml:space="preserve">Статья 7.5 РЕШЕНИЕ ОТНОСИТЕЛЬНО </w:t>
      </w:r>
      <w:r w:rsidR="00535AC0" w:rsidRPr="00535AC0">
        <w:rPr>
          <w:rFonts w:ascii="Arial" w:hAnsi="Arial" w:cs="Arial"/>
          <w:i/>
        </w:rPr>
        <w:t>ОСТАНОВКИ ПРИ ФЛАЖКОВОЙ СИСТЕМЕ</w:t>
      </w:r>
    </w:p>
    <w:p w:rsidR="005B0071" w:rsidRPr="00EA0E2F" w:rsidRDefault="005B0071" w:rsidP="00EA0E2F">
      <w:pPr>
        <w:widowControl w:val="0"/>
        <w:ind w:firstLine="425"/>
        <w:jc w:val="both"/>
        <w:rPr>
          <w:rFonts w:ascii="Arial" w:hAnsi="Arial" w:cs="Arial"/>
        </w:rPr>
      </w:pPr>
      <w:r w:rsidRPr="00EA0E2F">
        <w:rPr>
          <w:rFonts w:ascii="Arial" w:hAnsi="Arial" w:cs="Arial"/>
        </w:rPr>
        <w:t>Когда один из участников останавливается не в состоянии завершать Ката, а другой завершает выполнение без существенных ошибок или неточностей, последний становится победителем встречи. В случае если оба соперника останавливаются и не в состоянии завершить ката, оба будут дисквалифицированы.</w:t>
      </w:r>
    </w:p>
    <w:p w:rsidR="001F0A02" w:rsidRDefault="001F0A02" w:rsidP="00D83596">
      <w:pPr>
        <w:widowControl w:val="0"/>
        <w:spacing w:before="120"/>
        <w:ind w:firstLine="425"/>
        <w:jc w:val="both"/>
        <w:rPr>
          <w:rFonts w:ascii="Arial" w:hAnsi="Arial" w:cs="Arial"/>
          <w:u w:val="single"/>
        </w:rPr>
      </w:pPr>
    </w:p>
    <w:p w:rsidR="005B0071" w:rsidRPr="00157775" w:rsidRDefault="00535AC0" w:rsidP="00D83596">
      <w:pPr>
        <w:pStyle w:val="3"/>
        <w:numPr>
          <w:ilvl w:val="0"/>
          <w:numId w:val="0"/>
        </w:numPr>
        <w:spacing w:before="120"/>
        <w:ind w:firstLine="426"/>
      </w:pPr>
      <w:bookmarkStart w:id="264" w:name="_Toc459226733"/>
      <w:bookmarkStart w:id="265" w:name="_Toc459286293"/>
      <w:r w:rsidRPr="00157775">
        <w:rPr>
          <w:rStyle w:val="60"/>
          <w:b/>
          <w:sz w:val="20"/>
        </w:rPr>
        <w:t>7.</w:t>
      </w:r>
      <w:r w:rsidR="005B0071" w:rsidRPr="00157775">
        <w:rPr>
          <w:rStyle w:val="60"/>
          <w:b/>
          <w:sz w:val="20"/>
        </w:rPr>
        <w:t>2 МЕТОДЫ СУДЕЙСТВА ВСТРЕЧИ ПО КАТА</w:t>
      </w:r>
      <w:bookmarkEnd w:id="264"/>
      <w:bookmarkEnd w:id="265"/>
    </w:p>
    <w:p w:rsidR="006F7500" w:rsidRPr="00EA0E2F" w:rsidRDefault="006F7500" w:rsidP="00EA0E2F">
      <w:pPr>
        <w:widowControl w:val="0"/>
        <w:ind w:firstLine="425"/>
        <w:jc w:val="both"/>
        <w:rPr>
          <w:rFonts w:ascii="Arial" w:hAnsi="Arial" w:cs="Arial"/>
        </w:rPr>
      </w:pPr>
    </w:p>
    <w:p w:rsidR="005B0071" w:rsidRPr="00535AC0" w:rsidRDefault="005B0071" w:rsidP="00EA0E2F">
      <w:pPr>
        <w:widowControl w:val="0"/>
        <w:ind w:firstLine="425"/>
        <w:jc w:val="both"/>
        <w:rPr>
          <w:rFonts w:ascii="Arial" w:hAnsi="Arial" w:cs="Arial"/>
          <w:i/>
        </w:rPr>
      </w:pPr>
      <w:r w:rsidRPr="00535AC0">
        <w:rPr>
          <w:rFonts w:ascii="Arial" w:hAnsi="Arial" w:cs="Arial"/>
          <w:i/>
        </w:rPr>
        <w:t>Статья 7.6</w:t>
      </w:r>
      <w:r w:rsidR="00535AC0" w:rsidRPr="00535AC0">
        <w:rPr>
          <w:rFonts w:ascii="Arial" w:hAnsi="Arial" w:cs="Arial"/>
          <w:i/>
        </w:rPr>
        <w:t xml:space="preserve"> СУДЕЙСТВО ВСТРЕЧИ ПО KATA</w:t>
      </w:r>
    </w:p>
    <w:p w:rsidR="005B0071" w:rsidRPr="00EA0E2F" w:rsidRDefault="005B0071" w:rsidP="00EA0E2F">
      <w:pPr>
        <w:widowControl w:val="0"/>
        <w:ind w:firstLine="425"/>
        <w:jc w:val="both"/>
        <w:rPr>
          <w:rFonts w:ascii="Arial" w:hAnsi="Arial" w:cs="Arial"/>
        </w:rPr>
      </w:pPr>
      <w:r w:rsidRPr="00EA0E2F">
        <w:rPr>
          <w:rFonts w:ascii="Arial" w:hAnsi="Arial" w:cs="Arial"/>
        </w:rPr>
        <w:t>Судейство встречи по ката производится судейской бригадой.</w:t>
      </w:r>
    </w:p>
    <w:p w:rsidR="005B0071" w:rsidRPr="00EA0E2F" w:rsidRDefault="005B0071" w:rsidP="00EA0E2F">
      <w:pPr>
        <w:widowControl w:val="0"/>
        <w:ind w:firstLine="425"/>
        <w:jc w:val="both"/>
        <w:rPr>
          <w:rFonts w:ascii="Arial" w:hAnsi="Arial" w:cs="Arial"/>
        </w:rPr>
      </w:pPr>
    </w:p>
    <w:p w:rsidR="00C475E9" w:rsidRPr="00EA0E2F" w:rsidRDefault="005B0071" w:rsidP="00EA0E2F">
      <w:pPr>
        <w:widowControl w:val="0"/>
        <w:ind w:firstLine="425"/>
        <w:jc w:val="both"/>
        <w:rPr>
          <w:rFonts w:ascii="Arial" w:hAnsi="Arial" w:cs="Arial"/>
        </w:rPr>
      </w:pPr>
      <w:r w:rsidRPr="00EA0E2F">
        <w:rPr>
          <w:rFonts w:ascii="Arial" w:hAnsi="Arial" w:cs="Arial"/>
        </w:rPr>
        <w:t>Статья 7.7 СУДЕЙСКАЯ БРИГАДА</w:t>
      </w:r>
      <w:r w:rsidR="000D2844" w:rsidRPr="00EA0E2F">
        <w:rPr>
          <w:rFonts w:ascii="Arial" w:hAnsi="Arial" w:cs="Arial"/>
        </w:rPr>
        <w:t xml:space="preserve"> </w:t>
      </w:r>
      <w:r w:rsidR="00535AC0">
        <w:rPr>
          <w:rFonts w:ascii="Arial" w:hAnsi="Arial" w:cs="Arial"/>
        </w:rPr>
        <w:t>ДЛЯ KATA</w:t>
      </w:r>
    </w:p>
    <w:p w:rsidR="00C475E9" w:rsidRPr="00EA0E2F" w:rsidRDefault="005B0071" w:rsidP="00EA0E2F">
      <w:pPr>
        <w:widowControl w:val="0"/>
        <w:ind w:firstLine="425"/>
        <w:jc w:val="both"/>
        <w:rPr>
          <w:rFonts w:ascii="Arial" w:hAnsi="Arial" w:cs="Arial"/>
        </w:rPr>
      </w:pPr>
      <w:r w:rsidRPr="00EA0E2F">
        <w:rPr>
          <w:rFonts w:ascii="Arial" w:hAnsi="Arial" w:cs="Arial"/>
        </w:rPr>
        <w:t xml:space="preserve">1. </w:t>
      </w:r>
      <w:r w:rsidR="00535AC0">
        <w:rPr>
          <w:rFonts w:ascii="Arial" w:hAnsi="Arial" w:cs="Arial"/>
        </w:rPr>
        <w:t>С</w:t>
      </w:r>
      <w:r w:rsidRPr="00EA0E2F">
        <w:rPr>
          <w:rFonts w:ascii="Arial" w:hAnsi="Arial" w:cs="Arial"/>
        </w:rPr>
        <w:t>удейская бригада для встречи по Ката по флажковой системе состоит из одного Рефери и четырех Угловых Судей.</w:t>
      </w:r>
    </w:p>
    <w:p w:rsidR="005B0071" w:rsidRPr="00EA0E2F" w:rsidRDefault="005B0071" w:rsidP="00EA0E2F">
      <w:pPr>
        <w:widowControl w:val="0"/>
        <w:ind w:firstLine="425"/>
        <w:jc w:val="both"/>
        <w:rPr>
          <w:rFonts w:ascii="Arial" w:hAnsi="Arial" w:cs="Arial"/>
        </w:rPr>
      </w:pPr>
      <w:r w:rsidRPr="00EA0E2F">
        <w:rPr>
          <w:rFonts w:ascii="Arial" w:hAnsi="Arial" w:cs="Arial"/>
        </w:rPr>
        <w:t xml:space="preserve">2. </w:t>
      </w:r>
      <w:r w:rsidR="00535AC0">
        <w:rPr>
          <w:rFonts w:ascii="Arial" w:hAnsi="Arial" w:cs="Arial"/>
        </w:rPr>
        <w:t>С</w:t>
      </w:r>
      <w:r w:rsidRPr="00EA0E2F">
        <w:rPr>
          <w:rFonts w:ascii="Arial" w:hAnsi="Arial" w:cs="Arial"/>
        </w:rPr>
        <w:t xml:space="preserve">удейская бригада для встречи по Ката по системе баллов состоит из одного Рефери и </w:t>
      </w:r>
      <w:r w:rsidR="00171DC1">
        <w:rPr>
          <w:rFonts w:ascii="Arial" w:hAnsi="Arial" w:cs="Arial"/>
        </w:rPr>
        <w:t xml:space="preserve">четырех </w:t>
      </w:r>
      <w:r w:rsidR="00171DC1" w:rsidRPr="00171DC1">
        <w:rPr>
          <w:rFonts w:ascii="Arial" w:hAnsi="Arial" w:cs="Arial"/>
        </w:rPr>
        <w:t xml:space="preserve">либо </w:t>
      </w:r>
      <w:r w:rsidRPr="00171DC1">
        <w:rPr>
          <w:rFonts w:ascii="Arial" w:hAnsi="Arial" w:cs="Arial"/>
        </w:rPr>
        <w:t>шести Угловых Судей</w:t>
      </w:r>
      <w:r w:rsidR="00171DC1">
        <w:rPr>
          <w:rFonts w:ascii="Arial" w:hAnsi="Arial" w:cs="Arial"/>
        </w:rPr>
        <w:t xml:space="preserve"> (обязательно для финала)</w:t>
      </w:r>
      <w:r w:rsidRPr="00171DC1">
        <w:rPr>
          <w:rFonts w:ascii="Arial" w:hAnsi="Arial" w:cs="Arial"/>
        </w:rPr>
        <w:t>.</w:t>
      </w:r>
    </w:p>
    <w:p w:rsidR="005B0071" w:rsidRPr="00EA0E2F" w:rsidRDefault="005B0071" w:rsidP="00EA0E2F">
      <w:pPr>
        <w:widowControl w:val="0"/>
        <w:ind w:firstLine="425"/>
        <w:jc w:val="both"/>
        <w:rPr>
          <w:rFonts w:ascii="Arial" w:hAnsi="Arial" w:cs="Arial"/>
        </w:rPr>
      </w:pPr>
      <w:r w:rsidRPr="00EA0E2F">
        <w:rPr>
          <w:rFonts w:ascii="Arial" w:hAnsi="Arial" w:cs="Arial"/>
        </w:rPr>
        <w:t>3. Их позиции соответствуют схеме</w:t>
      </w:r>
      <w:r w:rsidR="000D2844" w:rsidRPr="00EA0E2F">
        <w:rPr>
          <w:rFonts w:ascii="Arial" w:hAnsi="Arial" w:cs="Arial"/>
        </w:rPr>
        <w:t xml:space="preserve"> </w:t>
      </w:r>
      <w:r w:rsidRPr="00EA0E2F">
        <w:rPr>
          <w:rFonts w:ascii="Arial" w:hAnsi="Arial" w:cs="Arial"/>
        </w:rPr>
        <w:t xml:space="preserve">в Приложении </w:t>
      </w:r>
      <w:r w:rsidRPr="00EA0E2F">
        <w:rPr>
          <w:rFonts w:ascii="Arial" w:hAnsi="Arial" w:cs="Arial"/>
          <w:lang w:val="en-US"/>
        </w:rPr>
        <w:t>VI</w:t>
      </w:r>
      <w:r w:rsidRPr="00EA0E2F">
        <w:rPr>
          <w:rFonts w:ascii="Arial" w:hAnsi="Arial" w:cs="Arial"/>
        </w:rPr>
        <w:t>.</w:t>
      </w:r>
    </w:p>
    <w:p w:rsidR="000E1674" w:rsidRPr="00535AC0" w:rsidRDefault="005B0071" w:rsidP="00EA0E2F">
      <w:pPr>
        <w:widowControl w:val="0"/>
        <w:ind w:firstLine="425"/>
        <w:jc w:val="both"/>
        <w:rPr>
          <w:rFonts w:ascii="Arial" w:hAnsi="Arial" w:cs="Arial"/>
          <w:i/>
        </w:rPr>
      </w:pPr>
      <w:r w:rsidRPr="00535AC0">
        <w:rPr>
          <w:rFonts w:ascii="Arial" w:hAnsi="Arial" w:cs="Arial"/>
          <w:i/>
        </w:rPr>
        <w:lastRenderedPageBreak/>
        <w:t>Статья 7.8 МЕТОДЫ ПРИНЯТИЯ РЕШЕНИЯ - ФЛАЖКО</w:t>
      </w:r>
      <w:r w:rsidR="00535AC0" w:rsidRPr="00535AC0">
        <w:rPr>
          <w:rFonts w:ascii="Arial" w:hAnsi="Arial" w:cs="Arial"/>
          <w:i/>
        </w:rPr>
        <w:t>ВАЯ СИСТЕМА</w:t>
      </w:r>
    </w:p>
    <w:p w:rsidR="007B33AD" w:rsidRPr="00EA0E2F" w:rsidRDefault="005B0071" w:rsidP="00EA0E2F">
      <w:pPr>
        <w:widowControl w:val="0"/>
        <w:ind w:firstLine="425"/>
        <w:jc w:val="both"/>
        <w:rPr>
          <w:rFonts w:ascii="Arial" w:hAnsi="Arial" w:cs="Arial"/>
        </w:rPr>
      </w:pPr>
      <w:r w:rsidRPr="00EA0E2F">
        <w:rPr>
          <w:rFonts w:ascii="Arial" w:hAnsi="Arial" w:cs="Arial"/>
        </w:rPr>
        <w:t>После завершения Ката, Рефери должен запросить решение Угловых судей. Затем</w:t>
      </w:r>
      <w:r w:rsidR="00202549" w:rsidRPr="00EA0E2F">
        <w:rPr>
          <w:rFonts w:ascii="Arial" w:hAnsi="Arial" w:cs="Arial"/>
        </w:rPr>
        <w:t xml:space="preserve"> </w:t>
      </w:r>
      <w:r w:rsidRPr="00EA0E2F">
        <w:rPr>
          <w:rFonts w:ascii="Arial" w:hAnsi="Arial" w:cs="Arial"/>
        </w:rPr>
        <w:t>Угловые судьи немедленно показывают свое решение, поднимая фла</w:t>
      </w:r>
      <w:r w:rsidR="002B3BB0">
        <w:rPr>
          <w:rFonts w:ascii="Arial" w:hAnsi="Arial" w:cs="Arial"/>
        </w:rPr>
        <w:t>г</w:t>
      </w:r>
      <w:r w:rsidR="000D2844" w:rsidRPr="00EA0E2F">
        <w:rPr>
          <w:rFonts w:ascii="Arial" w:hAnsi="Arial" w:cs="Arial"/>
        </w:rPr>
        <w:t xml:space="preserve"> </w:t>
      </w:r>
      <w:r w:rsidRPr="00EA0E2F">
        <w:rPr>
          <w:rFonts w:ascii="Arial" w:hAnsi="Arial" w:cs="Arial"/>
        </w:rPr>
        <w:t>соответствующ</w:t>
      </w:r>
      <w:r w:rsidR="002B3BB0">
        <w:rPr>
          <w:rFonts w:ascii="Arial" w:hAnsi="Arial" w:cs="Arial"/>
        </w:rPr>
        <w:t>его</w:t>
      </w:r>
      <w:r w:rsidR="00202549" w:rsidRPr="00EA0E2F">
        <w:rPr>
          <w:rFonts w:ascii="Arial" w:hAnsi="Arial" w:cs="Arial"/>
        </w:rPr>
        <w:t xml:space="preserve"> </w:t>
      </w:r>
      <w:r w:rsidR="002B3BB0">
        <w:rPr>
          <w:rFonts w:ascii="Arial" w:hAnsi="Arial" w:cs="Arial"/>
        </w:rPr>
        <w:t>цвета</w:t>
      </w:r>
      <w:r w:rsidR="00202549" w:rsidRPr="00EA0E2F">
        <w:rPr>
          <w:rFonts w:ascii="Arial" w:hAnsi="Arial" w:cs="Arial"/>
        </w:rPr>
        <w:t>.</w:t>
      </w:r>
    </w:p>
    <w:p w:rsidR="000E1674" w:rsidRPr="00EA0E2F" w:rsidRDefault="005B0071" w:rsidP="00EA0E2F">
      <w:pPr>
        <w:widowControl w:val="0"/>
        <w:ind w:firstLine="425"/>
        <w:jc w:val="both"/>
        <w:rPr>
          <w:rFonts w:ascii="Arial" w:hAnsi="Arial" w:cs="Arial"/>
        </w:rPr>
      </w:pPr>
      <w:r w:rsidRPr="00EA0E2F">
        <w:rPr>
          <w:rFonts w:ascii="Arial" w:hAnsi="Arial" w:cs="Arial"/>
        </w:rPr>
        <w:t xml:space="preserve">Затем Рефери примет решение по большинству на основании таблицы судейства (см. Приложение </w:t>
      </w:r>
      <w:r w:rsidR="00AE1BFA" w:rsidRPr="00EA0E2F">
        <w:rPr>
          <w:rFonts w:ascii="Arial" w:hAnsi="Arial" w:cs="Arial"/>
          <w:lang w:val="en-US"/>
        </w:rPr>
        <w:t>V</w:t>
      </w:r>
      <w:r w:rsidRPr="00EA0E2F">
        <w:rPr>
          <w:rFonts w:ascii="Arial" w:hAnsi="Arial" w:cs="Arial"/>
        </w:rPr>
        <w:t>).</w:t>
      </w:r>
    </w:p>
    <w:p w:rsidR="005B0071" w:rsidRPr="00EA0E2F" w:rsidRDefault="005B0071" w:rsidP="00EA0E2F">
      <w:pPr>
        <w:widowControl w:val="0"/>
        <w:ind w:firstLine="425"/>
        <w:jc w:val="both"/>
        <w:rPr>
          <w:rFonts w:ascii="Arial" w:hAnsi="Arial" w:cs="Arial"/>
        </w:rPr>
      </w:pPr>
      <w:r w:rsidRPr="00EA0E2F">
        <w:rPr>
          <w:rFonts w:ascii="Arial" w:hAnsi="Arial" w:cs="Arial"/>
        </w:rPr>
        <w:t>Рефери объявит победителя, поднимая флажок с цветом победителя. Когда получается ничья, Рефери должен показать это флажками</w:t>
      </w:r>
      <w:r w:rsidR="00202549" w:rsidRPr="00EA0E2F">
        <w:rPr>
          <w:rFonts w:ascii="Arial" w:hAnsi="Arial" w:cs="Arial"/>
        </w:rPr>
        <w:t>.</w:t>
      </w:r>
    </w:p>
    <w:p w:rsidR="000E1674" w:rsidRPr="00EA0E2F" w:rsidRDefault="000E1674" w:rsidP="00EA0E2F">
      <w:pPr>
        <w:widowControl w:val="0"/>
        <w:ind w:firstLine="425"/>
        <w:jc w:val="both"/>
        <w:rPr>
          <w:rFonts w:ascii="Arial" w:hAnsi="Arial" w:cs="Arial"/>
        </w:rPr>
      </w:pPr>
    </w:p>
    <w:p w:rsidR="000E1674" w:rsidRPr="00535AC0" w:rsidRDefault="005B0071" w:rsidP="00D83596">
      <w:pPr>
        <w:widowControl w:val="0"/>
        <w:jc w:val="both"/>
        <w:rPr>
          <w:rFonts w:ascii="Arial" w:hAnsi="Arial" w:cs="Arial"/>
          <w:i/>
        </w:rPr>
      </w:pPr>
      <w:r w:rsidRPr="00535AC0">
        <w:rPr>
          <w:rFonts w:ascii="Arial" w:hAnsi="Arial" w:cs="Arial"/>
          <w:i/>
        </w:rPr>
        <w:t>Статья 7.9 МЕТОДЫ ПРИНЯТИЯ РЕШЕНИЯ -</w:t>
      </w:r>
      <w:r w:rsidR="000D2844" w:rsidRPr="00535AC0">
        <w:rPr>
          <w:rFonts w:ascii="Arial" w:hAnsi="Arial" w:cs="Arial"/>
          <w:i/>
        </w:rPr>
        <w:t xml:space="preserve"> </w:t>
      </w:r>
      <w:r w:rsidR="00535AC0" w:rsidRPr="00535AC0">
        <w:rPr>
          <w:rFonts w:ascii="Arial" w:hAnsi="Arial" w:cs="Arial"/>
          <w:i/>
        </w:rPr>
        <w:t>СИСТЕМА БАЛЛОВ</w:t>
      </w:r>
    </w:p>
    <w:p w:rsidR="005B0071" w:rsidRPr="00EA0E2F" w:rsidRDefault="005B0071" w:rsidP="00EA0E2F">
      <w:pPr>
        <w:widowControl w:val="0"/>
        <w:ind w:firstLine="425"/>
        <w:jc w:val="both"/>
        <w:rPr>
          <w:rFonts w:ascii="Arial" w:hAnsi="Arial" w:cs="Arial"/>
        </w:rPr>
      </w:pPr>
      <w:r w:rsidRPr="00EA0E2F">
        <w:rPr>
          <w:rFonts w:ascii="Arial" w:hAnsi="Arial" w:cs="Arial"/>
        </w:rPr>
        <w:t>После завершения Ката, Рефери должен запросить решение Угловых судей. Затем</w:t>
      </w:r>
      <w:r w:rsidR="00202549" w:rsidRPr="00EA0E2F">
        <w:rPr>
          <w:rFonts w:ascii="Arial" w:hAnsi="Arial" w:cs="Arial"/>
        </w:rPr>
        <w:t xml:space="preserve"> </w:t>
      </w:r>
      <w:r w:rsidRPr="00EA0E2F">
        <w:rPr>
          <w:rFonts w:ascii="Arial" w:hAnsi="Arial" w:cs="Arial"/>
        </w:rPr>
        <w:t>Угловые судьи немедленно поднимают таблички со своими оценками.</w:t>
      </w:r>
    </w:p>
    <w:p w:rsidR="005B0071" w:rsidRPr="00EA0E2F" w:rsidRDefault="005B0071" w:rsidP="00EA0E2F">
      <w:pPr>
        <w:widowControl w:val="0"/>
        <w:ind w:firstLine="425"/>
        <w:jc w:val="both"/>
        <w:rPr>
          <w:rFonts w:ascii="Arial" w:hAnsi="Arial" w:cs="Arial"/>
        </w:rPr>
      </w:pPr>
      <w:r w:rsidRPr="00EA0E2F">
        <w:rPr>
          <w:rFonts w:ascii="Arial" w:hAnsi="Arial" w:cs="Arial"/>
        </w:rPr>
        <w:t xml:space="preserve">Секретарь вычисляет окончательную оценку следующим образом: из </w:t>
      </w:r>
      <w:r w:rsidR="00490472">
        <w:rPr>
          <w:rFonts w:ascii="Arial" w:hAnsi="Arial" w:cs="Arial"/>
        </w:rPr>
        <w:t xml:space="preserve">всех </w:t>
      </w:r>
      <w:r w:rsidRPr="00EA0E2F">
        <w:rPr>
          <w:rFonts w:ascii="Arial" w:hAnsi="Arial" w:cs="Arial"/>
        </w:rPr>
        <w:t>полученных оценок наиболее высокая и наиболее низкая отбрасываются, а оставши</w:t>
      </w:r>
      <w:r w:rsidR="00490472">
        <w:rPr>
          <w:rFonts w:ascii="Arial" w:hAnsi="Arial" w:cs="Arial"/>
        </w:rPr>
        <w:t>е</w:t>
      </w:r>
      <w:r w:rsidRPr="00EA0E2F">
        <w:rPr>
          <w:rFonts w:ascii="Arial" w:hAnsi="Arial" w:cs="Arial"/>
        </w:rPr>
        <w:t>ся суммируются.</w:t>
      </w:r>
    </w:p>
    <w:p w:rsidR="000E1674" w:rsidRPr="00EA0E2F" w:rsidRDefault="000E1674" w:rsidP="00EA0E2F">
      <w:pPr>
        <w:widowControl w:val="0"/>
        <w:ind w:firstLine="425"/>
        <w:jc w:val="both"/>
        <w:rPr>
          <w:rFonts w:ascii="Arial" w:hAnsi="Arial" w:cs="Arial"/>
        </w:rPr>
      </w:pPr>
    </w:p>
    <w:p w:rsidR="000E1674" w:rsidRPr="00535AC0" w:rsidRDefault="005B0071" w:rsidP="00EA0E2F">
      <w:pPr>
        <w:widowControl w:val="0"/>
        <w:ind w:firstLine="425"/>
        <w:jc w:val="both"/>
        <w:rPr>
          <w:rFonts w:ascii="Arial" w:hAnsi="Arial" w:cs="Arial"/>
          <w:i/>
        </w:rPr>
      </w:pPr>
      <w:r w:rsidRPr="00535AC0">
        <w:rPr>
          <w:rFonts w:ascii="Arial" w:hAnsi="Arial" w:cs="Arial"/>
          <w:i/>
        </w:rPr>
        <w:t>Статья 7.10 ПРАВА И ОБЯЗАН</w:t>
      </w:r>
      <w:r w:rsidR="00535AC0" w:rsidRPr="00535AC0">
        <w:rPr>
          <w:rFonts w:ascii="Arial" w:hAnsi="Arial" w:cs="Arial"/>
          <w:i/>
        </w:rPr>
        <w:t>НОСТИ РЕФЕРИ В ПОЕДИНКЕ ПО KATA</w:t>
      </w:r>
    </w:p>
    <w:p w:rsidR="000E1674" w:rsidRPr="00EA0E2F" w:rsidRDefault="005B0071" w:rsidP="00EA0E2F">
      <w:pPr>
        <w:widowControl w:val="0"/>
        <w:ind w:firstLine="425"/>
        <w:jc w:val="both"/>
        <w:rPr>
          <w:rFonts w:ascii="Arial" w:hAnsi="Arial" w:cs="Arial"/>
        </w:rPr>
      </w:pPr>
      <w:r w:rsidRPr="00EA0E2F">
        <w:rPr>
          <w:rFonts w:ascii="Arial" w:hAnsi="Arial" w:cs="Arial"/>
        </w:rPr>
        <w:t>1. Только Рефери имеет право вести встречу по Ката.</w:t>
      </w:r>
    </w:p>
    <w:p w:rsidR="000E1674" w:rsidRPr="00EA0E2F" w:rsidRDefault="005B0071" w:rsidP="00EA0E2F">
      <w:pPr>
        <w:widowControl w:val="0"/>
        <w:ind w:firstLine="425"/>
        <w:jc w:val="both"/>
        <w:rPr>
          <w:rFonts w:ascii="Arial" w:hAnsi="Arial" w:cs="Arial"/>
        </w:rPr>
      </w:pPr>
      <w:r w:rsidRPr="00EA0E2F">
        <w:rPr>
          <w:rFonts w:ascii="Arial" w:hAnsi="Arial" w:cs="Arial"/>
        </w:rPr>
        <w:t xml:space="preserve">2. </w:t>
      </w:r>
      <w:r w:rsidR="001F524F">
        <w:rPr>
          <w:rFonts w:ascii="Arial" w:hAnsi="Arial" w:cs="Arial"/>
        </w:rPr>
        <w:t>И</w:t>
      </w:r>
      <w:r w:rsidRPr="00EA0E2F">
        <w:rPr>
          <w:rFonts w:ascii="Arial" w:hAnsi="Arial" w:cs="Arial"/>
        </w:rPr>
        <w:t>меет права и обязанности, изложенные в ст. 3.5: “Права и обязанности Рефери”.</w:t>
      </w:r>
    </w:p>
    <w:p w:rsidR="000E1674" w:rsidRPr="00EA0E2F" w:rsidRDefault="005B0071" w:rsidP="00EA0E2F">
      <w:pPr>
        <w:widowControl w:val="0"/>
        <w:ind w:firstLine="425"/>
        <w:jc w:val="both"/>
        <w:rPr>
          <w:rFonts w:ascii="Arial" w:hAnsi="Arial" w:cs="Arial"/>
        </w:rPr>
      </w:pPr>
      <w:r w:rsidRPr="00EA0E2F">
        <w:rPr>
          <w:rFonts w:ascii="Arial" w:hAnsi="Arial" w:cs="Arial"/>
        </w:rPr>
        <w:t>3. В начале встречи Рефери занимает свою позицию в определенном месте в</w:t>
      </w:r>
      <w:r w:rsidR="001F7944" w:rsidRPr="00EA0E2F">
        <w:rPr>
          <w:rFonts w:ascii="Arial" w:hAnsi="Arial" w:cs="Arial"/>
        </w:rPr>
        <w:t xml:space="preserve"> </w:t>
      </w:r>
      <w:r w:rsidRPr="00EA0E2F">
        <w:rPr>
          <w:rFonts w:ascii="Arial" w:hAnsi="Arial" w:cs="Arial"/>
        </w:rPr>
        <w:t>передней части площадки.</w:t>
      </w:r>
    </w:p>
    <w:p w:rsidR="000E1674" w:rsidRPr="00EA0E2F" w:rsidRDefault="005B0071" w:rsidP="00EA0E2F">
      <w:pPr>
        <w:widowControl w:val="0"/>
        <w:ind w:firstLine="425"/>
        <w:jc w:val="both"/>
        <w:rPr>
          <w:rFonts w:ascii="Arial" w:hAnsi="Arial" w:cs="Arial"/>
        </w:rPr>
      </w:pPr>
      <w:r w:rsidRPr="00EA0E2F">
        <w:rPr>
          <w:rFonts w:ascii="Arial" w:hAnsi="Arial" w:cs="Arial"/>
        </w:rPr>
        <w:t>4. В течение встречи оценивает выполнение Ката, руководствуясь Критериями для прин</w:t>
      </w:r>
      <w:r w:rsidR="001F524F">
        <w:rPr>
          <w:rFonts w:ascii="Arial" w:hAnsi="Arial" w:cs="Arial"/>
        </w:rPr>
        <w:t>ятия решения.</w:t>
      </w:r>
    </w:p>
    <w:p w:rsidR="0023156F" w:rsidRPr="00EA0E2F" w:rsidRDefault="005B0071" w:rsidP="00EA0E2F">
      <w:pPr>
        <w:widowControl w:val="0"/>
        <w:ind w:firstLine="425"/>
        <w:jc w:val="both"/>
        <w:rPr>
          <w:rFonts w:ascii="Arial" w:hAnsi="Arial" w:cs="Arial"/>
        </w:rPr>
      </w:pPr>
      <w:r w:rsidRPr="00EA0E2F">
        <w:rPr>
          <w:rFonts w:ascii="Arial" w:hAnsi="Arial" w:cs="Arial"/>
        </w:rPr>
        <w:t>5. Когда выполнение Ката закончено, дает достаточно времени Угловым судьям для принятия решения.</w:t>
      </w:r>
    </w:p>
    <w:p w:rsidR="005B0071" w:rsidRPr="00EA0E2F" w:rsidRDefault="005B0071" w:rsidP="00EA0E2F">
      <w:pPr>
        <w:widowControl w:val="0"/>
        <w:ind w:firstLine="425"/>
        <w:jc w:val="both"/>
        <w:rPr>
          <w:rFonts w:ascii="Arial" w:hAnsi="Arial" w:cs="Arial"/>
        </w:rPr>
      </w:pPr>
      <w:r w:rsidRPr="00EA0E2F">
        <w:rPr>
          <w:rFonts w:ascii="Arial" w:hAnsi="Arial" w:cs="Arial"/>
        </w:rPr>
        <w:t xml:space="preserve">6. </w:t>
      </w:r>
      <w:r w:rsidR="001F524F">
        <w:rPr>
          <w:rFonts w:ascii="Arial" w:hAnsi="Arial" w:cs="Arial"/>
        </w:rPr>
        <w:t>О</w:t>
      </w:r>
      <w:r w:rsidRPr="00EA0E2F">
        <w:rPr>
          <w:rFonts w:ascii="Arial" w:hAnsi="Arial" w:cs="Arial"/>
        </w:rPr>
        <w:t xml:space="preserve">бъявляет решение как описано в Ст. 6.7: </w:t>
      </w:r>
      <w:r w:rsidR="00535AC0">
        <w:rPr>
          <w:rFonts w:ascii="Arial" w:hAnsi="Arial" w:cs="Arial"/>
        </w:rPr>
        <w:t>«</w:t>
      </w:r>
      <w:r w:rsidRPr="00EA0E2F">
        <w:rPr>
          <w:rFonts w:ascii="Arial" w:hAnsi="Arial" w:cs="Arial"/>
        </w:rPr>
        <w:t>Начало и окончание встречи в индивидуальном Ката - флаж</w:t>
      </w:r>
      <w:r w:rsidR="00535AC0">
        <w:rPr>
          <w:rFonts w:ascii="Arial" w:hAnsi="Arial" w:cs="Arial"/>
        </w:rPr>
        <w:t>ковая система» или в Ст. 6.8: «</w:t>
      </w:r>
      <w:r w:rsidRPr="00EA0E2F">
        <w:rPr>
          <w:rFonts w:ascii="Arial" w:hAnsi="Arial" w:cs="Arial"/>
        </w:rPr>
        <w:t>Начало и окончание встречи в индивидуальном Ката -</w:t>
      </w:r>
      <w:r w:rsidR="000D2844" w:rsidRPr="00EA0E2F">
        <w:rPr>
          <w:rFonts w:ascii="Arial" w:hAnsi="Arial" w:cs="Arial"/>
        </w:rPr>
        <w:t xml:space="preserve"> </w:t>
      </w:r>
      <w:r w:rsidRPr="00EA0E2F">
        <w:rPr>
          <w:rFonts w:ascii="Arial" w:hAnsi="Arial" w:cs="Arial"/>
        </w:rPr>
        <w:t>система баллов».</w:t>
      </w:r>
    </w:p>
    <w:p w:rsidR="005B0071" w:rsidRPr="00EA0E2F" w:rsidRDefault="005B0071" w:rsidP="00EA0E2F">
      <w:pPr>
        <w:widowControl w:val="0"/>
        <w:ind w:firstLine="425"/>
        <w:jc w:val="both"/>
        <w:rPr>
          <w:rFonts w:ascii="Arial" w:hAnsi="Arial" w:cs="Arial"/>
        </w:rPr>
      </w:pPr>
    </w:p>
    <w:p w:rsidR="00920ECA" w:rsidRPr="004755E9" w:rsidRDefault="005B0071" w:rsidP="00EA0E2F">
      <w:pPr>
        <w:widowControl w:val="0"/>
        <w:ind w:firstLine="425"/>
        <w:jc w:val="both"/>
        <w:rPr>
          <w:rFonts w:ascii="Arial" w:hAnsi="Arial" w:cs="Arial"/>
          <w:i/>
        </w:rPr>
      </w:pPr>
      <w:r w:rsidRPr="004755E9">
        <w:rPr>
          <w:rFonts w:ascii="Arial" w:hAnsi="Arial" w:cs="Arial"/>
          <w:i/>
        </w:rPr>
        <w:t>Статья 7.11 ПРАВА И ОБЯЗАННОСТИ У</w:t>
      </w:r>
      <w:r w:rsidR="004755E9" w:rsidRPr="004755E9">
        <w:rPr>
          <w:rFonts w:ascii="Arial" w:hAnsi="Arial" w:cs="Arial"/>
          <w:i/>
        </w:rPr>
        <w:t>ГЛОВЫХ СУДЕЙ В ПОЕДИНКЕ ПО KATA</w:t>
      </w:r>
    </w:p>
    <w:p w:rsidR="00920ECA" w:rsidRPr="00EA0E2F" w:rsidRDefault="005B0071" w:rsidP="00EA0E2F">
      <w:pPr>
        <w:widowControl w:val="0"/>
        <w:ind w:firstLine="425"/>
        <w:jc w:val="both"/>
        <w:rPr>
          <w:rFonts w:ascii="Arial" w:hAnsi="Arial" w:cs="Arial"/>
        </w:rPr>
      </w:pPr>
      <w:r w:rsidRPr="00EA0E2F">
        <w:rPr>
          <w:rFonts w:ascii="Arial" w:hAnsi="Arial" w:cs="Arial"/>
        </w:rPr>
        <w:t xml:space="preserve">1. </w:t>
      </w:r>
      <w:r w:rsidR="001F524F">
        <w:rPr>
          <w:rFonts w:ascii="Arial" w:hAnsi="Arial" w:cs="Arial"/>
        </w:rPr>
        <w:t>И</w:t>
      </w:r>
      <w:r w:rsidRPr="00EA0E2F">
        <w:rPr>
          <w:rFonts w:ascii="Arial" w:hAnsi="Arial" w:cs="Arial"/>
        </w:rPr>
        <w:t xml:space="preserve">меют права и обязанности, изложенные в Ст. 3.6: </w:t>
      </w:r>
      <w:r w:rsidR="004755E9">
        <w:rPr>
          <w:rFonts w:ascii="Arial" w:hAnsi="Arial" w:cs="Arial"/>
        </w:rPr>
        <w:t>«</w:t>
      </w:r>
      <w:r w:rsidRPr="00EA0E2F">
        <w:rPr>
          <w:rFonts w:ascii="Arial" w:hAnsi="Arial" w:cs="Arial"/>
        </w:rPr>
        <w:t>Права и обязанности Угловых Судей</w:t>
      </w:r>
      <w:r w:rsidR="004755E9">
        <w:rPr>
          <w:rFonts w:ascii="Arial" w:hAnsi="Arial" w:cs="Arial"/>
        </w:rPr>
        <w:t>»</w:t>
      </w:r>
      <w:r w:rsidRPr="00EA0E2F">
        <w:rPr>
          <w:rFonts w:ascii="Arial" w:hAnsi="Arial" w:cs="Arial"/>
        </w:rPr>
        <w:t>.</w:t>
      </w:r>
    </w:p>
    <w:p w:rsidR="00920ECA" w:rsidRPr="00EA0E2F" w:rsidRDefault="005B0071" w:rsidP="00EA0E2F">
      <w:pPr>
        <w:widowControl w:val="0"/>
        <w:ind w:firstLine="425"/>
        <w:jc w:val="both"/>
        <w:rPr>
          <w:rFonts w:ascii="Arial" w:hAnsi="Arial" w:cs="Arial"/>
        </w:rPr>
      </w:pPr>
      <w:r w:rsidRPr="00EA0E2F">
        <w:rPr>
          <w:rFonts w:ascii="Arial" w:hAnsi="Arial" w:cs="Arial"/>
        </w:rPr>
        <w:t xml:space="preserve">2. </w:t>
      </w:r>
      <w:r w:rsidR="001F524F">
        <w:rPr>
          <w:rFonts w:ascii="Arial" w:hAnsi="Arial" w:cs="Arial"/>
        </w:rPr>
        <w:t>В</w:t>
      </w:r>
      <w:r w:rsidRPr="00EA0E2F">
        <w:rPr>
          <w:rFonts w:ascii="Arial" w:hAnsi="Arial" w:cs="Arial"/>
        </w:rPr>
        <w:t xml:space="preserve"> начале встречи занимают свои позиции в определенном месте за пределами площадки.</w:t>
      </w:r>
    </w:p>
    <w:p w:rsidR="00920ECA" w:rsidRPr="00EA0E2F" w:rsidRDefault="005B0071" w:rsidP="00EA0E2F">
      <w:pPr>
        <w:widowControl w:val="0"/>
        <w:ind w:firstLine="425"/>
        <w:jc w:val="both"/>
        <w:rPr>
          <w:rFonts w:ascii="Arial" w:hAnsi="Arial" w:cs="Arial"/>
        </w:rPr>
      </w:pPr>
      <w:r w:rsidRPr="00EA0E2F">
        <w:rPr>
          <w:rFonts w:ascii="Arial" w:hAnsi="Arial" w:cs="Arial"/>
        </w:rPr>
        <w:t xml:space="preserve">3. В течение поединка угловые судьи оценивают выполнение Ката, руководствуясь </w:t>
      </w:r>
      <w:r w:rsidR="001F524F">
        <w:rPr>
          <w:rFonts w:ascii="Arial" w:hAnsi="Arial" w:cs="Arial"/>
        </w:rPr>
        <w:t>Критериями для принятия решения</w:t>
      </w:r>
    </w:p>
    <w:p w:rsidR="005B0071" w:rsidRDefault="005B0071" w:rsidP="00EA0E2F">
      <w:pPr>
        <w:widowControl w:val="0"/>
        <w:ind w:firstLine="425"/>
        <w:jc w:val="both"/>
        <w:rPr>
          <w:rFonts w:ascii="Arial" w:hAnsi="Arial" w:cs="Arial"/>
          <w:sz w:val="26"/>
          <w:szCs w:val="26"/>
        </w:rPr>
      </w:pPr>
      <w:r w:rsidRPr="00EA0E2F">
        <w:rPr>
          <w:rFonts w:ascii="Arial" w:hAnsi="Arial" w:cs="Arial"/>
        </w:rPr>
        <w:t xml:space="preserve">4. </w:t>
      </w:r>
      <w:r w:rsidRPr="00D83596">
        <w:rPr>
          <w:rFonts w:ascii="Arial" w:hAnsi="Arial" w:cs="Arial"/>
        </w:rPr>
        <w:t>Когда Рефери запрашивает решение, все</w:t>
      </w:r>
      <w:r w:rsidR="000D2844" w:rsidRPr="00D83596">
        <w:rPr>
          <w:rFonts w:ascii="Arial" w:hAnsi="Arial" w:cs="Arial"/>
        </w:rPr>
        <w:t xml:space="preserve"> </w:t>
      </w:r>
      <w:r w:rsidRPr="00D83596">
        <w:rPr>
          <w:rFonts w:ascii="Arial" w:hAnsi="Arial" w:cs="Arial"/>
        </w:rPr>
        <w:t>судьи должны поднять свои флажки или таблички с оценками одновременно.</w:t>
      </w:r>
    </w:p>
    <w:p w:rsidR="002A4567" w:rsidRPr="00FD7805" w:rsidRDefault="00FE0935" w:rsidP="00157775">
      <w:pPr>
        <w:pStyle w:val="1"/>
        <w:jc w:val="center"/>
      </w:pPr>
      <w:r>
        <w:rPr>
          <w:sz w:val="26"/>
          <w:szCs w:val="26"/>
        </w:rPr>
        <w:br w:type="page"/>
      </w:r>
      <w:bookmarkStart w:id="266" w:name="_Toc459226734"/>
      <w:bookmarkStart w:id="267" w:name="_Toc459286294"/>
      <w:r w:rsidR="002A4567" w:rsidRPr="00FD7805">
        <w:lastRenderedPageBreak/>
        <w:t>ПРИЛОЖЕНИЯ</w:t>
      </w:r>
      <w:bookmarkEnd w:id="6"/>
      <w:bookmarkEnd w:id="7"/>
      <w:bookmarkEnd w:id="8"/>
      <w:bookmarkEnd w:id="266"/>
      <w:bookmarkEnd w:id="267"/>
    </w:p>
    <w:p w:rsidR="00FD7805" w:rsidRPr="00FD7805" w:rsidRDefault="00FD7805" w:rsidP="006315B7">
      <w:pPr>
        <w:pStyle w:val="3"/>
        <w:widowControl w:val="0"/>
        <w:numPr>
          <w:ilvl w:val="0"/>
          <w:numId w:val="0"/>
        </w:numPr>
        <w:spacing w:before="120"/>
        <w:ind w:left="4820"/>
        <w:jc w:val="right"/>
        <w:rPr>
          <w:rFonts w:cs="Arial"/>
          <w:i/>
        </w:rPr>
      </w:pPr>
      <w:bookmarkStart w:id="268" w:name="_Toc459226735"/>
      <w:bookmarkStart w:id="269" w:name="_Toc459286295"/>
      <w:bookmarkStart w:id="270" w:name="_Toc157326152"/>
      <w:bookmarkStart w:id="271" w:name="_Toc157326523"/>
      <w:bookmarkStart w:id="272" w:name="_Toc157326679"/>
      <w:bookmarkStart w:id="273" w:name="_Toc164921303"/>
      <w:bookmarkStart w:id="274" w:name="_Toc164921938"/>
      <w:bookmarkStart w:id="275" w:name="_Toc164922719"/>
      <w:r w:rsidRPr="00FD7805">
        <w:rPr>
          <w:rFonts w:cs="Arial"/>
          <w:i/>
        </w:rPr>
        <w:t>Приложение I</w:t>
      </w:r>
      <w:bookmarkEnd w:id="268"/>
      <w:bookmarkEnd w:id="269"/>
    </w:p>
    <w:p w:rsidR="002A4567" w:rsidRPr="003A4EE5" w:rsidRDefault="002A4567" w:rsidP="003A4EE5">
      <w:pPr>
        <w:spacing w:before="120" w:after="120"/>
        <w:jc w:val="center"/>
        <w:rPr>
          <w:rFonts w:ascii="Arial" w:hAnsi="Arial" w:cs="Arial"/>
          <w:b/>
        </w:rPr>
      </w:pPr>
      <w:bookmarkStart w:id="276" w:name="_Toc459122573"/>
      <w:bookmarkStart w:id="277" w:name="_Toc459226736"/>
      <w:bookmarkStart w:id="278" w:name="_Toc459286296"/>
      <w:r w:rsidRPr="003A4EE5">
        <w:rPr>
          <w:rFonts w:ascii="Arial" w:hAnsi="Arial" w:cs="Arial"/>
          <w:b/>
        </w:rPr>
        <w:t>Некоторые термины и их значение</w:t>
      </w:r>
      <w:bookmarkEnd w:id="270"/>
      <w:bookmarkEnd w:id="271"/>
      <w:bookmarkEnd w:id="272"/>
      <w:bookmarkEnd w:id="273"/>
      <w:bookmarkEnd w:id="274"/>
      <w:bookmarkEnd w:id="275"/>
      <w:bookmarkEnd w:id="276"/>
      <w:bookmarkEnd w:id="277"/>
      <w:bookmarkEnd w:id="278"/>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Авасэтэ иппон</w:t>
      </w:r>
      <w:r w:rsidRPr="00FD7805">
        <w:rPr>
          <w:rFonts w:ascii="Arial" w:hAnsi="Arial" w:cs="Arial"/>
          <w:sz w:val="18"/>
          <w:szCs w:val="18"/>
        </w:rPr>
        <w:t xml:space="preserve"> - два ваза-ари, дающие в сумме иппон.</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Айучи</w:t>
      </w:r>
      <w:r w:rsidRPr="00FD7805">
        <w:rPr>
          <w:rFonts w:ascii="Arial" w:hAnsi="Arial" w:cs="Arial"/>
          <w:sz w:val="18"/>
          <w:szCs w:val="18"/>
        </w:rPr>
        <w:t xml:space="preserve"> - одновременно выполненная эффективная техника.</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Ака (сиро) нокачи</w:t>
      </w:r>
      <w:r w:rsidRPr="00FD7805">
        <w:rPr>
          <w:rFonts w:ascii="Arial" w:hAnsi="Arial" w:cs="Arial"/>
          <w:sz w:val="18"/>
          <w:szCs w:val="18"/>
        </w:rPr>
        <w:t xml:space="preserve"> - победа спортсмена с красным (белым) поясом.</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 xml:space="preserve">Атосибараку </w:t>
      </w:r>
      <w:r w:rsidRPr="00FD7805">
        <w:rPr>
          <w:rFonts w:ascii="Arial" w:hAnsi="Arial" w:cs="Arial"/>
          <w:sz w:val="18"/>
          <w:szCs w:val="18"/>
        </w:rPr>
        <w:t>- 30 сек до окончания поединка.</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Атэнаи</w:t>
      </w:r>
      <w:r w:rsidR="008D134A">
        <w:rPr>
          <w:rFonts w:ascii="Arial" w:hAnsi="Arial" w:cs="Arial"/>
          <w:b/>
          <w:sz w:val="18"/>
          <w:szCs w:val="18"/>
        </w:rPr>
        <w:t xml:space="preserve"> </w:t>
      </w:r>
      <w:r w:rsidRPr="00FD7805">
        <w:rPr>
          <w:rFonts w:ascii="Arial" w:hAnsi="Arial" w:cs="Arial"/>
          <w:sz w:val="18"/>
          <w:szCs w:val="18"/>
        </w:rPr>
        <w:t>- контакт - кулак касается открытой ладони.</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Ваза-ари</w:t>
      </w:r>
      <w:r w:rsidRPr="00FD7805">
        <w:rPr>
          <w:rFonts w:ascii="Arial" w:hAnsi="Arial" w:cs="Arial"/>
          <w:sz w:val="18"/>
          <w:szCs w:val="18"/>
        </w:rPr>
        <w:t xml:space="preserve"> - эффективная техника.</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Дзегай накаэ</w:t>
      </w:r>
      <w:r w:rsidRPr="00FD7805">
        <w:rPr>
          <w:rFonts w:ascii="Arial" w:hAnsi="Arial" w:cs="Arial"/>
          <w:sz w:val="18"/>
          <w:szCs w:val="18"/>
        </w:rPr>
        <w:t xml:space="preserve"> - выход за пределы площадки.</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 xml:space="preserve">Евай </w:t>
      </w:r>
      <w:r w:rsidRPr="00FD7805">
        <w:rPr>
          <w:rFonts w:ascii="Arial" w:hAnsi="Arial" w:cs="Arial"/>
          <w:sz w:val="18"/>
          <w:szCs w:val="18"/>
        </w:rPr>
        <w:t>- слишком слабо - открытой ладонью движения вверх-вниз.</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Иппон</w:t>
      </w:r>
      <w:r w:rsidRPr="00FD7805">
        <w:rPr>
          <w:rFonts w:ascii="Arial" w:hAnsi="Arial" w:cs="Arial"/>
          <w:sz w:val="18"/>
          <w:szCs w:val="18"/>
        </w:rPr>
        <w:t xml:space="preserve"> - решающая техника.</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Ма-ай</w:t>
      </w:r>
      <w:r w:rsidRPr="00FD7805">
        <w:rPr>
          <w:rFonts w:ascii="Arial" w:hAnsi="Arial" w:cs="Arial"/>
          <w:sz w:val="18"/>
          <w:szCs w:val="18"/>
        </w:rPr>
        <w:t xml:space="preserve"> - неверная дистанция - ладони параллельно перед собой.</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Мотоноичи</w:t>
      </w:r>
      <w:r w:rsidRPr="00FD7805">
        <w:rPr>
          <w:rFonts w:ascii="Arial" w:hAnsi="Arial" w:cs="Arial"/>
          <w:sz w:val="18"/>
          <w:szCs w:val="18"/>
        </w:rPr>
        <w:t xml:space="preserve"> - занять свои места - дается в случае смены мест спортсменов в поединке.</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 xml:space="preserve">Нукитэ имасу </w:t>
      </w:r>
      <w:r w:rsidRPr="00FD7805">
        <w:rPr>
          <w:rFonts w:ascii="Arial" w:hAnsi="Arial" w:cs="Arial"/>
          <w:sz w:val="18"/>
          <w:szCs w:val="18"/>
        </w:rPr>
        <w:t>- техника, проведенная мимо, – закрытая ладонь проводится вдоль туловища.</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Сай шиай</w:t>
      </w:r>
      <w:r w:rsidRPr="00FD7805">
        <w:rPr>
          <w:rFonts w:ascii="Arial" w:hAnsi="Arial" w:cs="Arial"/>
          <w:sz w:val="18"/>
          <w:szCs w:val="18"/>
        </w:rPr>
        <w:t xml:space="preserve"> - новый бой.</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Себу иппон хаджимэ</w:t>
      </w:r>
      <w:r w:rsidRPr="00FD7805">
        <w:rPr>
          <w:rFonts w:ascii="Arial" w:hAnsi="Arial" w:cs="Arial"/>
          <w:sz w:val="18"/>
          <w:szCs w:val="18"/>
        </w:rPr>
        <w:t xml:space="preserve"> - начало поединка.</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Сиро (ака) но кикен нийори, ака (сиро) нокачи</w:t>
      </w:r>
      <w:r w:rsidRPr="00FD7805">
        <w:rPr>
          <w:rFonts w:ascii="Arial" w:hAnsi="Arial" w:cs="Arial"/>
          <w:sz w:val="18"/>
          <w:szCs w:val="18"/>
        </w:rPr>
        <w:t xml:space="preserve"> - победа красного (белого) из-за отказа белого (красного).</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Сиро (ака) хансоку, ака (сиро) нокачи</w:t>
      </w:r>
      <w:r w:rsidRPr="00FD7805">
        <w:rPr>
          <w:rFonts w:ascii="Arial" w:hAnsi="Arial" w:cs="Arial"/>
          <w:sz w:val="18"/>
          <w:szCs w:val="18"/>
        </w:rPr>
        <w:t xml:space="preserve"> - победа красного (белого) из-за дисквалификации белого (красного).</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 xml:space="preserve">Сорэмадэ </w:t>
      </w:r>
      <w:r w:rsidRPr="00FD7805">
        <w:rPr>
          <w:rFonts w:ascii="Arial" w:hAnsi="Arial" w:cs="Arial"/>
          <w:sz w:val="18"/>
          <w:szCs w:val="18"/>
        </w:rPr>
        <w:t>- окончание поединка.</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Тори-масэн</w:t>
      </w:r>
      <w:r w:rsidRPr="00FD7805">
        <w:rPr>
          <w:rFonts w:ascii="Arial" w:hAnsi="Arial" w:cs="Arial"/>
          <w:sz w:val="18"/>
          <w:szCs w:val="18"/>
        </w:rPr>
        <w:t xml:space="preserve"> - техника не оценивается.</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Укэ имасу</w:t>
      </w:r>
      <w:r w:rsidRPr="00FD7805">
        <w:rPr>
          <w:rFonts w:ascii="Arial" w:hAnsi="Arial" w:cs="Arial"/>
          <w:sz w:val="18"/>
          <w:szCs w:val="18"/>
        </w:rPr>
        <w:t xml:space="preserve"> - блокированная техника – открытой ладонью коснуться локтя другой руки.</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Фуджубун</w:t>
      </w:r>
      <w:r w:rsidRPr="00FD7805">
        <w:rPr>
          <w:rFonts w:ascii="Arial" w:hAnsi="Arial" w:cs="Arial"/>
          <w:sz w:val="18"/>
          <w:szCs w:val="18"/>
        </w:rPr>
        <w:t xml:space="preserve"> - недостаточно хорошая техника - как тори-масэн.</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Фукусин сюго</w:t>
      </w:r>
      <w:r w:rsidRPr="00FD7805">
        <w:rPr>
          <w:rFonts w:ascii="Arial" w:hAnsi="Arial" w:cs="Arial"/>
          <w:sz w:val="18"/>
          <w:szCs w:val="18"/>
        </w:rPr>
        <w:t xml:space="preserve"> - команда судьям подойти к Рефери.</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Хайай</w:t>
      </w:r>
      <w:r w:rsidRPr="00FD7805">
        <w:rPr>
          <w:rFonts w:ascii="Arial" w:hAnsi="Arial" w:cs="Arial"/>
          <w:sz w:val="18"/>
          <w:szCs w:val="18"/>
        </w:rPr>
        <w:t xml:space="preserve"> - раньше проведена техника (первый получает оценку).</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Хансоку</w:t>
      </w:r>
      <w:r w:rsidRPr="00FD7805">
        <w:rPr>
          <w:rFonts w:ascii="Arial" w:hAnsi="Arial" w:cs="Arial"/>
          <w:sz w:val="18"/>
          <w:szCs w:val="18"/>
        </w:rPr>
        <w:t xml:space="preserve"> - дисквалификация за нарушение.</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Хансоку чуй</w:t>
      </w:r>
      <w:r w:rsidRPr="00FD7805">
        <w:rPr>
          <w:rFonts w:ascii="Arial" w:hAnsi="Arial" w:cs="Arial"/>
          <w:sz w:val="18"/>
          <w:szCs w:val="18"/>
        </w:rPr>
        <w:t xml:space="preserve"> - официальное предупреждение, после которого последует дисквалификация при повторном нарушении.</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Хантэй</w:t>
      </w:r>
      <w:r w:rsidRPr="00FD7805">
        <w:rPr>
          <w:rFonts w:ascii="Arial" w:hAnsi="Arial" w:cs="Arial"/>
          <w:sz w:val="18"/>
          <w:szCs w:val="18"/>
        </w:rPr>
        <w:t xml:space="preserve"> - судьям вынести решение - по свистку Рефери, после объявления Хантэй</w:t>
      </w:r>
      <w:r w:rsidR="000D2844" w:rsidRPr="00FD7805">
        <w:rPr>
          <w:rFonts w:ascii="Arial" w:hAnsi="Arial" w:cs="Arial"/>
          <w:sz w:val="18"/>
          <w:szCs w:val="18"/>
        </w:rPr>
        <w:t xml:space="preserve"> </w:t>
      </w:r>
      <w:r w:rsidRPr="00FD7805">
        <w:rPr>
          <w:rFonts w:ascii="Arial" w:hAnsi="Arial" w:cs="Arial"/>
          <w:sz w:val="18"/>
          <w:szCs w:val="18"/>
        </w:rPr>
        <w:t>Судьи должны показать решение.</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Хикиваке</w:t>
      </w:r>
      <w:r w:rsidRPr="00FD7805">
        <w:rPr>
          <w:rFonts w:ascii="Arial" w:hAnsi="Arial" w:cs="Arial"/>
          <w:sz w:val="18"/>
          <w:szCs w:val="18"/>
        </w:rPr>
        <w:t xml:space="preserve"> – ничья.</w:t>
      </w:r>
    </w:p>
    <w:p w:rsidR="00521692" w:rsidRPr="00FD7805" w:rsidRDefault="00521692" w:rsidP="00FD7805">
      <w:pPr>
        <w:widowControl w:val="0"/>
        <w:numPr>
          <w:ilvl w:val="0"/>
          <w:numId w:val="2"/>
        </w:numPr>
        <w:spacing w:after="40"/>
        <w:ind w:left="714" w:hanging="357"/>
        <w:jc w:val="both"/>
        <w:rPr>
          <w:rFonts w:ascii="Arial" w:hAnsi="Arial" w:cs="Arial"/>
          <w:spacing w:val="-6"/>
          <w:sz w:val="18"/>
          <w:szCs w:val="18"/>
        </w:rPr>
      </w:pPr>
      <w:r w:rsidRPr="00FD7805">
        <w:rPr>
          <w:rFonts w:ascii="Arial" w:hAnsi="Arial" w:cs="Arial"/>
          <w:b/>
          <w:spacing w:val="-6"/>
          <w:sz w:val="18"/>
          <w:szCs w:val="18"/>
        </w:rPr>
        <w:t>Цузукэтэ</w:t>
      </w:r>
      <w:r w:rsidRPr="00FD7805">
        <w:rPr>
          <w:rFonts w:ascii="Arial" w:hAnsi="Arial" w:cs="Arial"/>
          <w:spacing w:val="-6"/>
          <w:sz w:val="18"/>
          <w:szCs w:val="18"/>
        </w:rPr>
        <w:t xml:space="preserve"> - продолжать (при остановке поединка без команды Рефери).</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Цузукэтэ хаджимэ</w:t>
      </w:r>
      <w:r w:rsidRPr="00FD7805">
        <w:rPr>
          <w:rFonts w:ascii="Arial" w:hAnsi="Arial" w:cs="Arial"/>
          <w:sz w:val="18"/>
          <w:szCs w:val="18"/>
        </w:rPr>
        <w:t xml:space="preserve"> - продолжать поединок.</w:t>
      </w:r>
    </w:p>
    <w:p w:rsidR="00521692" w:rsidRPr="00FD7805" w:rsidRDefault="00521692" w:rsidP="00FD7805">
      <w:pPr>
        <w:widowControl w:val="0"/>
        <w:numPr>
          <w:ilvl w:val="0"/>
          <w:numId w:val="2"/>
        </w:numPr>
        <w:spacing w:after="40"/>
        <w:ind w:left="714" w:hanging="357"/>
        <w:jc w:val="both"/>
        <w:rPr>
          <w:rFonts w:ascii="Arial" w:hAnsi="Arial" w:cs="Arial"/>
          <w:sz w:val="18"/>
          <w:szCs w:val="18"/>
        </w:rPr>
      </w:pPr>
      <w:r w:rsidRPr="00FD7805">
        <w:rPr>
          <w:rFonts w:ascii="Arial" w:hAnsi="Arial" w:cs="Arial"/>
          <w:b/>
          <w:sz w:val="18"/>
          <w:szCs w:val="18"/>
        </w:rPr>
        <w:t>Энчо сэн</w:t>
      </w:r>
      <w:r w:rsidRPr="00FD7805">
        <w:rPr>
          <w:rFonts w:ascii="Arial" w:hAnsi="Arial" w:cs="Arial"/>
          <w:sz w:val="18"/>
          <w:szCs w:val="18"/>
        </w:rPr>
        <w:t xml:space="preserve"> - дополнительное время.</w:t>
      </w:r>
    </w:p>
    <w:p w:rsidR="00521692" w:rsidRPr="00FD7805" w:rsidRDefault="00FD7805" w:rsidP="00FD7805">
      <w:pPr>
        <w:widowControl w:val="0"/>
        <w:numPr>
          <w:ilvl w:val="0"/>
          <w:numId w:val="2"/>
        </w:numPr>
        <w:spacing w:after="40"/>
        <w:ind w:left="714" w:hanging="357"/>
        <w:jc w:val="both"/>
        <w:rPr>
          <w:rFonts w:ascii="Arial" w:hAnsi="Arial" w:cs="Arial"/>
        </w:rPr>
      </w:pPr>
      <w:r w:rsidRPr="00FD7805">
        <w:rPr>
          <w:rFonts w:ascii="Arial" w:hAnsi="Arial" w:cs="Arial"/>
          <w:b/>
          <w:sz w:val="18"/>
          <w:szCs w:val="18"/>
        </w:rPr>
        <w:t>Ямэ</w:t>
      </w:r>
      <w:r w:rsidRPr="00FD7805">
        <w:rPr>
          <w:rFonts w:ascii="Arial" w:hAnsi="Arial" w:cs="Arial"/>
          <w:sz w:val="18"/>
          <w:szCs w:val="18"/>
        </w:rPr>
        <w:t xml:space="preserve"> - остановка поединка.</w:t>
      </w:r>
    </w:p>
    <w:p w:rsidR="00FD7805" w:rsidRPr="0019745D" w:rsidRDefault="002A4567" w:rsidP="00FD7805">
      <w:pPr>
        <w:pStyle w:val="3"/>
        <w:widowControl w:val="0"/>
        <w:numPr>
          <w:ilvl w:val="0"/>
          <w:numId w:val="0"/>
        </w:numPr>
        <w:spacing w:before="120"/>
        <w:jc w:val="right"/>
        <w:rPr>
          <w:rFonts w:cs="Arial"/>
          <w:i/>
        </w:rPr>
      </w:pPr>
      <w:r w:rsidRPr="00565B32">
        <w:rPr>
          <w:rFonts w:cs="Arial"/>
          <w:szCs w:val="26"/>
        </w:rPr>
        <w:br w:type="page"/>
      </w:r>
      <w:bookmarkStart w:id="279" w:name="_Toc459226737"/>
      <w:bookmarkStart w:id="280" w:name="_Toc459286297"/>
      <w:bookmarkStart w:id="281" w:name="_Toc157326153"/>
      <w:bookmarkStart w:id="282" w:name="_Toc157326524"/>
      <w:bookmarkStart w:id="283" w:name="_Toc157326680"/>
      <w:bookmarkStart w:id="284" w:name="_Toc164921304"/>
      <w:bookmarkStart w:id="285" w:name="_Toc164921939"/>
      <w:bookmarkStart w:id="286" w:name="_Toc164922720"/>
      <w:r w:rsidRPr="0019745D">
        <w:rPr>
          <w:rFonts w:cs="Arial"/>
          <w:i/>
        </w:rPr>
        <w:lastRenderedPageBreak/>
        <w:t>Пр</w:t>
      </w:r>
      <w:r w:rsidR="00FD7805" w:rsidRPr="0019745D">
        <w:rPr>
          <w:rFonts w:cs="Arial"/>
          <w:i/>
        </w:rPr>
        <w:t>иложение II</w:t>
      </w:r>
      <w:bookmarkEnd w:id="279"/>
      <w:bookmarkEnd w:id="280"/>
    </w:p>
    <w:p w:rsidR="002A4567" w:rsidRDefault="0019745D" w:rsidP="0019745D">
      <w:pPr>
        <w:pStyle w:val="3"/>
        <w:widowControl w:val="0"/>
        <w:numPr>
          <w:ilvl w:val="0"/>
          <w:numId w:val="0"/>
        </w:numPr>
        <w:spacing w:before="120"/>
        <w:jc w:val="center"/>
        <w:rPr>
          <w:rFonts w:cs="Arial"/>
        </w:rPr>
      </w:pPr>
      <w:bookmarkStart w:id="287" w:name="_Toc459122575"/>
      <w:bookmarkStart w:id="288" w:name="_Toc459226738"/>
      <w:bookmarkStart w:id="289" w:name="_Toc459286298"/>
      <w:bookmarkEnd w:id="281"/>
      <w:bookmarkEnd w:id="282"/>
      <w:bookmarkEnd w:id="283"/>
      <w:bookmarkEnd w:id="284"/>
      <w:bookmarkEnd w:id="285"/>
      <w:bookmarkEnd w:id="286"/>
      <w:r>
        <w:rPr>
          <w:rFonts w:cs="Arial"/>
        </w:rPr>
        <w:t>Средства, используемые рефери</w:t>
      </w:r>
      <w:bookmarkEnd w:id="287"/>
      <w:bookmarkEnd w:id="288"/>
      <w:bookmarkEnd w:id="289"/>
    </w:p>
    <w:p w:rsidR="00FE0799" w:rsidRPr="00FE0799" w:rsidRDefault="008034CE" w:rsidP="0019745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95pt;height:471.85pt">
            <v:imagedata r:id="rId7" o:title="Жесты1"/>
          </v:shape>
        </w:pict>
      </w:r>
    </w:p>
    <w:p w:rsidR="002A4567" w:rsidRDefault="008034CE" w:rsidP="00AF4126">
      <w:pPr>
        <w:widowControl w:val="0"/>
        <w:jc w:val="both"/>
        <w:rPr>
          <w:rFonts w:ascii="Arial" w:hAnsi="Arial" w:cs="Arial"/>
          <w:sz w:val="26"/>
          <w:szCs w:val="26"/>
        </w:rPr>
      </w:pPr>
      <w:r w:rsidRPr="007B4AF0">
        <w:rPr>
          <w:rFonts w:ascii="Arial" w:hAnsi="Arial" w:cs="Arial"/>
          <w:sz w:val="26"/>
          <w:szCs w:val="26"/>
        </w:rPr>
        <w:lastRenderedPageBreak/>
        <w:pict>
          <v:shape id="_x0000_i1026" type="#_x0000_t75" style="width:325.45pt;height:215.05pt">
            <v:imagedata r:id="rId8" o:title="Жесты2" cropbottom="37233f"/>
          </v:shape>
        </w:pict>
      </w:r>
    </w:p>
    <w:p w:rsidR="0019745D" w:rsidRDefault="0019745D" w:rsidP="0019745D">
      <w:pPr>
        <w:widowControl w:val="0"/>
        <w:jc w:val="right"/>
        <w:rPr>
          <w:rFonts w:ascii="Arial" w:hAnsi="Arial" w:cs="Arial"/>
          <w:b/>
          <w:i/>
        </w:rPr>
      </w:pPr>
    </w:p>
    <w:p w:rsidR="0019745D" w:rsidRDefault="0019745D" w:rsidP="0019745D">
      <w:pPr>
        <w:widowControl w:val="0"/>
        <w:spacing w:before="120"/>
        <w:jc w:val="center"/>
        <w:rPr>
          <w:rFonts w:ascii="Arial" w:hAnsi="Arial" w:cs="Arial"/>
          <w:b/>
        </w:rPr>
      </w:pPr>
      <w:r w:rsidRPr="0019745D">
        <w:rPr>
          <w:rFonts w:ascii="Arial" w:hAnsi="Arial" w:cs="Arial"/>
          <w:b/>
        </w:rPr>
        <w:t>Средства, используемые угловыми судьями</w:t>
      </w:r>
    </w:p>
    <w:p w:rsidR="0019745D" w:rsidRPr="0019745D" w:rsidRDefault="008034CE" w:rsidP="0019745D">
      <w:pPr>
        <w:widowControl w:val="0"/>
        <w:spacing w:before="120"/>
        <w:jc w:val="center"/>
        <w:rPr>
          <w:rFonts w:ascii="Arial" w:hAnsi="Arial" w:cs="Arial"/>
          <w:b/>
        </w:rPr>
      </w:pPr>
      <w:r w:rsidRPr="007B4AF0">
        <w:rPr>
          <w:rFonts w:ascii="Arial" w:hAnsi="Arial" w:cs="Arial"/>
          <w:sz w:val="26"/>
          <w:szCs w:val="26"/>
        </w:rPr>
        <w:pict>
          <v:shape id="_x0000_i1027" type="#_x0000_t75" style="width:325.45pt;height:249.1pt;mso-position-vertical:absolute">
            <v:imagedata r:id="rId8" o:title="Жесты2" croptop="33654f" cropbottom="-962f"/>
          </v:shape>
        </w:pict>
      </w:r>
    </w:p>
    <w:p w:rsidR="001B204A" w:rsidRDefault="00FD7805" w:rsidP="001B204A">
      <w:pPr>
        <w:widowControl w:val="0"/>
        <w:jc w:val="right"/>
        <w:rPr>
          <w:rFonts w:ascii="Arial" w:hAnsi="Arial" w:cs="Arial"/>
          <w:b/>
          <w:i/>
        </w:rPr>
      </w:pPr>
      <w:r>
        <w:rPr>
          <w:rFonts w:cs="Arial"/>
          <w:szCs w:val="26"/>
        </w:rPr>
        <w:br w:type="page"/>
      </w:r>
      <w:r w:rsidR="008034CE" w:rsidRPr="007B4AF0">
        <w:rPr>
          <w:rFonts w:cs="Arial"/>
          <w:szCs w:val="26"/>
        </w:rPr>
        <w:lastRenderedPageBreak/>
        <w:pict>
          <v:shape id="_x0000_i1028" type="#_x0000_t75" style="width:337.45pt;height:394.55pt">
            <v:imagedata r:id="rId9" o:title="Жесты3"/>
          </v:shape>
        </w:pict>
      </w:r>
      <w:r w:rsidR="00692068">
        <w:rPr>
          <w:rFonts w:cs="Arial"/>
          <w:szCs w:val="26"/>
        </w:rPr>
        <w:br w:type="page"/>
      </w:r>
      <w:bookmarkStart w:id="290" w:name="_Toc157326154"/>
      <w:bookmarkStart w:id="291" w:name="_Toc157326525"/>
      <w:bookmarkStart w:id="292" w:name="_Toc157326681"/>
      <w:bookmarkStart w:id="293" w:name="_Toc164921305"/>
      <w:bookmarkStart w:id="294" w:name="_Toc164921940"/>
      <w:bookmarkStart w:id="295" w:name="_Toc164922721"/>
      <w:bookmarkStart w:id="296" w:name="_Toc459122577"/>
      <w:bookmarkStart w:id="297" w:name="_Toc459226739"/>
      <w:bookmarkStart w:id="298" w:name="_Toc459286299"/>
      <w:r w:rsidR="001B204A" w:rsidRPr="0019745D">
        <w:rPr>
          <w:rFonts w:ascii="Arial" w:hAnsi="Arial" w:cs="Arial"/>
          <w:b/>
          <w:i/>
        </w:rPr>
        <w:lastRenderedPageBreak/>
        <w:t>Приложение III</w:t>
      </w:r>
    </w:p>
    <w:p w:rsidR="002A4567" w:rsidRPr="00692068" w:rsidRDefault="009F1140" w:rsidP="00B6593E">
      <w:pPr>
        <w:pStyle w:val="3"/>
        <w:widowControl w:val="0"/>
        <w:numPr>
          <w:ilvl w:val="0"/>
          <w:numId w:val="0"/>
        </w:numPr>
        <w:spacing w:before="120"/>
        <w:jc w:val="center"/>
        <w:rPr>
          <w:rFonts w:cs="Arial"/>
        </w:rPr>
      </w:pPr>
      <w:r w:rsidRPr="00692068">
        <w:rPr>
          <w:rFonts w:cs="Arial"/>
        </w:rPr>
        <w:t>Терминология и ж</w:t>
      </w:r>
      <w:r w:rsidR="002A4567" w:rsidRPr="00692068">
        <w:rPr>
          <w:rFonts w:cs="Arial"/>
        </w:rPr>
        <w:t>есты рефери в кумитэ</w:t>
      </w:r>
      <w:bookmarkEnd w:id="290"/>
      <w:bookmarkEnd w:id="291"/>
      <w:bookmarkEnd w:id="292"/>
      <w:bookmarkEnd w:id="293"/>
      <w:bookmarkEnd w:id="294"/>
      <w:bookmarkEnd w:id="295"/>
      <w:bookmarkEnd w:id="296"/>
      <w:bookmarkEnd w:id="297"/>
      <w:bookmarkEnd w:id="298"/>
    </w:p>
    <w:p w:rsidR="00EB0306" w:rsidRDefault="00EB0306" w:rsidP="00AF4126">
      <w:pPr>
        <w:widowControl w:val="0"/>
        <w:jc w:val="both"/>
        <w:rPr>
          <w:rFonts w:ascii="Arial" w:hAnsi="Arial" w:cs="Arial"/>
          <w:b/>
          <w:u w:val="single"/>
        </w:rPr>
      </w:pPr>
      <w:bookmarkStart w:id="299" w:name="_Toc157326155"/>
      <w:bookmarkStart w:id="300" w:name="_Toc157326526"/>
      <w:bookmarkStart w:id="301" w:name="_Toc157326682"/>
      <w:bookmarkStart w:id="302" w:name="_Toc164921306"/>
      <w:bookmarkStart w:id="303" w:name="_Toc164921941"/>
      <w:bookmarkStart w:id="304" w:name="_Toc157326156"/>
      <w:bookmarkStart w:id="305" w:name="_Toc157326527"/>
      <w:bookmarkStart w:id="306" w:name="_Toc157326683"/>
      <w:bookmarkStart w:id="307" w:name="_Toc164921307"/>
      <w:bookmarkStart w:id="308" w:name="_Toc164921942"/>
      <w:bookmarkStart w:id="309" w:name="_Toc164922722"/>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1"/>
        <w:gridCol w:w="1814"/>
        <w:gridCol w:w="3232"/>
      </w:tblGrid>
      <w:tr w:rsidR="00EB0306" w:rsidRPr="00692068" w:rsidTr="00090853">
        <w:tc>
          <w:tcPr>
            <w:tcW w:w="1361" w:type="dxa"/>
            <w:tcBorders>
              <w:top w:val="single" w:sz="4" w:space="0" w:color="auto"/>
              <w:left w:val="single" w:sz="4" w:space="0" w:color="auto"/>
              <w:bottom w:val="single" w:sz="4" w:space="0" w:color="auto"/>
              <w:right w:val="single" w:sz="4" w:space="0" w:color="auto"/>
            </w:tcBorders>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Термин</w:t>
            </w:r>
          </w:p>
        </w:tc>
        <w:tc>
          <w:tcPr>
            <w:tcW w:w="1814" w:type="dxa"/>
            <w:tcBorders>
              <w:top w:val="single" w:sz="4" w:space="0" w:color="auto"/>
              <w:left w:val="single" w:sz="4" w:space="0" w:color="auto"/>
              <w:bottom w:val="single" w:sz="4" w:space="0" w:color="auto"/>
              <w:right w:val="single" w:sz="4" w:space="0" w:color="auto"/>
            </w:tcBorders>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Значение</w:t>
            </w:r>
          </w:p>
        </w:tc>
        <w:tc>
          <w:tcPr>
            <w:tcW w:w="3232" w:type="dxa"/>
            <w:tcBorders>
              <w:top w:val="single" w:sz="4" w:space="0" w:color="auto"/>
              <w:left w:val="single" w:sz="4" w:space="0" w:color="auto"/>
              <w:bottom w:val="single" w:sz="4" w:space="0" w:color="auto"/>
              <w:right w:val="single" w:sz="4" w:space="0" w:color="auto"/>
            </w:tcBorders>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Способ подачи</w:t>
            </w:r>
          </w:p>
        </w:tc>
      </w:tr>
      <w:tr w:rsidR="00090853" w:rsidRPr="00692068" w:rsidTr="00090853">
        <w:tc>
          <w:tcPr>
            <w:tcW w:w="1361" w:type="dxa"/>
            <w:tcBorders>
              <w:top w:val="single" w:sz="4" w:space="0" w:color="auto"/>
              <w:left w:val="single" w:sz="4" w:space="0" w:color="auto"/>
              <w:bottom w:val="single" w:sz="4" w:space="0" w:color="auto"/>
              <w:right w:val="single" w:sz="4" w:space="0" w:color="auto"/>
            </w:tcBorders>
          </w:tcPr>
          <w:p w:rsidR="00090853" w:rsidRPr="00090853" w:rsidRDefault="00090853" w:rsidP="00090853">
            <w:pPr>
              <w:widowControl w:val="0"/>
              <w:jc w:val="center"/>
              <w:rPr>
                <w:rFonts w:ascii="Arial" w:hAnsi="Arial" w:cs="Arial"/>
                <w:sz w:val="18"/>
                <w:szCs w:val="18"/>
              </w:rPr>
            </w:pPr>
            <w:r w:rsidRPr="00090853">
              <w:rPr>
                <w:rFonts w:ascii="Arial" w:hAnsi="Arial" w:cs="Arial"/>
                <w:sz w:val="18"/>
                <w:szCs w:val="18"/>
              </w:rPr>
              <w:t>1</w:t>
            </w:r>
          </w:p>
        </w:tc>
        <w:tc>
          <w:tcPr>
            <w:tcW w:w="1814" w:type="dxa"/>
            <w:tcBorders>
              <w:top w:val="single" w:sz="4" w:space="0" w:color="auto"/>
              <w:left w:val="single" w:sz="4" w:space="0" w:color="auto"/>
              <w:bottom w:val="single" w:sz="4" w:space="0" w:color="auto"/>
              <w:right w:val="single" w:sz="4" w:space="0" w:color="auto"/>
            </w:tcBorders>
          </w:tcPr>
          <w:p w:rsidR="00090853" w:rsidRPr="00090853" w:rsidRDefault="00090853" w:rsidP="00090853">
            <w:pPr>
              <w:widowControl w:val="0"/>
              <w:jc w:val="center"/>
              <w:rPr>
                <w:rFonts w:ascii="Arial" w:hAnsi="Arial" w:cs="Arial"/>
                <w:sz w:val="18"/>
                <w:szCs w:val="18"/>
              </w:rPr>
            </w:pPr>
            <w:r w:rsidRPr="00090853">
              <w:rPr>
                <w:rFonts w:ascii="Arial" w:hAnsi="Arial" w:cs="Arial"/>
                <w:sz w:val="18"/>
                <w:szCs w:val="18"/>
              </w:rPr>
              <w:t>2</w:t>
            </w:r>
          </w:p>
        </w:tc>
        <w:tc>
          <w:tcPr>
            <w:tcW w:w="3232" w:type="dxa"/>
            <w:tcBorders>
              <w:top w:val="single" w:sz="4" w:space="0" w:color="auto"/>
              <w:left w:val="single" w:sz="4" w:space="0" w:color="auto"/>
              <w:bottom w:val="single" w:sz="4" w:space="0" w:color="auto"/>
              <w:right w:val="single" w:sz="4" w:space="0" w:color="auto"/>
            </w:tcBorders>
          </w:tcPr>
          <w:p w:rsidR="00090853" w:rsidRPr="00090853" w:rsidRDefault="00090853" w:rsidP="00090853">
            <w:pPr>
              <w:widowControl w:val="0"/>
              <w:jc w:val="center"/>
              <w:rPr>
                <w:rFonts w:ascii="Arial" w:hAnsi="Arial" w:cs="Arial"/>
                <w:sz w:val="18"/>
                <w:szCs w:val="18"/>
              </w:rPr>
            </w:pPr>
            <w:r w:rsidRPr="00090853">
              <w:rPr>
                <w:rFonts w:ascii="Arial" w:hAnsi="Arial" w:cs="Arial"/>
                <w:sz w:val="18"/>
                <w:szCs w:val="18"/>
              </w:rPr>
              <w:t>3</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Себу Иппон Хаджимэ</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Начало поединка</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Рефери находится на исходной позиции</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Себу Хаджимэ</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Начало дополни</w:t>
            </w:r>
            <w:r w:rsidR="00090853">
              <w:rPr>
                <w:rFonts w:ascii="Arial" w:hAnsi="Arial" w:cs="Arial"/>
                <w:sz w:val="18"/>
                <w:szCs w:val="18"/>
              </w:rPr>
              <w:t>-</w:t>
            </w:r>
            <w:r w:rsidRPr="00090853">
              <w:rPr>
                <w:rFonts w:ascii="Arial" w:hAnsi="Arial" w:cs="Arial"/>
                <w:sz w:val="18"/>
                <w:szCs w:val="18"/>
              </w:rPr>
              <w:t>тельного боя</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Рефери  находится на исходной позиции</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Атоси Бараку</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30 секунд до окончания поединка</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Секундометрист подает звуковой сигнал за 30 сек до окончания поединка</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Ямэ</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Временная остановка</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Рефери делает рубящий удар сверху вниз рукой, секундометрист останавливает время</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Цудзукэтэ</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Пр</w:t>
            </w:r>
            <w:r w:rsidR="00AE730E" w:rsidRPr="00090853">
              <w:rPr>
                <w:rFonts w:ascii="Arial" w:hAnsi="Arial" w:cs="Arial"/>
                <w:sz w:val="18"/>
                <w:szCs w:val="18"/>
              </w:rPr>
              <w:t>о</w:t>
            </w:r>
            <w:r w:rsidRPr="00090853">
              <w:rPr>
                <w:rFonts w:ascii="Arial" w:hAnsi="Arial" w:cs="Arial"/>
                <w:sz w:val="18"/>
                <w:szCs w:val="18"/>
              </w:rPr>
              <w:t>должать бой</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Распоряжение продолжать в случае остановки без команды.</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Цудзукэтэ Хаджимэ</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 xml:space="preserve">Возобновление </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Рефери, стоя на исходной позиции, отступает в Дзенкуцу-Дачи и сводит ладони одна к другой</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Сорэмадэ</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Конец поединка</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Рефери выставляет вперед ладонь вытянутой руки между участниками</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Мотоноити</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Исходная позиция</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E72B6D">
              <w:rPr>
                <w:rFonts w:ascii="Arial" w:hAnsi="Arial" w:cs="Arial"/>
                <w:sz w:val="18"/>
                <w:szCs w:val="18"/>
              </w:rPr>
              <w:t>Участники, Рефери и судьи возвращаются на исходные позиции</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Сюго</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Вызов судей</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Рефери делает сигнал руками судьям</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Хантэй</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 xml:space="preserve">Решение </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Рефери призывает свистком и судьи выражают решение флажками</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Иппон</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1 очко</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Рефери поднимает руку выше плеч под 45</w:t>
            </w:r>
            <w:r w:rsidR="00090853">
              <w:rPr>
                <w:rFonts w:ascii="Constantia" w:hAnsi="Constantia" w:cs="Arial"/>
                <w:sz w:val="18"/>
                <w:szCs w:val="18"/>
              </w:rPr>
              <w:t>⁰</w:t>
            </w:r>
            <w:r w:rsidRPr="00090853">
              <w:rPr>
                <w:rFonts w:ascii="Arial" w:hAnsi="Arial" w:cs="Arial"/>
                <w:sz w:val="18"/>
                <w:szCs w:val="18"/>
              </w:rPr>
              <w:t xml:space="preserve"> в сторону участника, которому присуждается </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Вазаари</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½ очка</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Рефери вытягивает руку вниз под 45</w:t>
            </w:r>
            <w:r w:rsidR="00090853">
              <w:rPr>
                <w:rFonts w:ascii="Constantia" w:hAnsi="Constantia" w:cs="Arial"/>
                <w:sz w:val="18"/>
                <w:szCs w:val="18"/>
              </w:rPr>
              <w:t>⁰</w:t>
            </w:r>
            <w:r w:rsidRPr="00090853">
              <w:rPr>
                <w:rFonts w:ascii="Arial" w:hAnsi="Arial" w:cs="Arial"/>
                <w:sz w:val="18"/>
                <w:szCs w:val="18"/>
              </w:rPr>
              <w:t xml:space="preserve"> в сторону участника, которому присуждается</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Авасэтэ Иппон</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FB5C9B" w:rsidRDefault="00EB0306" w:rsidP="00090853">
            <w:pPr>
              <w:widowControl w:val="0"/>
              <w:rPr>
                <w:rFonts w:ascii="Arial" w:hAnsi="Arial" w:cs="Arial"/>
                <w:spacing w:val="-2"/>
                <w:sz w:val="18"/>
                <w:szCs w:val="18"/>
              </w:rPr>
            </w:pPr>
            <w:r w:rsidRPr="00FB5C9B">
              <w:rPr>
                <w:rFonts w:ascii="Arial" w:hAnsi="Arial" w:cs="Arial"/>
                <w:spacing w:val="-2"/>
                <w:sz w:val="18"/>
                <w:szCs w:val="18"/>
              </w:rPr>
              <w:t>2</w:t>
            </w:r>
            <w:r w:rsidR="00090853" w:rsidRPr="00FB5C9B">
              <w:rPr>
                <w:rFonts w:ascii="Arial" w:hAnsi="Arial" w:cs="Arial"/>
                <w:spacing w:val="-2"/>
                <w:sz w:val="18"/>
                <w:szCs w:val="18"/>
              </w:rPr>
              <w:t xml:space="preserve"> </w:t>
            </w:r>
            <w:r w:rsidRPr="00FB5C9B">
              <w:rPr>
                <w:rFonts w:ascii="Arial" w:hAnsi="Arial" w:cs="Arial"/>
                <w:spacing w:val="-2"/>
                <w:sz w:val="18"/>
                <w:szCs w:val="18"/>
              </w:rPr>
              <w:t>вазаари,</w:t>
            </w:r>
            <w:r w:rsidR="00FB5C9B">
              <w:rPr>
                <w:rFonts w:ascii="Arial" w:hAnsi="Arial" w:cs="Arial"/>
                <w:spacing w:val="-2"/>
                <w:sz w:val="18"/>
                <w:szCs w:val="18"/>
              </w:rPr>
              <w:t xml:space="preserve"> </w:t>
            </w:r>
            <w:r w:rsidRPr="00FB5C9B">
              <w:rPr>
                <w:rFonts w:ascii="Arial" w:hAnsi="Arial" w:cs="Arial"/>
                <w:spacing w:val="-2"/>
                <w:sz w:val="18"/>
                <w:szCs w:val="18"/>
              </w:rPr>
              <w:t>в сумме составляющие иппон</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FB5C9B">
            <w:pPr>
              <w:widowControl w:val="0"/>
              <w:rPr>
                <w:rFonts w:ascii="Arial" w:hAnsi="Arial" w:cs="Arial"/>
                <w:sz w:val="18"/>
                <w:szCs w:val="18"/>
              </w:rPr>
            </w:pPr>
            <w:r w:rsidRPr="00FB5C9B">
              <w:rPr>
                <w:rFonts w:ascii="Arial" w:hAnsi="Arial" w:cs="Arial"/>
                <w:sz w:val="18"/>
                <w:szCs w:val="18"/>
              </w:rPr>
              <w:t>Как иппон</w:t>
            </w:r>
          </w:p>
        </w:tc>
      </w:tr>
      <w:tr w:rsidR="00EB0306" w:rsidRPr="00692068" w:rsidTr="00090853">
        <w:trPr>
          <w:trHeight w:val="835"/>
        </w:trPr>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Айучи</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Одновременная техника на оценку</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Очко не дается. Рефери сводит кулаки перед грудью</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Хикиваке</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090853" w:rsidP="00090853">
            <w:pPr>
              <w:widowControl w:val="0"/>
              <w:rPr>
                <w:rFonts w:ascii="Arial" w:hAnsi="Arial" w:cs="Arial"/>
                <w:sz w:val="18"/>
                <w:szCs w:val="18"/>
              </w:rPr>
            </w:pPr>
            <w:r>
              <w:rPr>
                <w:rFonts w:ascii="Arial" w:hAnsi="Arial" w:cs="Arial"/>
                <w:sz w:val="18"/>
                <w:szCs w:val="18"/>
              </w:rPr>
              <w:t>Н</w:t>
            </w:r>
            <w:r w:rsidR="00EB0306" w:rsidRPr="00090853">
              <w:rPr>
                <w:rFonts w:ascii="Arial" w:hAnsi="Arial" w:cs="Arial"/>
                <w:sz w:val="18"/>
                <w:szCs w:val="18"/>
              </w:rPr>
              <w:t>ичья</w:t>
            </w:r>
          </w:p>
        </w:tc>
        <w:tc>
          <w:tcPr>
            <w:tcW w:w="3232" w:type="dxa"/>
            <w:tcBorders>
              <w:top w:val="single" w:sz="4" w:space="0" w:color="auto"/>
              <w:left w:val="single" w:sz="4" w:space="0" w:color="auto"/>
              <w:bottom w:val="single" w:sz="4" w:space="0" w:color="auto"/>
              <w:right w:val="single" w:sz="4" w:space="0" w:color="auto"/>
            </w:tcBorders>
            <w:vAlign w:val="center"/>
          </w:tcPr>
          <w:p w:rsidR="00FD2A73" w:rsidRPr="00090853" w:rsidRDefault="00EB0306" w:rsidP="00090853">
            <w:pPr>
              <w:widowControl w:val="0"/>
              <w:rPr>
                <w:rFonts w:ascii="Arial" w:hAnsi="Arial" w:cs="Arial"/>
                <w:sz w:val="18"/>
                <w:szCs w:val="18"/>
              </w:rPr>
            </w:pPr>
            <w:r w:rsidRPr="00090853">
              <w:rPr>
                <w:rFonts w:ascii="Arial" w:hAnsi="Arial" w:cs="Arial"/>
                <w:sz w:val="18"/>
                <w:szCs w:val="18"/>
              </w:rPr>
              <w:t>Рефери вытягивает  обе руки вниз - в стороны,  ладонями наружу</w:t>
            </w:r>
          </w:p>
        </w:tc>
      </w:tr>
      <w:tr w:rsidR="00EB0306"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jc w:val="center"/>
              <w:rPr>
                <w:rFonts w:ascii="Arial" w:hAnsi="Arial" w:cs="Arial"/>
                <w:sz w:val="18"/>
                <w:szCs w:val="18"/>
              </w:rPr>
            </w:pPr>
            <w:r w:rsidRPr="00090853">
              <w:rPr>
                <w:rFonts w:ascii="Arial" w:hAnsi="Arial" w:cs="Arial"/>
                <w:sz w:val="18"/>
                <w:szCs w:val="18"/>
              </w:rPr>
              <w:t>Ака (Сиро) Но Качи</w:t>
            </w:r>
          </w:p>
        </w:tc>
        <w:tc>
          <w:tcPr>
            <w:tcW w:w="1814"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Победа красного (белого)</w:t>
            </w:r>
          </w:p>
        </w:tc>
        <w:tc>
          <w:tcPr>
            <w:tcW w:w="3232" w:type="dxa"/>
            <w:tcBorders>
              <w:top w:val="single" w:sz="4" w:space="0" w:color="auto"/>
              <w:left w:val="single" w:sz="4" w:space="0" w:color="auto"/>
              <w:bottom w:val="single" w:sz="4" w:space="0" w:color="auto"/>
              <w:right w:val="single" w:sz="4" w:space="0" w:color="auto"/>
            </w:tcBorders>
            <w:vAlign w:val="center"/>
          </w:tcPr>
          <w:p w:rsidR="00EB0306" w:rsidRPr="00090853" w:rsidRDefault="00EB0306" w:rsidP="00090853">
            <w:pPr>
              <w:widowControl w:val="0"/>
              <w:rPr>
                <w:rFonts w:ascii="Arial" w:hAnsi="Arial" w:cs="Arial"/>
                <w:sz w:val="18"/>
                <w:szCs w:val="18"/>
              </w:rPr>
            </w:pPr>
            <w:r w:rsidRPr="00090853">
              <w:rPr>
                <w:rFonts w:ascii="Arial" w:hAnsi="Arial" w:cs="Arial"/>
                <w:sz w:val="18"/>
                <w:szCs w:val="18"/>
              </w:rPr>
              <w:t>Рефери поднимает руку в сторону победителя</w:t>
            </w:r>
          </w:p>
        </w:tc>
      </w:tr>
      <w:tr w:rsidR="00F13A3D" w:rsidRPr="00692068" w:rsidTr="00090853">
        <w:trPr>
          <w:trHeight w:val="421"/>
        </w:trPr>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E97103">
            <w:pPr>
              <w:widowControl w:val="0"/>
              <w:jc w:val="center"/>
              <w:rPr>
                <w:rFonts w:ascii="Arial" w:hAnsi="Arial" w:cs="Arial"/>
                <w:sz w:val="18"/>
                <w:szCs w:val="18"/>
              </w:rPr>
            </w:pPr>
            <w:r>
              <w:rPr>
                <w:rFonts w:ascii="Arial" w:hAnsi="Arial" w:cs="Arial"/>
                <w:sz w:val="18"/>
                <w:szCs w:val="18"/>
              </w:rPr>
              <w:lastRenderedPageBreak/>
              <w:t>1</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E97103">
            <w:pPr>
              <w:widowControl w:val="0"/>
              <w:jc w:val="center"/>
              <w:rPr>
                <w:rFonts w:ascii="Arial" w:hAnsi="Arial" w:cs="Arial"/>
                <w:sz w:val="18"/>
                <w:szCs w:val="18"/>
              </w:rPr>
            </w:pPr>
            <w:r>
              <w:rPr>
                <w:rFonts w:ascii="Arial" w:hAnsi="Arial" w:cs="Arial"/>
                <w:sz w:val="18"/>
                <w:szCs w:val="18"/>
              </w:rPr>
              <w:t>2</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E97103">
            <w:pPr>
              <w:widowControl w:val="0"/>
              <w:jc w:val="center"/>
              <w:rPr>
                <w:rFonts w:ascii="Arial" w:hAnsi="Arial" w:cs="Arial"/>
                <w:sz w:val="18"/>
                <w:szCs w:val="18"/>
              </w:rPr>
            </w:pPr>
            <w:r>
              <w:rPr>
                <w:rFonts w:ascii="Arial" w:hAnsi="Arial" w:cs="Arial"/>
                <w:sz w:val="18"/>
                <w:szCs w:val="18"/>
              </w:rPr>
              <w:t>3</w:t>
            </w:r>
          </w:p>
        </w:tc>
      </w:tr>
      <w:tr w:rsidR="00F13A3D" w:rsidRPr="00692068" w:rsidTr="00090853">
        <w:trPr>
          <w:trHeight w:val="421"/>
        </w:trPr>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E97103">
            <w:pPr>
              <w:widowControl w:val="0"/>
              <w:jc w:val="center"/>
              <w:rPr>
                <w:rFonts w:ascii="Arial" w:hAnsi="Arial" w:cs="Arial"/>
                <w:sz w:val="18"/>
                <w:szCs w:val="18"/>
              </w:rPr>
            </w:pPr>
            <w:r w:rsidRPr="00090853">
              <w:rPr>
                <w:rFonts w:ascii="Arial" w:hAnsi="Arial" w:cs="Arial"/>
                <w:sz w:val="18"/>
                <w:szCs w:val="18"/>
              </w:rPr>
              <w:t>Энчо Сэн</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E97103">
            <w:pPr>
              <w:widowControl w:val="0"/>
              <w:rPr>
                <w:rFonts w:ascii="Arial" w:hAnsi="Arial" w:cs="Arial"/>
                <w:sz w:val="18"/>
                <w:szCs w:val="18"/>
              </w:rPr>
            </w:pPr>
            <w:r w:rsidRPr="00090853">
              <w:rPr>
                <w:rFonts w:ascii="Arial" w:hAnsi="Arial" w:cs="Arial"/>
                <w:sz w:val="18"/>
                <w:szCs w:val="18"/>
              </w:rPr>
              <w:t xml:space="preserve">Продление </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E97103">
            <w:pPr>
              <w:widowControl w:val="0"/>
              <w:rPr>
                <w:rFonts w:ascii="Arial" w:hAnsi="Arial" w:cs="Arial"/>
                <w:sz w:val="18"/>
                <w:szCs w:val="18"/>
              </w:rPr>
            </w:pPr>
            <w:r w:rsidRPr="00090853">
              <w:rPr>
                <w:rFonts w:ascii="Arial" w:hAnsi="Arial" w:cs="Arial"/>
                <w:sz w:val="18"/>
                <w:szCs w:val="18"/>
              </w:rPr>
              <w:t>Рефери начинает дополнительный поединок командой Себу Хаджимэ</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Торимасэн</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Не считается оцениваемой техникой</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Как Хикиваке, только ладони – вовнутрь</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Атэнаи</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FB5C9B">
              <w:rPr>
                <w:rFonts w:ascii="Arial" w:hAnsi="Arial" w:cs="Arial"/>
                <w:sz w:val="18"/>
                <w:szCs w:val="18"/>
              </w:rPr>
              <w:t>Предупреждение за контакт</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Рефери соединяет кулак одной руки с ладонью другой на уровне груди со стороны нарушившего правила</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Чуй</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Официальное предупреждение</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Рефери указывает указательным пальцем в ноги нарушившего под 45</w:t>
            </w:r>
            <w:r>
              <w:rPr>
                <w:rFonts w:ascii="Constantia" w:hAnsi="Constantia" w:cs="Arial"/>
                <w:sz w:val="18"/>
                <w:szCs w:val="18"/>
              </w:rPr>
              <w:t>⁰</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Хансоку</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 xml:space="preserve">Дисквалификация </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Рефери указывает указательным пальцем в лицо нарушившего и объявляет его сопернику победу</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Дзегай</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Выход за площадку</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Рефери указывает указательным пальцем на линию, ограничивающую площадку, под 45</w:t>
            </w:r>
            <w:r>
              <w:rPr>
                <w:rFonts w:ascii="Constantia" w:hAnsi="Constantia" w:cs="Arial"/>
                <w:sz w:val="18"/>
                <w:szCs w:val="18"/>
              </w:rPr>
              <w:t>⁰</w:t>
            </w:r>
            <w:r w:rsidRPr="00090853">
              <w:rPr>
                <w:rFonts w:ascii="Arial" w:hAnsi="Arial" w:cs="Arial"/>
                <w:sz w:val="18"/>
                <w:szCs w:val="18"/>
              </w:rPr>
              <w:t xml:space="preserve"> со стороны нарушившего </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FB5C9B">
              <w:rPr>
                <w:rFonts w:ascii="Arial" w:hAnsi="Arial" w:cs="Arial"/>
                <w:sz w:val="18"/>
                <w:szCs w:val="18"/>
              </w:rPr>
              <w:t>Уке</w:t>
            </w:r>
            <w:r>
              <w:rPr>
                <w:rFonts w:ascii="Arial" w:hAnsi="Arial" w:cs="Arial"/>
                <w:sz w:val="18"/>
                <w:szCs w:val="18"/>
              </w:rPr>
              <w:t>тэ</w:t>
            </w:r>
            <w:r w:rsidRPr="00FB5C9B">
              <w:rPr>
                <w:rFonts w:ascii="Arial" w:hAnsi="Arial" w:cs="Arial"/>
                <w:sz w:val="18"/>
                <w:szCs w:val="18"/>
              </w:rPr>
              <w:t xml:space="preserve"> Имасу</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FB5C9B">
            <w:pPr>
              <w:widowControl w:val="0"/>
              <w:rPr>
                <w:rFonts w:ascii="Arial" w:hAnsi="Arial" w:cs="Arial"/>
                <w:sz w:val="18"/>
                <w:szCs w:val="18"/>
              </w:rPr>
            </w:pPr>
            <w:r>
              <w:rPr>
                <w:rFonts w:ascii="Arial" w:hAnsi="Arial" w:cs="Arial"/>
                <w:sz w:val="18"/>
                <w:szCs w:val="18"/>
              </w:rPr>
              <w:t>Заб</w:t>
            </w:r>
            <w:r w:rsidRPr="00090853">
              <w:rPr>
                <w:rFonts w:ascii="Arial" w:hAnsi="Arial" w:cs="Arial"/>
                <w:sz w:val="18"/>
                <w:szCs w:val="18"/>
              </w:rPr>
              <w:t>локированная техника</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 xml:space="preserve">Открытой ладонью коснуться локтя другой руки </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Нукетэ Имасу</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Техника проведена мимо</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Рукой, зажатой в кулак, провести вдоль тела</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Йовай</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Слабая техника</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Опустить руку открытой ладонью вниз</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Хайай</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Первый на оценку</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Пальцами коснуться ладони второй руки</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Маа</w:t>
            </w:r>
            <w:r>
              <w:rPr>
                <w:rFonts w:ascii="Arial" w:hAnsi="Arial" w:cs="Arial"/>
                <w:sz w:val="18"/>
                <w:szCs w:val="18"/>
              </w:rPr>
              <w:t>й</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Неправильная дистанция</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Обе руки направлены открытыми ладонями одна к другой параллельно полу</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Мубоби</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Предупреждение за пренебрежение собственной безопасностью</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Рефери поднимает указательный палец под 60</w:t>
            </w:r>
            <w:r>
              <w:rPr>
                <w:rFonts w:ascii="Constantia" w:hAnsi="Constantia" w:cs="Arial"/>
                <w:sz w:val="18"/>
                <w:szCs w:val="18"/>
              </w:rPr>
              <w:t>⁰</w:t>
            </w:r>
            <w:r w:rsidRPr="00090853">
              <w:rPr>
                <w:rFonts w:ascii="Arial" w:hAnsi="Arial" w:cs="Arial"/>
                <w:sz w:val="18"/>
                <w:szCs w:val="18"/>
              </w:rPr>
              <w:t xml:space="preserve"> в сторону нарушившего правила</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Кикен</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Pr>
                <w:rFonts w:ascii="Arial" w:hAnsi="Arial" w:cs="Arial"/>
                <w:sz w:val="18"/>
                <w:szCs w:val="18"/>
              </w:rPr>
              <w:t>Отказ, неявка на поединок</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Рефери указывает указательным пальцем на участника, отказывающегося вести бой</w:t>
            </w:r>
          </w:p>
        </w:tc>
      </w:tr>
      <w:tr w:rsidR="00F13A3D" w:rsidRPr="00692068" w:rsidTr="00090853">
        <w:tc>
          <w:tcPr>
            <w:tcW w:w="1361"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jc w:val="center"/>
              <w:rPr>
                <w:rFonts w:ascii="Arial" w:hAnsi="Arial" w:cs="Arial"/>
                <w:sz w:val="18"/>
                <w:szCs w:val="18"/>
              </w:rPr>
            </w:pPr>
            <w:r w:rsidRPr="00090853">
              <w:rPr>
                <w:rFonts w:ascii="Arial" w:hAnsi="Arial" w:cs="Arial"/>
                <w:sz w:val="18"/>
                <w:szCs w:val="18"/>
              </w:rPr>
              <w:t>Сикаку</w:t>
            </w:r>
          </w:p>
        </w:tc>
        <w:tc>
          <w:tcPr>
            <w:tcW w:w="1814"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Дисквалификация с соревнований</w:t>
            </w:r>
          </w:p>
        </w:tc>
        <w:tc>
          <w:tcPr>
            <w:tcW w:w="3232" w:type="dxa"/>
            <w:tcBorders>
              <w:top w:val="single" w:sz="4" w:space="0" w:color="auto"/>
              <w:left w:val="single" w:sz="4" w:space="0" w:color="auto"/>
              <w:bottom w:val="single" w:sz="4" w:space="0" w:color="auto"/>
              <w:right w:val="single" w:sz="4" w:space="0" w:color="auto"/>
            </w:tcBorders>
            <w:vAlign w:val="center"/>
          </w:tcPr>
          <w:p w:rsidR="00F13A3D" w:rsidRPr="00090853" w:rsidRDefault="00F13A3D" w:rsidP="00090853">
            <w:pPr>
              <w:widowControl w:val="0"/>
              <w:rPr>
                <w:rFonts w:ascii="Arial" w:hAnsi="Arial" w:cs="Arial"/>
                <w:sz w:val="18"/>
                <w:szCs w:val="18"/>
              </w:rPr>
            </w:pPr>
            <w:r w:rsidRPr="00090853">
              <w:rPr>
                <w:rFonts w:ascii="Arial" w:hAnsi="Arial" w:cs="Arial"/>
                <w:sz w:val="18"/>
                <w:szCs w:val="18"/>
              </w:rPr>
              <w:t>Рефери сначала указывает указательным пальцем на лицо нарушившего правила, затем резко указывает за линию площа</w:t>
            </w:r>
            <w:r>
              <w:rPr>
                <w:rFonts w:ascii="Arial" w:hAnsi="Arial" w:cs="Arial"/>
                <w:sz w:val="18"/>
                <w:szCs w:val="18"/>
              </w:rPr>
              <w:t>дки на уровне головы нарушителя</w:t>
            </w:r>
          </w:p>
        </w:tc>
      </w:tr>
    </w:tbl>
    <w:p w:rsidR="003D3659" w:rsidRPr="003D3659" w:rsidRDefault="000333A3" w:rsidP="003D3659">
      <w:pPr>
        <w:pStyle w:val="3"/>
        <w:widowControl w:val="0"/>
        <w:numPr>
          <w:ilvl w:val="0"/>
          <w:numId w:val="0"/>
        </w:numPr>
        <w:spacing w:before="120"/>
        <w:jc w:val="right"/>
        <w:rPr>
          <w:i/>
        </w:rPr>
      </w:pPr>
      <w:r w:rsidRPr="00692068">
        <w:br w:type="page"/>
      </w:r>
      <w:bookmarkStart w:id="310" w:name="_Toc459226740"/>
      <w:bookmarkStart w:id="311" w:name="_Toc459286300"/>
      <w:r w:rsidR="00673189" w:rsidRPr="003D3659">
        <w:rPr>
          <w:i/>
        </w:rPr>
        <w:lastRenderedPageBreak/>
        <w:t>Приложение IV</w:t>
      </w:r>
      <w:bookmarkStart w:id="312" w:name="_Toc518326066"/>
      <w:bookmarkStart w:id="313" w:name="_Toc518359270"/>
      <w:bookmarkEnd w:id="310"/>
      <w:bookmarkEnd w:id="311"/>
    </w:p>
    <w:p w:rsidR="00673189" w:rsidRPr="003D3659" w:rsidRDefault="00673189" w:rsidP="003D3659">
      <w:pPr>
        <w:pStyle w:val="3"/>
        <w:widowControl w:val="0"/>
        <w:numPr>
          <w:ilvl w:val="0"/>
          <w:numId w:val="0"/>
        </w:numPr>
        <w:spacing w:before="120"/>
        <w:jc w:val="center"/>
      </w:pPr>
      <w:bookmarkStart w:id="314" w:name="_Toc459122579"/>
      <w:bookmarkStart w:id="315" w:name="_Toc459226741"/>
      <w:bookmarkStart w:id="316" w:name="_Toc459286301"/>
      <w:r w:rsidRPr="003D3659">
        <w:t>Возрастные группы</w:t>
      </w:r>
      <w:bookmarkEnd w:id="312"/>
      <w:bookmarkEnd w:id="313"/>
      <w:bookmarkEnd w:id="314"/>
      <w:bookmarkEnd w:id="315"/>
      <w:bookmarkEnd w:id="316"/>
    </w:p>
    <w:p w:rsidR="00673189" w:rsidRPr="003D3659" w:rsidRDefault="00673189" w:rsidP="00AF4126">
      <w:pPr>
        <w:widowControl w:val="0"/>
        <w:ind w:firstLine="360"/>
        <w:jc w:val="both"/>
        <w:rPr>
          <w:rFonts w:ascii="Arial" w:hAnsi="Arial" w:cs="Arial"/>
          <w:b/>
          <w:i/>
        </w:rPr>
      </w:pPr>
      <w:r w:rsidRPr="003D3659">
        <w:rPr>
          <w:rFonts w:ascii="Arial" w:hAnsi="Arial" w:cs="Arial"/>
          <w:i/>
        </w:rPr>
        <w:t>Соревнования проводятся в следующих возрастных подгруппах</w:t>
      </w:r>
      <w:r w:rsidR="00E02AFA">
        <w:rPr>
          <w:rFonts w:ascii="Arial" w:hAnsi="Arial" w:cs="Arial"/>
          <w:i/>
        </w:rPr>
        <w:t xml:space="preserve"> (</w:t>
      </w:r>
      <w:r w:rsidR="00E02AFA" w:rsidRPr="00E02AFA">
        <w:rPr>
          <w:rFonts w:ascii="Arial" w:hAnsi="Arial" w:cs="Arial"/>
          <w:i/>
          <w:u w:val="single"/>
        </w:rPr>
        <w:t>устанавливаются ЕВСК</w:t>
      </w:r>
      <w:r w:rsidR="00E02AFA">
        <w:rPr>
          <w:rFonts w:ascii="Arial" w:hAnsi="Arial" w:cs="Arial"/>
          <w:i/>
        </w:rPr>
        <w:t>)</w:t>
      </w:r>
      <w:r w:rsidRPr="003D3659">
        <w:rPr>
          <w:rFonts w:ascii="Arial" w:hAnsi="Arial" w:cs="Arial"/>
          <w:b/>
          <w:i/>
        </w:rPr>
        <w:t>:</w:t>
      </w:r>
    </w:p>
    <w:p w:rsidR="00673189" w:rsidRPr="003D3659" w:rsidRDefault="00673189" w:rsidP="00157D73">
      <w:pPr>
        <w:widowControl w:val="0"/>
        <w:numPr>
          <w:ilvl w:val="0"/>
          <w:numId w:val="25"/>
        </w:numPr>
        <w:tabs>
          <w:tab w:val="clear" w:pos="720"/>
        </w:tabs>
        <w:ind w:left="284" w:hanging="283"/>
        <w:jc w:val="both"/>
        <w:rPr>
          <w:rFonts w:ascii="Arial" w:hAnsi="Arial" w:cs="Arial"/>
        </w:rPr>
      </w:pPr>
      <w:r w:rsidRPr="003D3659">
        <w:rPr>
          <w:rFonts w:ascii="Arial" w:hAnsi="Arial" w:cs="Arial"/>
        </w:rPr>
        <w:t>дети (детские группы):</w:t>
      </w:r>
    </w:p>
    <w:p w:rsidR="00673189" w:rsidRPr="003D3659" w:rsidRDefault="00673189" w:rsidP="00157D73">
      <w:pPr>
        <w:widowControl w:val="0"/>
        <w:numPr>
          <w:ilvl w:val="0"/>
          <w:numId w:val="98"/>
        </w:numPr>
        <w:tabs>
          <w:tab w:val="clear" w:pos="1440"/>
        </w:tabs>
        <w:ind w:left="567"/>
        <w:jc w:val="both"/>
        <w:rPr>
          <w:rFonts w:ascii="Arial" w:hAnsi="Arial" w:cs="Arial"/>
        </w:rPr>
      </w:pPr>
      <w:r w:rsidRPr="003D3659">
        <w:rPr>
          <w:rFonts w:ascii="Arial" w:hAnsi="Arial" w:cs="Arial"/>
        </w:rPr>
        <w:t>мальчики и девочки (младшая подгруппа)</w:t>
      </w:r>
      <w:r w:rsidR="00E83FA7" w:rsidRPr="003D3659">
        <w:rPr>
          <w:rFonts w:ascii="Arial" w:hAnsi="Arial" w:cs="Arial"/>
        </w:rPr>
        <w:t xml:space="preserve">    </w:t>
      </w:r>
      <w:r w:rsidR="00402C47" w:rsidRPr="003D3659">
        <w:rPr>
          <w:rFonts w:ascii="Arial" w:hAnsi="Arial" w:cs="Arial"/>
        </w:rPr>
        <w:t xml:space="preserve">  </w:t>
      </w:r>
      <w:r w:rsidR="00E02AFA">
        <w:rPr>
          <w:rFonts w:ascii="Arial" w:hAnsi="Arial" w:cs="Arial"/>
        </w:rPr>
        <w:t xml:space="preserve">      </w:t>
      </w:r>
      <w:r w:rsidRPr="003D3659">
        <w:rPr>
          <w:rFonts w:ascii="Arial" w:hAnsi="Arial" w:cs="Arial"/>
        </w:rPr>
        <w:t>10 – 11 лет;</w:t>
      </w:r>
    </w:p>
    <w:p w:rsidR="00673189" w:rsidRPr="003D3659" w:rsidRDefault="00673189" w:rsidP="00157D73">
      <w:pPr>
        <w:widowControl w:val="0"/>
        <w:numPr>
          <w:ilvl w:val="0"/>
          <w:numId w:val="98"/>
        </w:numPr>
        <w:tabs>
          <w:tab w:val="clear" w:pos="1440"/>
        </w:tabs>
        <w:ind w:left="567"/>
        <w:jc w:val="both"/>
        <w:rPr>
          <w:rFonts w:ascii="Arial" w:hAnsi="Arial" w:cs="Arial"/>
        </w:rPr>
      </w:pPr>
      <w:r w:rsidRPr="003D3659">
        <w:rPr>
          <w:rFonts w:ascii="Arial" w:hAnsi="Arial" w:cs="Arial"/>
        </w:rPr>
        <w:t xml:space="preserve">мальчики и девочки (старшая подгруппа) </w:t>
      </w:r>
      <w:r w:rsidR="00E83FA7" w:rsidRPr="003D3659">
        <w:rPr>
          <w:rFonts w:ascii="Arial" w:hAnsi="Arial" w:cs="Arial"/>
        </w:rPr>
        <w:t xml:space="preserve">    </w:t>
      </w:r>
      <w:r w:rsidR="00402C47" w:rsidRPr="003D3659">
        <w:rPr>
          <w:rFonts w:ascii="Arial" w:hAnsi="Arial" w:cs="Arial"/>
        </w:rPr>
        <w:t xml:space="preserve">  </w:t>
      </w:r>
      <w:r w:rsidR="00E02AFA">
        <w:rPr>
          <w:rFonts w:ascii="Arial" w:hAnsi="Arial" w:cs="Arial"/>
        </w:rPr>
        <w:t xml:space="preserve">       </w:t>
      </w:r>
      <w:r w:rsidRPr="003D3659">
        <w:rPr>
          <w:rFonts w:ascii="Arial" w:hAnsi="Arial" w:cs="Arial"/>
        </w:rPr>
        <w:t>12 – 13 лет;</w:t>
      </w:r>
    </w:p>
    <w:p w:rsidR="00673189" w:rsidRPr="003D3659" w:rsidRDefault="00673189" w:rsidP="00157D73">
      <w:pPr>
        <w:pStyle w:val="7"/>
        <w:widowControl w:val="0"/>
        <w:numPr>
          <w:ilvl w:val="0"/>
          <w:numId w:val="25"/>
        </w:numPr>
        <w:tabs>
          <w:tab w:val="clear" w:pos="720"/>
        </w:tabs>
        <w:spacing w:line="240" w:lineRule="auto"/>
        <w:ind w:left="284" w:hanging="283"/>
        <w:rPr>
          <w:rFonts w:ascii="Arial" w:hAnsi="Arial" w:cs="Arial"/>
          <w:sz w:val="20"/>
        </w:rPr>
      </w:pPr>
      <w:r w:rsidRPr="003D3659">
        <w:rPr>
          <w:rFonts w:ascii="Arial" w:hAnsi="Arial" w:cs="Arial"/>
          <w:sz w:val="20"/>
        </w:rPr>
        <w:t>юноши (юношеские группы):</w:t>
      </w:r>
    </w:p>
    <w:p w:rsidR="00673189" w:rsidRPr="003D3659" w:rsidRDefault="00673189" w:rsidP="00157D73">
      <w:pPr>
        <w:widowControl w:val="0"/>
        <w:numPr>
          <w:ilvl w:val="0"/>
          <w:numId w:val="99"/>
        </w:numPr>
        <w:tabs>
          <w:tab w:val="clear" w:pos="1440"/>
        </w:tabs>
        <w:ind w:left="567"/>
        <w:jc w:val="both"/>
        <w:rPr>
          <w:rFonts w:ascii="Arial" w:hAnsi="Arial" w:cs="Arial"/>
        </w:rPr>
      </w:pPr>
      <w:r w:rsidRPr="003D3659">
        <w:rPr>
          <w:rFonts w:ascii="Arial" w:hAnsi="Arial" w:cs="Arial"/>
        </w:rPr>
        <w:t>юноши и девушки (младшая подгруппа)</w:t>
      </w:r>
      <w:r w:rsidR="00E83FA7" w:rsidRPr="003D3659">
        <w:rPr>
          <w:rFonts w:ascii="Arial" w:hAnsi="Arial" w:cs="Arial"/>
        </w:rPr>
        <w:t xml:space="preserve">          </w:t>
      </w:r>
      <w:r w:rsidR="00E02AFA">
        <w:rPr>
          <w:rFonts w:ascii="Arial" w:hAnsi="Arial" w:cs="Arial"/>
        </w:rPr>
        <w:t xml:space="preserve">      </w:t>
      </w:r>
      <w:r w:rsidRPr="003D3659">
        <w:rPr>
          <w:rFonts w:ascii="Arial" w:hAnsi="Arial" w:cs="Arial"/>
        </w:rPr>
        <w:t xml:space="preserve"> 14 – 15 лет;</w:t>
      </w:r>
    </w:p>
    <w:p w:rsidR="00673189" w:rsidRPr="003D3659" w:rsidRDefault="00673189" w:rsidP="00157D73">
      <w:pPr>
        <w:widowControl w:val="0"/>
        <w:numPr>
          <w:ilvl w:val="0"/>
          <w:numId w:val="99"/>
        </w:numPr>
        <w:tabs>
          <w:tab w:val="clear" w:pos="1440"/>
        </w:tabs>
        <w:ind w:left="567"/>
        <w:jc w:val="both"/>
        <w:rPr>
          <w:rFonts w:ascii="Arial" w:hAnsi="Arial" w:cs="Arial"/>
        </w:rPr>
      </w:pPr>
      <w:r w:rsidRPr="003D3659">
        <w:rPr>
          <w:rFonts w:ascii="Arial" w:hAnsi="Arial" w:cs="Arial"/>
        </w:rPr>
        <w:t>юноши и девушки (</w:t>
      </w:r>
      <w:r w:rsidRPr="00E02AFA">
        <w:rPr>
          <w:rFonts w:ascii="Arial" w:hAnsi="Arial" w:cs="Arial"/>
          <w:spacing w:val="-2"/>
        </w:rPr>
        <w:t>старшая подгруппа «кадеты»</w:t>
      </w:r>
      <w:r w:rsidRPr="003D3659">
        <w:rPr>
          <w:rFonts w:ascii="Arial" w:hAnsi="Arial" w:cs="Arial"/>
        </w:rPr>
        <w:t>) 16 – 17 лет;</w:t>
      </w:r>
    </w:p>
    <w:p w:rsidR="00673189" w:rsidRPr="003D3659" w:rsidRDefault="00E83FA7" w:rsidP="00157D73">
      <w:pPr>
        <w:widowControl w:val="0"/>
        <w:numPr>
          <w:ilvl w:val="0"/>
          <w:numId w:val="25"/>
        </w:numPr>
        <w:tabs>
          <w:tab w:val="clear" w:pos="720"/>
        </w:tabs>
        <w:ind w:left="284" w:hanging="283"/>
        <w:jc w:val="both"/>
        <w:rPr>
          <w:rFonts w:ascii="Arial" w:hAnsi="Arial" w:cs="Arial"/>
        </w:rPr>
      </w:pPr>
      <w:r w:rsidRPr="003D3659">
        <w:rPr>
          <w:rFonts w:ascii="Arial" w:hAnsi="Arial" w:cs="Arial"/>
        </w:rPr>
        <w:t>юниоры:</w:t>
      </w:r>
    </w:p>
    <w:p w:rsidR="00673189" w:rsidRPr="003D3659" w:rsidRDefault="00673189" w:rsidP="00157D73">
      <w:pPr>
        <w:widowControl w:val="0"/>
        <w:numPr>
          <w:ilvl w:val="0"/>
          <w:numId w:val="100"/>
        </w:numPr>
        <w:tabs>
          <w:tab w:val="clear" w:pos="1440"/>
        </w:tabs>
        <w:ind w:left="567"/>
        <w:jc w:val="both"/>
        <w:rPr>
          <w:rFonts w:ascii="Arial" w:hAnsi="Arial" w:cs="Arial"/>
        </w:rPr>
      </w:pPr>
      <w:r w:rsidRPr="003D3659">
        <w:rPr>
          <w:rFonts w:ascii="Arial" w:hAnsi="Arial" w:cs="Arial"/>
        </w:rPr>
        <w:t xml:space="preserve">юниоры и юниорки </w:t>
      </w:r>
      <w:r w:rsidR="00E83FA7" w:rsidRPr="003D3659">
        <w:rPr>
          <w:rFonts w:ascii="Arial" w:hAnsi="Arial" w:cs="Arial"/>
          <w:lang w:val="en-US"/>
        </w:rPr>
        <w:t xml:space="preserve">                                             </w:t>
      </w:r>
      <w:r w:rsidR="00E02AFA">
        <w:rPr>
          <w:rFonts w:ascii="Arial" w:hAnsi="Arial" w:cs="Arial"/>
        </w:rPr>
        <w:t xml:space="preserve">       </w:t>
      </w:r>
      <w:r w:rsidRPr="003D3659">
        <w:rPr>
          <w:rFonts w:ascii="Arial" w:hAnsi="Arial" w:cs="Arial"/>
        </w:rPr>
        <w:t>18 – 20 лет;</w:t>
      </w:r>
    </w:p>
    <w:p w:rsidR="00673189" w:rsidRPr="003D3659" w:rsidRDefault="00673189" w:rsidP="00157D73">
      <w:pPr>
        <w:widowControl w:val="0"/>
        <w:numPr>
          <w:ilvl w:val="0"/>
          <w:numId w:val="25"/>
        </w:numPr>
        <w:tabs>
          <w:tab w:val="clear" w:pos="720"/>
        </w:tabs>
        <w:ind w:left="284" w:hanging="283"/>
        <w:jc w:val="both"/>
        <w:rPr>
          <w:rFonts w:ascii="Arial" w:hAnsi="Arial" w:cs="Arial"/>
        </w:rPr>
      </w:pPr>
      <w:r w:rsidRPr="003D3659">
        <w:rPr>
          <w:rFonts w:ascii="Arial" w:hAnsi="Arial" w:cs="Arial"/>
        </w:rPr>
        <w:t>взрослые:</w:t>
      </w:r>
    </w:p>
    <w:p w:rsidR="00673189" w:rsidRPr="003D3659" w:rsidRDefault="00E02AFA" w:rsidP="00157D73">
      <w:pPr>
        <w:widowControl w:val="0"/>
        <w:numPr>
          <w:ilvl w:val="0"/>
          <w:numId w:val="100"/>
        </w:numPr>
        <w:tabs>
          <w:tab w:val="clear" w:pos="1440"/>
        </w:tabs>
        <w:ind w:left="567"/>
        <w:jc w:val="both"/>
        <w:rPr>
          <w:rFonts w:ascii="Arial" w:hAnsi="Arial" w:cs="Arial"/>
        </w:rPr>
      </w:pPr>
      <w:r>
        <w:rPr>
          <w:rFonts w:ascii="Arial" w:hAnsi="Arial" w:cs="Arial"/>
        </w:rPr>
        <w:t>мужчины и женщины</w:t>
      </w:r>
      <w:r>
        <w:rPr>
          <w:rFonts w:ascii="Arial" w:hAnsi="Arial" w:cs="Arial"/>
        </w:rPr>
        <w:tab/>
      </w:r>
      <w:r>
        <w:rPr>
          <w:rFonts w:ascii="Arial" w:hAnsi="Arial" w:cs="Arial"/>
        </w:rPr>
        <w:tab/>
        <w:t xml:space="preserve">                                </w:t>
      </w:r>
      <w:r w:rsidR="00E83FA7" w:rsidRPr="003D3659">
        <w:rPr>
          <w:rFonts w:ascii="Arial" w:hAnsi="Arial" w:cs="Arial"/>
        </w:rPr>
        <w:t xml:space="preserve"> </w:t>
      </w:r>
      <w:r w:rsidR="00673189" w:rsidRPr="003D3659">
        <w:rPr>
          <w:rFonts w:ascii="Arial" w:hAnsi="Arial" w:cs="Arial"/>
        </w:rPr>
        <w:t>с 21 года;</w:t>
      </w:r>
    </w:p>
    <w:p w:rsidR="00E83FA7" w:rsidRPr="003D3659" w:rsidRDefault="00673189" w:rsidP="00157D73">
      <w:pPr>
        <w:widowControl w:val="0"/>
        <w:numPr>
          <w:ilvl w:val="0"/>
          <w:numId w:val="25"/>
        </w:numPr>
        <w:tabs>
          <w:tab w:val="clear" w:pos="720"/>
        </w:tabs>
        <w:ind w:left="284" w:hanging="283"/>
        <w:jc w:val="both"/>
        <w:rPr>
          <w:rFonts w:ascii="Arial" w:hAnsi="Arial" w:cs="Arial"/>
        </w:rPr>
      </w:pPr>
      <w:r w:rsidRPr="003D3659">
        <w:rPr>
          <w:rFonts w:ascii="Arial" w:hAnsi="Arial" w:cs="Arial"/>
        </w:rPr>
        <w:t>ветераны:</w:t>
      </w:r>
    </w:p>
    <w:p w:rsidR="00673189" w:rsidRPr="003D3659" w:rsidRDefault="00673189" w:rsidP="00157D73">
      <w:pPr>
        <w:widowControl w:val="0"/>
        <w:numPr>
          <w:ilvl w:val="0"/>
          <w:numId w:val="100"/>
        </w:numPr>
        <w:tabs>
          <w:tab w:val="clear" w:pos="1440"/>
        </w:tabs>
        <w:ind w:left="567"/>
        <w:jc w:val="both"/>
        <w:rPr>
          <w:rFonts w:ascii="Arial" w:hAnsi="Arial" w:cs="Arial"/>
        </w:rPr>
      </w:pPr>
      <w:r w:rsidRPr="003D3659">
        <w:rPr>
          <w:rFonts w:ascii="Arial" w:hAnsi="Arial" w:cs="Arial"/>
        </w:rPr>
        <w:t>мужчины и женщины</w:t>
      </w:r>
      <w:r w:rsidR="00E83FA7" w:rsidRPr="003D3659">
        <w:rPr>
          <w:rFonts w:ascii="Arial" w:hAnsi="Arial" w:cs="Arial"/>
        </w:rPr>
        <w:t xml:space="preserve">        </w:t>
      </w:r>
      <w:r w:rsidR="00E02AFA">
        <w:rPr>
          <w:rFonts w:ascii="Arial" w:hAnsi="Arial" w:cs="Arial"/>
        </w:rPr>
        <w:t xml:space="preserve">        с 40 лет (возможны подгруппы)</w:t>
      </w:r>
    </w:p>
    <w:p w:rsidR="00673189" w:rsidRPr="00402C47" w:rsidRDefault="00673189" w:rsidP="00AF4126">
      <w:pPr>
        <w:widowControl w:val="0"/>
        <w:jc w:val="both"/>
        <w:rPr>
          <w:rFonts w:ascii="Arial" w:hAnsi="Arial" w:cs="Arial"/>
          <w:sz w:val="26"/>
          <w:szCs w:val="26"/>
        </w:rPr>
      </w:pPr>
    </w:p>
    <w:p w:rsidR="00E02AFA" w:rsidRDefault="00E02AFA" w:rsidP="00E02AFA">
      <w:pPr>
        <w:pStyle w:val="3"/>
        <w:widowControl w:val="0"/>
        <w:numPr>
          <w:ilvl w:val="0"/>
          <w:numId w:val="0"/>
        </w:numPr>
        <w:spacing w:before="120"/>
        <w:jc w:val="right"/>
        <w:rPr>
          <w:rFonts w:cs="Arial"/>
          <w:i/>
        </w:rPr>
      </w:pPr>
    </w:p>
    <w:p w:rsidR="00E02AFA" w:rsidRDefault="00E02AFA" w:rsidP="00E02AFA">
      <w:pPr>
        <w:pStyle w:val="3"/>
        <w:widowControl w:val="0"/>
        <w:numPr>
          <w:ilvl w:val="0"/>
          <w:numId w:val="0"/>
        </w:numPr>
        <w:spacing w:before="120"/>
        <w:jc w:val="right"/>
        <w:rPr>
          <w:rFonts w:cs="Arial"/>
          <w:i/>
        </w:rPr>
      </w:pPr>
    </w:p>
    <w:p w:rsidR="00E02AFA" w:rsidRPr="00E02AFA" w:rsidRDefault="00673189" w:rsidP="00E02AFA">
      <w:pPr>
        <w:pStyle w:val="3"/>
        <w:widowControl w:val="0"/>
        <w:numPr>
          <w:ilvl w:val="0"/>
          <w:numId w:val="0"/>
        </w:numPr>
        <w:spacing w:before="120"/>
        <w:jc w:val="right"/>
        <w:rPr>
          <w:rFonts w:cs="Arial"/>
          <w:i/>
        </w:rPr>
      </w:pPr>
      <w:bookmarkStart w:id="317" w:name="_Toc459226742"/>
      <w:bookmarkStart w:id="318" w:name="_Toc459286302"/>
      <w:r w:rsidRPr="00E02AFA">
        <w:rPr>
          <w:rFonts w:cs="Arial"/>
          <w:i/>
        </w:rPr>
        <w:t>Приложение V</w:t>
      </w:r>
      <w:bookmarkEnd w:id="317"/>
      <w:bookmarkEnd w:id="318"/>
    </w:p>
    <w:p w:rsidR="00673189" w:rsidRPr="00E02AFA" w:rsidRDefault="00600B6D" w:rsidP="00E02AFA">
      <w:pPr>
        <w:pStyle w:val="3"/>
        <w:widowControl w:val="0"/>
        <w:numPr>
          <w:ilvl w:val="0"/>
          <w:numId w:val="0"/>
        </w:numPr>
        <w:spacing w:before="120" w:after="240"/>
        <w:jc w:val="center"/>
        <w:rPr>
          <w:rFonts w:cs="Arial"/>
        </w:rPr>
      </w:pPr>
      <w:bookmarkStart w:id="319" w:name="_Toc459122581"/>
      <w:bookmarkStart w:id="320" w:name="_Toc459226743"/>
      <w:bookmarkStart w:id="321" w:name="_Toc459286303"/>
      <w:r w:rsidRPr="00E02AFA">
        <w:rPr>
          <w:rFonts w:cs="Arial"/>
        </w:rPr>
        <w:t xml:space="preserve">Таблица судейства. </w:t>
      </w:r>
      <w:r w:rsidR="0092446D" w:rsidRPr="00E02AFA">
        <w:rPr>
          <w:rFonts w:cs="Arial"/>
        </w:rPr>
        <w:t>Варианты</w:t>
      </w:r>
      <w:r w:rsidR="009775FE" w:rsidRPr="00E02AFA">
        <w:rPr>
          <w:rFonts w:cs="Arial"/>
        </w:rPr>
        <w:t xml:space="preserve"> принятия решений</w:t>
      </w:r>
      <w:bookmarkEnd w:id="319"/>
      <w:bookmarkEnd w:id="320"/>
      <w:bookmarkEnd w:id="321"/>
    </w:p>
    <w:p w:rsidR="008362F4" w:rsidRPr="00E02AFA" w:rsidRDefault="00E02AFA" w:rsidP="00AF4126">
      <w:pPr>
        <w:widowControl w:val="0"/>
        <w:jc w:val="both"/>
        <w:rPr>
          <w:rFonts w:ascii="Arial" w:hAnsi="Arial" w:cs="Arial"/>
          <w:b/>
        </w:rPr>
      </w:pPr>
      <w:r>
        <w:rPr>
          <w:rFonts w:ascii="Arial" w:hAnsi="Arial" w:cs="Arial"/>
          <w:b/>
        </w:rPr>
        <w:t>Т</w:t>
      </w:r>
      <w:r w:rsidR="009775FE" w:rsidRPr="00E02AFA">
        <w:rPr>
          <w:rFonts w:ascii="Arial" w:hAnsi="Arial" w:cs="Arial"/>
          <w:b/>
        </w:rPr>
        <w:t xml:space="preserve"> – Торимасэн  </w:t>
      </w:r>
      <w:r w:rsidR="008362F4" w:rsidRPr="00E02AFA">
        <w:rPr>
          <w:rFonts w:ascii="Arial" w:hAnsi="Arial" w:cs="Arial"/>
          <w:b/>
        </w:rPr>
        <w:t xml:space="preserve">    </w:t>
      </w:r>
      <w:r w:rsidR="00495667">
        <w:rPr>
          <w:rFonts w:ascii="Arial" w:hAnsi="Arial" w:cs="Arial"/>
          <w:b/>
        </w:rPr>
        <w:t xml:space="preserve">   </w:t>
      </w:r>
      <w:r w:rsidR="009775FE" w:rsidRPr="00E02AFA">
        <w:rPr>
          <w:rFonts w:ascii="Arial" w:hAnsi="Arial" w:cs="Arial"/>
          <w:b/>
        </w:rPr>
        <w:t xml:space="preserve">В – Ваза Ари  </w:t>
      </w:r>
      <w:r w:rsidR="008362F4" w:rsidRPr="00E02AFA">
        <w:rPr>
          <w:rFonts w:ascii="Arial" w:hAnsi="Arial" w:cs="Arial"/>
          <w:b/>
        </w:rPr>
        <w:t xml:space="preserve">    </w:t>
      </w:r>
      <w:r>
        <w:rPr>
          <w:rFonts w:ascii="Arial" w:hAnsi="Arial" w:cs="Arial"/>
          <w:b/>
        </w:rPr>
        <w:t xml:space="preserve">    </w:t>
      </w:r>
      <w:r w:rsidR="009775FE" w:rsidRPr="00E02AFA">
        <w:rPr>
          <w:rFonts w:ascii="Arial" w:hAnsi="Arial" w:cs="Arial"/>
          <w:b/>
        </w:rPr>
        <w:t xml:space="preserve">И – Иппон </w:t>
      </w:r>
      <w:r w:rsidR="008362F4" w:rsidRPr="00E02AFA">
        <w:rPr>
          <w:rFonts w:ascii="Arial" w:hAnsi="Arial" w:cs="Arial"/>
          <w:b/>
        </w:rPr>
        <w:t xml:space="preserve">     </w:t>
      </w:r>
      <w:r w:rsidR="009775FE" w:rsidRPr="00E02AFA">
        <w:rPr>
          <w:rFonts w:ascii="Arial" w:hAnsi="Arial" w:cs="Arial"/>
          <w:b/>
        </w:rPr>
        <w:t xml:space="preserve"> М – Менай   </w:t>
      </w:r>
    </w:p>
    <w:p w:rsidR="009775FE" w:rsidRPr="00E02AFA" w:rsidRDefault="009775FE" w:rsidP="00AF4126">
      <w:pPr>
        <w:widowControl w:val="0"/>
        <w:jc w:val="both"/>
        <w:rPr>
          <w:rFonts w:ascii="Arial" w:hAnsi="Arial" w:cs="Arial"/>
        </w:rPr>
      </w:pPr>
      <w:r w:rsidRPr="00E02AFA">
        <w:rPr>
          <w:rFonts w:ascii="Arial" w:hAnsi="Arial" w:cs="Arial"/>
        </w:rPr>
        <w:t>А – Ака  С</w:t>
      </w:r>
      <w:r w:rsidR="004D2190">
        <w:rPr>
          <w:rFonts w:ascii="Arial" w:hAnsi="Arial" w:cs="Arial"/>
        </w:rPr>
        <w:t xml:space="preserve"> –</w:t>
      </w:r>
      <w:r w:rsidRPr="00E02AFA">
        <w:rPr>
          <w:rFonts w:ascii="Arial" w:hAnsi="Arial" w:cs="Arial"/>
        </w:rPr>
        <w:t xml:space="preserve"> Сиро </w:t>
      </w:r>
      <w:r w:rsidR="004D2190">
        <w:rPr>
          <w:rFonts w:ascii="Arial" w:hAnsi="Arial" w:cs="Arial"/>
        </w:rPr>
        <w:t xml:space="preserve">    </w:t>
      </w:r>
      <w:r w:rsidRPr="00E02AFA">
        <w:rPr>
          <w:rFonts w:ascii="Arial" w:hAnsi="Arial" w:cs="Arial"/>
        </w:rPr>
        <w:t xml:space="preserve"> П</w:t>
      </w:r>
      <w:r w:rsidR="00E02AFA" w:rsidRPr="00E02AFA">
        <w:rPr>
          <w:rFonts w:ascii="Arial" w:hAnsi="Arial" w:cs="Arial"/>
        </w:rPr>
        <w:t xml:space="preserve"> – </w:t>
      </w:r>
      <w:r w:rsidRPr="00E02AFA">
        <w:rPr>
          <w:rFonts w:ascii="Arial" w:hAnsi="Arial" w:cs="Arial"/>
        </w:rPr>
        <w:t xml:space="preserve">Победа </w:t>
      </w:r>
      <w:r w:rsidR="00E02AFA" w:rsidRPr="00E02AFA">
        <w:rPr>
          <w:rFonts w:ascii="Arial" w:hAnsi="Arial" w:cs="Arial"/>
        </w:rPr>
        <w:t xml:space="preserve">           </w:t>
      </w:r>
      <w:r w:rsidR="004D2190">
        <w:rPr>
          <w:rFonts w:ascii="Arial" w:hAnsi="Arial" w:cs="Arial"/>
        </w:rPr>
        <w:t xml:space="preserve"> </w:t>
      </w:r>
      <w:r w:rsidR="00E02AFA" w:rsidRPr="00E02AFA">
        <w:rPr>
          <w:rFonts w:ascii="Arial" w:hAnsi="Arial" w:cs="Arial"/>
        </w:rPr>
        <w:t xml:space="preserve"> </w:t>
      </w:r>
      <w:r w:rsidR="00631AAD" w:rsidRPr="00E02AFA">
        <w:rPr>
          <w:rFonts w:ascii="Arial" w:hAnsi="Arial" w:cs="Arial"/>
        </w:rPr>
        <w:t xml:space="preserve">Н </w:t>
      </w:r>
      <w:r w:rsidR="008362F4" w:rsidRPr="00E02AFA">
        <w:rPr>
          <w:rFonts w:ascii="Arial" w:hAnsi="Arial" w:cs="Arial"/>
        </w:rPr>
        <w:t>–</w:t>
      </w:r>
      <w:r w:rsidR="00631AAD" w:rsidRPr="00E02AFA">
        <w:rPr>
          <w:rFonts w:ascii="Arial" w:hAnsi="Arial" w:cs="Arial"/>
        </w:rPr>
        <w:t xml:space="preserve"> </w:t>
      </w:r>
      <w:r w:rsidR="00206450">
        <w:rPr>
          <w:rFonts w:ascii="Arial" w:hAnsi="Arial" w:cs="Arial"/>
        </w:rPr>
        <w:t>Н</w:t>
      </w:r>
      <w:r w:rsidR="00631AAD" w:rsidRPr="00E02AFA">
        <w:rPr>
          <w:rFonts w:ascii="Arial" w:hAnsi="Arial" w:cs="Arial"/>
        </w:rPr>
        <w:t>ичья</w:t>
      </w:r>
      <w:r w:rsidR="00206450">
        <w:rPr>
          <w:rFonts w:ascii="Arial" w:hAnsi="Arial" w:cs="Arial"/>
        </w:rPr>
        <w:t xml:space="preserve">       АУ – Айучи</w:t>
      </w:r>
    </w:p>
    <w:p w:rsidR="00C84627" w:rsidRPr="00E02AFA" w:rsidRDefault="00C84627" w:rsidP="00AF4126">
      <w:pPr>
        <w:widowControl w:val="0"/>
        <w:jc w:val="both"/>
        <w:rPr>
          <w:rFonts w:ascii="Arial" w:hAnsi="Arial" w:cs="Arial"/>
          <w:b/>
        </w:rPr>
      </w:pPr>
    </w:p>
    <w:tbl>
      <w:tblPr>
        <w:tblW w:w="6771" w:type="dxa"/>
        <w:tblLook w:val="04A0"/>
      </w:tblPr>
      <w:tblGrid>
        <w:gridCol w:w="2802"/>
        <w:gridCol w:w="3969"/>
      </w:tblGrid>
      <w:tr w:rsidR="00E02AFA" w:rsidRPr="00157D73" w:rsidTr="00157D73">
        <w:tc>
          <w:tcPr>
            <w:tcW w:w="2802" w:type="dxa"/>
          </w:tcPr>
          <w:p w:rsidR="00E02AFA" w:rsidRPr="00157D73" w:rsidRDefault="00E02AFA" w:rsidP="00157D73">
            <w:pPr>
              <w:widowControl w:val="0"/>
              <w:rPr>
                <w:rFonts w:ascii="Arial" w:hAnsi="Arial" w:cs="Arial"/>
                <w:b/>
              </w:rPr>
            </w:pPr>
            <w:r w:rsidRPr="00157D73">
              <w:rPr>
                <w:rFonts w:ascii="Arial" w:hAnsi="Arial" w:cs="Arial"/>
                <w:b/>
              </w:rPr>
              <w:t>Оценки судей</w:t>
            </w:r>
          </w:p>
          <w:p w:rsidR="00E02AFA" w:rsidRPr="00157D73" w:rsidRDefault="00E02AFA" w:rsidP="00157D73">
            <w:pPr>
              <w:widowControl w:val="0"/>
              <w:rPr>
                <w:rFonts w:ascii="Arial" w:hAnsi="Arial" w:cs="Arial"/>
                <w:b/>
              </w:rPr>
            </w:pPr>
          </w:p>
          <w:p w:rsidR="00E02AFA" w:rsidRPr="00157D73" w:rsidRDefault="00E02AFA" w:rsidP="00157D73">
            <w:pPr>
              <w:widowControl w:val="0"/>
              <w:rPr>
                <w:rFonts w:ascii="Arial" w:hAnsi="Arial" w:cs="Arial"/>
              </w:rPr>
            </w:pPr>
            <w:r w:rsidRPr="00157D73">
              <w:rPr>
                <w:rFonts w:ascii="Arial" w:hAnsi="Arial" w:cs="Arial"/>
              </w:rPr>
              <w:t xml:space="preserve">ВА     ВА    ВС    ВС </w:t>
            </w:r>
          </w:p>
          <w:p w:rsidR="00E02AFA" w:rsidRPr="00157D73" w:rsidRDefault="00E02AFA" w:rsidP="00157D73">
            <w:pPr>
              <w:widowControl w:val="0"/>
              <w:rPr>
                <w:rFonts w:ascii="Arial" w:hAnsi="Arial" w:cs="Arial"/>
              </w:rPr>
            </w:pPr>
            <w:r w:rsidRPr="00157D73">
              <w:rPr>
                <w:rFonts w:ascii="Arial" w:hAnsi="Arial" w:cs="Arial"/>
              </w:rPr>
              <w:t xml:space="preserve">ИА     ВС    ИС    ВА </w:t>
            </w:r>
          </w:p>
          <w:p w:rsidR="00E02AFA" w:rsidRPr="00157D73" w:rsidRDefault="00E02AFA" w:rsidP="00157D73">
            <w:pPr>
              <w:widowControl w:val="0"/>
              <w:rPr>
                <w:rFonts w:ascii="Arial" w:hAnsi="Arial" w:cs="Arial"/>
              </w:rPr>
            </w:pPr>
          </w:p>
          <w:p w:rsidR="00E02AFA" w:rsidRPr="00157D73" w:rsidRDefault="00E02AFA" w:rsidP="00157D73">
            <w:pPr>
              <w:widowControl w:val="0"/>
              <w:rPr>
                <w:rFonts w:ascii="Arial" w:hAnsi="Arial" w:cs="Arial"/>
              </w:rPr>
            </w:pPr>
            <w:r w:rsidRPr="00157D73">
              <w:rPr>
                <w:rFonts w:ascii="Arial" w:hAnsi="Arial" w:cs="Arial"/>
              </w:rPr>
              <w:t>ИА     ВС    М      Т</w:t>
            </w:r>
          </w:p>
          <w:p w:rsidR="00E02AFA" w:rsidRPr="00157D73" w:rsidRDefault="00E02AFA" w:rsidP="00157D73">
            <w:pPr>
              <w:widowControl w:val="0"/>
              <w:rPr>
                <w:rFonts w:ascii="Arial" w:hAnsi="Arial" w:cs="Arial"/>
              </w:rPr>
            </w:pPr>
            <w:r w:rsidRPr="00157D73">
              <w:rPr>
                <w:rFonts w:ascii="Arial" w:hAnsi="Arial" w:cs="Arial"/>
              </w:rPr>
              <w:t xml:space="preserve">ИА     ВС    Т       Т </w:t>
            </w:r>
          </w:p>
          <w:p w:rsidR="00E02AFA" w:rsidRPr="00157D73" w:rsidRDefault="00E02AFA" w:rsidP="00157D73">
            <w:pPr>
              <w:widowControl w:val="0"/>
              <w:rPr>
                <w:rFonts w:ascii="Arial" w:hAnsi="Arial" w:cs="Arial"/>
              </w:rPr>
            </w:pPr>
          </w:p>
          <w:p w:rsidR="00E02AFA" w:rsidRPr="00157D73" w:rsidRDefault="00E02AFA" w:rsidP="00157D73">
            <w:pPr>
              <w:widowControl w:val="0"/>
              <w:rPr>
                <w:rFonts w:ascii="Arial" w:hAnsi="Arial" w:cs="Arial"/>
              </w:rPr>
            </w:pPr>
            <w:r w:rsidRPr="00157D73">
              <w:rPr>
                <w:rFonts w:ascii="Arial" w:hAnsi="Arial" w:cs="Arial"/>
              </w:rPr>
              <w:t>М       М      М      ВС</w:t>
            </w:r>
          </w:p>
          <w:p w:rsidR="00E02AFA" w:rsidRPr="00157D73" w:rsidRDefault="00E02AFA" w:rsidP="00157D73">
            <w:pPr>
              <w:widowControl w:val="0"/>
              <w:rPr>
                <w:rFonts w:ascii="Arial" w:hAnsi="Arial" w:cs="Arial"/>
              </w:rPr>
            </w:pPr>
            <w:r w:rsidRPr="00157D73">
              <w:rPr>
                <w:rFonts w:ascii="Arial" w:hAnsi="Arial" w:cs="Arial"/>
              </w:rPr>
              <w:t xml:space="preserve">ИС     ВА    М      М </w:t>
            </w:r>
          </w:p>
          <w:p w:rsidR="00E02AFA" w:rsidRPr="00157D73" w:rsidRDefault="00E02AFA" w:rsidP="00157D73">
            <w:pPr>
              <w:widowControl w:val="0"/>
              <w:rPr>
                <w:rFonts w:ascii="Arial" w:hAnsi="Arial" w:cs="Arial"/>
              </w:rPr>
            </w:pPr>
            <w:r w:rsidRPr="00157D73">
              <w:rPr>
                <w:rFonts w:ascii="Arial" w:hAnsi="Arial" w:cs="Arial"/>
              </w:rPr>
              <w:t>ПА     Н      ПС     Н</w:t>
            </w:r>
          </w:p>
          <w:p w:rsidR="00E02AFA" w:rsidRPr="00157D73" w:rsidRDefault="00E02AFA" w:rsidP="00157D73">
            <w:pPr>
              <w:widowControl w:val="0"/>
              <w:rPr>
                <w:rFonts w:ascii="Arial" w:hAnsi="Arial" w:cs="Arial"/>
              </w:rPr>
            </w:pPr>
            <w:r w:rsidRPr="00157D73">
              <w:rPr>
                <w:rFonts w:ascii="Arial" w:hAnsi="Arial" w:cs="Arial"/>
              </w:rPr>
              <w:t>ПА     ПС    Н      ПС</w:t>
            </w:r>
          </w:p>
          <w:p w:rsidR="00E02AFA" w:rsidRPr="00157D73" w:rsidRDefault="00E02AFA" w:rsidP="00157D73">
            <w:pPr>
              <w:widowControl w:val="0"/>
              <w:rPr>
                <w:rFonts w:ascii="Arial" w:hAnsi="Arial" w:cs="Arial"/>
                <w:b/>
              </w:rPr>
            </w:pPr>
            <w:r w:rsidRPr="00157D73">
              <w:rPr>
                <w:rFonts w:ascii="Arial" w:hAnsi="Arial" w:cs="Arial"/>
              </w:rPr>
              <w:t>ПА     ПС    ПА    ПС</w:t>
            </w:r>
          </w:p>
        </w:tc>
        <w:tc>
          <w:tcPr>
            <w:tcW w:w="3969" w:type="dxa"/>
          </w:tcPr>
          <w:p w:rsidR="00E02AFA" w:rsidRPr="00157D73" w:rsidRDefault="00E02AFA" w:rsidP="00157D73">
            <w:pPr>
              <w:widowControl w:val="0"/>
              <w:jc w:val="center"/>
              <w:rPr>
                <w:rFonts w:ascii="Arial" w:hAnsi="Arial" w:cs="Arial"/>
                <w:b/>
              </w:rPr>
            </w:pPr>
            <w:r w:rsidRPr="00157D73">
              <w:rPr>
                <w:rFonts w:ascii="Arial" w:hAnsi="Arial" w:cs="Arial"/>
                <w:b/>
              </w:rPr>
              <w:t>Решение рефери</w:t>
            </w:r>
          </w:p>
          <w:p w:rsidR="00E02AFA" w:rsidRPr="00157D73" w:rsidRDefault="00E02AFA" w:rsidP="00157D73">
            <w:pPr>
              <w:widowControl w:val="0"/>
              <w:rPr>
                <w:rFonts w:ascii="Arial" w:hAnsi="Arial" w:cs="Arial"/>
                <w:b/>
              </w:rPr>
            </w:pPr>
          </w:p>
          <w:p w:rsidR="00E02AFA" w:rsidRPr="00157D73" w:rsidRDefault="00206450" w:rsidP="00157D73">
            <w:pPr>
              <w:widowControl w:val="0"/>
              <w:rPr>
                <w:rFonts w:ascii="Arial" w:hAnsi="Arial" w:cs="Arial"/>
              </w:rPr>
            </w:pPr>
            <w:r w:rsidRPr="00157D73">
              <w:rPr>
                <w:rFonts w:ascii="Arial" w:hAnsi="Arial" w:cs="Arial"/>
              </w:rPr>
              <w:t xml:space="preserve">АУ или </w:t>
            </w:r>
            <w:r w:rsidR="00E02AFA" w:rsidRPr="00157D73">
              <w:rPr>
                <w:rFonts w:ascii="Arial" w:hAnsi="Arial" w:cs="Arial"/>
              </w:rPr>
              <w:t>ВА  или ВС или Т</w:t>
            </w:r>
          </w:p>
          <w:p w:rsidR="00E02AFA" w:rsidRPr="00157D73" w:rsidRDefault="00206450" w:rsidP="00157D73">
            <w:pPr>
              <w:widowControl w:val="0"/>
              <w:rPr>
                <w:rFonts w:ascii="Arial" w:hAnsi="Arial" w:cs="Arial"/>
                <w:spacing w:val="-2"/>
              </w:rPr>
            </w:pPr>
            <w:r w:rsidRPr="00157D73">
              <w:rPr>
                <w:rFonts w:ascii="Arial" w:hAnsi="Arial" w:cs="Arial"/>
                <w:spacing w:val="-2"/>
              </w:rPr>
              <w:t xml:space="preserve">АУ или </w:t>
            </w:r>
            <w:r w:rsidR="00E02AFA" w:rsidRPr="00157D73">
              <w:rPr>
                <w:rFonts w:ascii="Arial" w:hAnsi="Arial" w:cs="Arial"/>
                <w:spacing w:val="-2"/>
              </w:rPr>
              <w:t>ИА или ВА или ИС или ВС или Т</w:t>
            </w:r>
          </w:p>
          <w:p w:rsidR="00E02AFA" w:rsidRPr="00157D73" w:rsidRDefault="00E02AFA" w:rsidP="00157D73">
            <w:pPr>
              <w:widowControl w:val="0"/>
              <w:rPr>
                <w:rFonts w:ascii="Arial" w:hAnsi="Arial" w:cs="Arial"/>
              </w:rPr>
            </w:pPr>
          </w:p>
          <w:p w:rsidR="00E02AFA" w:rsidRPr="00157D73" w:rsidRDefault="00206450" w:rsidP="00157D73">
            <w:pPr>
              <w:widowControl w:val="0"/>
              <w:rPr>
                <w:rFonts w:ascii="Arial" w:hAnsi="Arial" w:cs="Arial"/>
              </w:rPr>
            </w:pPr>
            <w:r w:rsidRPr="00157D73">
              <w:rPr>
                <w:rFonts w:ascii="Arial" w:hAnsi="Arial" w:cs="Arial"/>
                <w:spacing w:val="-2"/>
              </w:rPr>
              <w:t xml:space="preserve">АУ или </w:t>
            </w:r>
            <w:r w:rsidR="00E02AFA" w:rsidRPr="00157D73">
              <w:rPr>
                <w:rFonts w:ascii="Arial" w:hAnsi="Arial" w:cs="Arial"/>
              </w:rPr>
              <w:t xml:space="preserve">ИА или ВА или ВС или Т </w:t>
            </w:r>
          </w:p>
          <w:p w:rsidR="00E02AFA" w:rsidRPr="00157D73" w:rsidRDefault="00E02AFA" w:rsidP="00157D73">
            <w:pPr>
              <w:widowControl w:val="0"/>
              <w:rPr>
                <w:rFonts w:ascii="Arial" w:hAnsi="Arial" w:cs="Arial"/>
              </w:rPr>
            </w:pPr>
            <w:r w:rsidRPr="00157D73">
              <w:rPr>
                <w:rFonts w:ascii="Arial" w:hAnsi="Arial" w:cs="Arial"/>
              </w:rPr>
              <w:t>Т</w:t>
            </w:r>
          </w:p>
          <w:p w:rsidR="00E02AFA" w:rsidRPr="00157D73" w:rsidRDefault="00E02AFA" w:rsidP="00157D73">
            <w:pPr>
              <w:widowControl w:val="0"/>
              <w:rPr>
                <w:rFonts w:ascii="Arial" w:hAnsi="Arial" w:cs="Arial"/>
              </w:rPr>
            </w:pPr>
          </w:p>
          <w:p w:rsidR="00E02AFA" w:rsidRPr="00157D73" w:rsidRDefault="00E02AFA" w:rsidP="00157D73">
            <w:pPr>
              <w:widowControl w:val="0"/>
              <w:rPr>
                <w:rFonts w:ascii="Arial" w:hAnsi="Arial" w:cs="Arial"/>
              </w:rPr>
            </w:pPr>
            <w:r w:rsidRPr="00157D73">
              <w:rPr>
                <w:rFonts w:ascii="Arial" w:hAnsi="Arial" w:cs="Arial"/>
              </w:rPr>
              <w:t>ВС или Т</w:t>
            </w:r>
          </w:p>
          <w:p w:rsidR="00E02AFA" w:rsidRPr="00157D73" w:rsidRDefault="00206450" w:rsidP="00157D73">
            <w:pPr>
              <w:widowControl w:val="0"/>
              <w:rPr>
                <w:rFonts w:ascii="Arial" w:hAnsi="Arial" w:cs="Arial"/>
              </w:rPr>
            </w:pPr>
            <w:r w:rsidRPr="00157D73">
              <w:rPr>
                <w:rFonts w:ascii="Arial" w:hAnsi="Arial" w:cs="Arial"/>
                <w:spacing w:val="-2"/>
              </w:rPr>
              <w:t xml:space="preserve">АУ или </w:t>
            </w:r>
            <w:r w:rsidR="00E02AFA" w:rsidRPr="00157D73">
              <w:rPr>
                <w:rFonts w:ascii="Arial" w:hAnsi="Arial" w:cs="Arial"/>
              </w:rPr>
              <w:t>ВА  или ИС или ВС или Т</w:t>
            </w:r>
          </w:p>
          <w:p w:rsidR="00E02AFA" w:rsidRPr="00157D73" w:rsidRDefault="00E02AFA" w:rsidP="00157D73">
            <w:pPr>
              <w:widowControl w:val="0"/>
              <w:rPr>
                <w:rFonts w:ascii="Arial" w:hAnsi="Arial" w:cs="Arial"/>
              </w:rPr>
            </w:pPr>
            <w:r w:rsidRPr="00157D73">
              <w:rPr>
                <w:rFonts w:ascii="Arial" w:hAnsi="Arial" w:cs="Arial"/>
              </w:rPr>
              <w:t>Н</w:t>
            </w:r>
          </w:p>
          <w:p w:rsidR="00E02AFA" w:rsidRPr="00157D73" w:rsidRDefault="00E02AFA" w:rsidP="00157D73">
            <w:pPr>
              <w:widowControl w:val="0"/>
              <w:rPr>
                <w:rFonts w:ascii="Arial" w:hAnsi="Arial" w:cs="Arial"/>
              </w:rPr>
            </w:pPr>
            <w:r w:rsidRPr="00157D73">
              <w:rPr>
                <w:rFonts w:ascii="Arial" w:hAnsi="Arial" w:cs="Arial"/>
              </w:rPr>
              <w:t>ПС  или  Н</w:t>
            </w:r>
          </w:p>
          <w:p w:rsidR="00E02AFA" w:rsidRPr="00157D73" w:rsidRDefault="00E02AFA" w:rsidP="00157D73">
            <w:pPr>
              <w:widowControl w:val="0"/>
              <w:rPr>
                <w:rFonts w:ascii="Arial" w:hAnsi="Arial" w:cs="Arial"/>
                <w:b/>
              </w:rPr>
            </w:pPr>
            <w:r w:rsidRPr="00157D73">
              <w:rPr>
                <w:rFonts w:ascii="Arial" w:hAnsi="Arial" w:cs="Arial"/>
              </w:rPr>
              <w:t>ПС  или  ПА или Н</w:t>
            </w:r>
          </w:p>
        </w:tc>
      </w:tr>
    </w:tbl>
    <w:p w:rsidR="00E02AFA" w:rsidRDefault="00E02AFA" w:rsidP="00AF4126">
      <w:pPr>
        <w:widowControl w:val="0"/>
        <w:rPr>
          <w:rFonts w:ascii="Arial" w:hAnsi="Arial" w:cs="Arial"/>
          <w:b/>
        </w:rPr>
      </w:pPr>
    </w:p>
    <w:p w:rsidR="00206450" w:rsidRPr="00206450" w:rsidRDefault="00292CD8" w:rsidP="00206450">
      <w:pPr>
        <w:pStyle w:val="3"/>
        <w:widowControl w:val="0"/>
        <w:numPr>
          <w:ilvl w:val="0"/>
          <w:numId w:val="0"/>
        </w:numPr>
        <w:jc w:val="right"/>
        <w:rPr>
          <w:rFonts w:cs="Arial"/>
          <w:i/>
        </w:rPr>
      </w:pPr>
      <w:r>
        <w:rPr>
          <w:rFonts w:cs="Arial"/>
          <w:szCs w:val="26"/>
        </w:rPr>
        <w:br w:type="page"/>
      </w:r>
      <w:r w:rsidR="007B4AF0">
        <w:rPr>
          <w:rFonts w:cs="Arial"/>
          <w:i/>
        </w:rPr>
        <w:lastRenderedPageBreak/>
        <w:pict>
          <v:shapetype id="_x0000_t202" coordsize="21600,21600" o:spt="202" path="m,l,21600r21600,l21600,xe">
            <v:stroke joinstyle="miter"/>
            <v:path gradientshapeok="t" o:connecttype="rect"/>
          </v:shapetype>
          <v:shape id="_x0000_s1422" type="#_x0000_t202" style="position:absolute;left:0;text-align:left;margin-left:741.9pt;margin-top:557.45pt;width:36pt;height:14.4pt;z-index:1" o:allowincell="f" stroked="f">
            <v:textbox style="mso-next-textbox:#_x0000_s1422" inset=".5mm,0,.5mm,0">
              <w:txbxContent>
                <w:p w:rsidR="00C7108B" w:rsidRDefault="00C7108B" w:rsidP="002A4567">
                  <w:r>
                    <w:t>15.</w:t>
                  </w:r>
                </w:p>
              </w:txbxContent>
            </v:textbox>
          </v:shape>
        </w:pict>
      </w:r>
      <w:bookmarkStart w:id="322" w:name="_Toc459226744"/>
      <w:bookmarkStart w:id="323" w:name="_Toc459286304"/>
      <w:r w:rsidR="00206450" w:rsidRPr="00206450">
        <w:rPr>
          <w:rFonts w:cs="Arial"/>
          <w:i/>
        </w:rPr>
        <w:t>Приложение VI</w:t>
      </w:r>
      <w:bookmarkEnd w:id="322"/>
      <w:bookmarkEnd w:id="323"/>
    </w:p>
    <w:p w:rsidR="008A2188" w:rsidRDefault="008A2188" w:rsidP="00D335C2">
      <w:pPr>
        <w:pStyle w:val="3"/>
        <w:widowControl w:val="0"/>
        <w:numPr>
          <w:ilvl w:val="0"/>
          <w:numId w:val="0"/>
        </w:numPr>
        <w:jc w:val="center"/>
        <w:rPr>
          <w:rFonts w:cs="Arial"/>
        </w:rPr>
      </w:pPr>
      <w:bookmarkStart w:id="324" w:name="_Toc459122583"/>
      <w:bookmarkStart w:id="325" w:name="_Toc459226745"/>
      <w:bookmarkStart w:id="326" w:name="_Toc459286305"/>
    </w:p>
    <w:p w:rsidR="002A4567" w:rsidRPr="00206450" w:rsidRDefault="002A4567" w:rsidP="00D335C2">
      <w:pPr>
        <w:pStyle w:val="3"/>
        <w:widowControl w:val="0"/>
        <w:numPr>
          <w:ilvl w:val="0"/>
          <w:numId w:val="0"/>
        </w:numPr>
        <w:jc w:val="center"/>
        <w:rPr>
          <w:rFonts w:cs="Arial"/>
        </w:rPr>
      </w:pPr>
      <w:r w:rsidRPr="00206450">
        <w:rPr>
          <w:rFonts w:cs="Arial"/>
        </w:rPr>
        <w:t>Место проведения соревнований</w:t>
      </w:r>
      <w:bookmarkEnd w:id="299"/>
      <w:bookmarkEnd w:id="300"/>
      <w:bookmarkEnd w:id="301"/>
      <w:bookmarkEnd w:id="302"/>
      <w:bookmarkEnd w:id="303"/>
      <w:bookmarkEnd w:id="304"/>
      <w:bookmarkEnd w:id="305"/>
      <w:bookmarkEnd w:id="306"/>
      <w:bookmarkEnd w:id="307"/>
      <w:bookmarkEnd w:id="308"/>
      <w:bookmarkEnd w:id="309"/>
      <w:bookmarkEnd w:id="324"/>
      <w:bookmarkEnd w:id="325"/>
      <w:bookmarkEnd w:id="326"/>
    </w:p>
    <w:p w:rsidR="003F1B9D" w:rsidRPr="00D335C2" w:rsidRDefault="00D335C2" w:rsidP="00A35F89">
      <w:pPr>
        <w:widowControl w:val="0"/>
        <w:rPr>
          <w:rFonts w:ascii="Arial" w:hAnsi="Arial" w:cs="Arial"/>
          <w:b/>
          <w:caps/>
        </w:rPr>
      </w:pPr>
      <w:r w:rsidRPr="00D335C2">
        <w:rPr>
          <w:rFonts w:ascii="Arial" w:hAnsi="Arial" w:cs="Arial"/>
          <w:b/>
          <w:caps/>
        </w:rPr>
        <w:t>Кумитэ</w:t>
      </w:r>
    </w:p>
    <w:p w:rsidR="00D335C2" w:rsidRDefault="008034CE" w:rsidP="00A35F89">
      <w:pPr>
        <w:widowControl w:val="0"/>
        <w:jc w:val="center"/>
        <w:rPr>
          <w:rFonts w:ascii="Arial" w:hAnsi="Arial" w:cs="Arial"/>
          <w:b/>
        </w:rPr>
      </w:pPr>
      <w:r w:rsidRPr="007B4AF0">
        <w:rPr>
          <w:rFonts w:ascii="Arial" w:hAnsi="Arial" w:cs="Arial"/>
          <w:b/>
        </w:rPr>
        <w:pict>
          <v:shape id="_x0000_i1029" type="#_x0000_t75" style="width:140.15pt;height:141.1pt;mso-position-horizontal:absolute">
            <v:imagedata r:id="rId10" o:title="площадка кумитэ"/>
          </v:shape>
        </w:pict>
      </w:r>
    </w:p>
    <w:p w:rsidR="005C3DC4" w:rsidRPr="00206450" w:rsidRDefault="005C3DC4" w:rsidP="00A35F89">
      <w:pPr>
        <w:widowControl w:val="0"/>
        <w:rPr>
          <w:rFonts w:ascii="Arial" w:hAnsi="Arial" w:cs="Arial"/>
          <w:b/>
        </w:rPr>
      </w:pPr>
      <w:r w:rsidRPr="00A35F89">
        <w:rPr>
          <w:rFonts w:ascii="Arial" w:hAnsi="Arial" w:cs="Arial"/>
          <w:b/>
          <w:caps/>
        </w:rPr>
        <w:t>Ката</w:t>
      </w:r>
      <w:r w:rsidR="00A35F89">
        <w:rPr>
          <w:rFonts w:ascii="Arial" w:hAnsi="Arial" w:cs="Arial"/>
          <w:b/>
          <w:caps/>
        </w:rPr>
        <w:t xml:space="preserve"> –</w:t>
      </w:r>
      <w:r w:rsidRPr="00206450">
        <w:rPr>
          <w:rFonts w:ascii="Arial" w:hAnsi="Arial" w:cs="Arial"/>
          <w:b/>
        </w:rPr>
        <w:t xml:space="preserve"> Флажковая система</w:t>
      </w:r>
    </w:p>
    <w:p w:rsidR="003F1B9D" w:rsidRPr="00206450" w:rsidRDefault="008034CE" w:rsidP="00D335C2">
      <w:pPr>
        <w:widowControl w:val="0"/>
        <w:jc w:val="center"/>
        <w:rPr>
          <w:rFonts w:ascii="Arial" w:hAnsi="Arial" w:cs="Arial"/>
          <w:lang w:val="en-US"/>
        </w:rPr>
      </w:pPr>
      <w:r w:rsidRPr="007B4AF0">
        <w:rPr>
          <w:rFonts w:ascii="Arial" w:hAnsi="Arial" w:cs="Arial"/>
          <w:lang w:val="en-US"/>
        </w:rPr>
        <w:pict>
          <v:shape id="_x0000_i1030" type="#_x0000_t75" style="width:140.15pt;height:141.1pt">
            <v:imagedata r:id="rId11" o:title="площадка ката гохаку"/>
          </v:shape>
        </w:pict>
      </w:r>
    </w:p>
    <w:p w:rsidR="005C3DC4" w:rsidRPr="00565B32" w:rsidRDefault="00A35F89" w:rsidP="00AF4126">
      <w:pPr>
        <w:widowControl w:val="0"/>
        <w:jc w:val="both"/>
        <w:rPr>
          <w:rFonts w:ascii="Arial" w:hAnsi="Arial" w:cs="Arial"/>
          <w:b/>
          <w:sz w:val="26"/>
          <w:szCs w:val="26"/>
        </w:rPr>
      </w:pPr>
      <w:r w:rsidRPr="00A35F89">
        <w:rPr>
          <w:rFonts w:ascii="Arial" w:hAnsi="Arial" w:cs="Arial"/>
          <w:b/>
          <w:caps/>
        </w:rPr>
        <w:t>Ката</w:t>
      </w:r>
      <w:r>
        <w:rPr>
          <w:rFonts w:ascii="Arial" w:hAnsi="Arial" w:cs="Arial"/>
          <w:b/>
          <w:caps/>
        </w:rPr>
        <w:t xml:space="preserve"> –</w:t>
      </w:r>
      <w:r w:rsidRPr="00206450">
        <w:rPr>
          <w:rFonts w:ascii="Arial" w:hAnsi="Arial" w:cs="Arial"/>
          <w:b/>
        </w:rPr>
        <w:t xml:space="preserve"> </w:t>
      </w:r>
      <w:r>
        <w:rPr>
          <w:rFonts w:ascii="Arial" w:hAnsi="Arial" w:cs="Arial"/>
          <w:b/>
        </w:rPr>
        <w:t>Система баллов</w:t>
      </w:r>
    </w:p>
    <w:p w:rsidR="003B781F" w:rsidRPr="00565B32" w:rsidRDefault="008034CE" w:rsidP="004E66EC">
      <w:pPr>
        <w:widowControl w:val="0"/>
        <w:jc w:val="center"/>
        <w:rPr>
          <w:rFonts w:ascii="Arial" w:hAnsi="Arial" w:cs="Arial"/>
          <w:sz w:val="26"/>
          <w:szCs w:val="26"/>
        </w:rPr>
      </w:pPr>
      <w:r w:rsidRPr="007B4AF0">
        <w:rPr>
          <w:rFonts w:ascii="Arial" w:hAnsi="Arial" w:cs="Arial"/>
          <w:sz w:val="26"/>
          <w:szCs w:val="26"/>
        </w:rPr>
        <w:pict>
          <v:shape id="_x0000_i1031" type="#_x0000_t75" style="width:140.15pt;height:131.5pt">
            <v:imagedata r:id="rId12" o:title="площадка ката финал" croptop="4883f"/>
          </v:shape>
        </w:pict>
      </w:r>
      <w:r w:rsidR="00EC32BE" w:rsidRPr="00565B32">
        <w:rPr>
          <w:rFonts w:ascii="Arial" w:hAnsi="Arial" w:cs="Arial"/>
          <w:sz w:val="26"/>
          <w:szCs w:val="26"/>
        </w:rPr>
        <w:tab/>
      </w:r>
    </w:p>
    <w:p w:rsidR="00206450" w:rsidRPr="00363F49" w:rsidRDefault="003B781F" w:rsidP="00363F49">
      <w:pPr>
        <w:widowControl w:val="0"/>
        <w:jc w:val="right"/>
        <w:rPr>
          <w:rFonts w:ascii="Arial" w:hAnsi="Arial" w:cs="Arial"/>
          <w:b/>
          <w:i/>
        </w:rPr>
      </w:pPr>
      <w:r w:rsidRPr="00565B32">
        <w:rPr>
          <w:rFonts w:ascii="Arial" w:hAnsi="Arial" w:cs="Arial"/>
          <w:sz w:val="26"/>
          <w:szCs w:val="26"/>
        </w:rPr>
        <w:br w:type="page"/>
      </w:r>
      <w:bookmarkStart w:id="327" w:name="_Toc164921308"/>
      <w:bookmarkStart w:id="328" w:name="_Toc164921943"/>
      <w:bookmarkStart w:id="329" w:name="_Toc164922723"/>
      <w:r w:rsidR="0043264C" w:rsidRPr="00363F49">
        <w:rPr>
          <w:rFonts w:ascii="Arial" w:hAnsi="Arial" w:cs="Arial"/>
          <w:b/>
          <w:i/>
        </w:rPr>
        <w:lastRenderedPageBreak/>
        <w:t xml:space="preserve">Приложение </w:t>
      </w:r>
      <w:r w:rsidR="0043264C" w:rsidRPr="00363F49">
        <w:rPr>
          <w:rFonts w:ascii="Arial" w:hAnsi="Arial" w:cs="Arial"/>
          <w:b/>
          <w:i/>
          <w:lang w:val="en-US"/>
        </w:rPr>
        <w:t>VII</w:t>
      </w:r>
    </w:p>
    <w:p w:rsidR="002A4567" w:rsidRPr="00206450" w:rsidRDefault="002A4567" w:rsidP="00206450">
      <w:pPr>
        <w:pStyle w:val="3"/>
        <w:widowControl w:val="0"/>
        <w:numPr>
          <w:ilvl w:val="0"/>
          <w:numId w:val="0"/>
        </w:numPr>
        <w:jc w:val="center"/>
        <w:rPr>
          <w:rFonts w:cs="Arial"/>
        </w:rPr>
      </w:pPr>
      <w:bookmarkStart w:id="330" w:name="_Toc459226746"/>
      <w:bookmarkStart w:id="331" w:name="_Toc459286306"/>
      <w:r w:rsidRPr="00206450">
        <w:rPr>
          <w:rFonts w:cs="Arial"/>
        </w:rPr>
        <w:t>Перечень К</w:t>
      </w:r>
      <w:r w:rsidR="001E0955" w:rsidRPr="00206450">
        <w:rPr>
          <w:rFonts w:cs="Arial"/>
        </w:rPr>
        <w:t>АТА, выполняемых на соревнован</w:t>
      </w:r>
      <w:r w:rsidR="00202549" w:rsidRPr="00206450">
        <w:rPr>
          <w:rFonts w:cs="Arial"/>
        </w:rPr>
        <w:t>и</w:t>
      </w:r>
      <w:r w:rsidR="001E0955" w:rsidRPr="00206450">
        <w:rPr>
          <w:rFonts w:cs="Arial"/>
        </w:rPr>
        <w:t>ях</w:t>
      </w:r>
      <w:bookmarkEnd w:id="327"/>
      <w:bookmarkEnd w:id="328"/>
      <w:bookmarkEnd w:id="329"/>
      <w:bookmarkEnd w:id="330"/>
      <w:bookmarkEnd w:id="331"/>
    </w:p>
    <w:p w:rsidR="00877C49" w:rsidRPr="00206450" w:rsidRDefault="00877C49" w:rsidP="00AF4126">
      <w:pPr>
        <w:widowControl w:val="0"/>
        <w:jc w:val="both"/>
        <w:rPr>
          <w:rFonts w:ascii="Arial" w:hAnsi="Arial" w:cs="Arial"/>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90"/>
        <w:gridCol w:w="1848"/>
        <w:gridCol w:w="1643"/>
        <w:gridCol w:w="1973"/>
      </w:tblGrid>
      <w:tr w:rsidR="00363F49" w:rsidRPr="00363F49" w:rsidTr="00363F49">
        <w:trPr>
          <w:jc w:val="center"/>
        </w:trPr>
        <w:tc>
          <w:tcPr>
            <w:tcW w:w="2295" w:type="dxa"/>
            <w:tcBorders>
              <w:top w:val="single" w:sz="12" w:space="0" w:color="auto"/>
              <w:left w:val="single" w:sz="12" w:space="0" w:color="auto"/>
              <w:bottom w:val="single" w:sz="12" w:space="0" w:color="auto"/>
              <w:right w:val="single" w:sz="12" w:space="0" w:color="auto"/>
            </w:tcBorders>
            <w:vAlign w:val="center"/>
          </w:tcPr>
          <w:p w:rsidR="00363F49" w:rsidRPr="00363F49" w:rsidRDefault="00363F49" w:rsidP="00363F49">
            <w:pPr>
              <w:tabs>
                <w:tab w:val="center" w:pos="4153"/>
                <w:tab w:val="right" w:pos="8306"/>
              </w:tabs>
              <w:jc w:val="center"/>
              <w:rPr>
                <w:rFonts w:ascii="Arial" w:hAnsi="Arial" w:cs="Arial"/>
                <w:sz w:val="18"/>
                <w:szCs w:val="18"/>
                <w:lang w:val="en-US"/>
              </w:rPr>
            </w:pPr>
            <w:r w:rsidRPr="00363F49">
              <w:rPr>
                <w:rFonts w:ascii="Arial" w:hAnsi="Arial" w:cs="Arial"/>
                <w:sz w:val="18"/>
                <w:szCs w:val="18"/>
              </w:rPr>
              <w:t>1 подгруппа</w:t>
            </w:r>
          </w:p>
        </w:tc>
        <w:tc>
          <w:tcPr>
            <w:tcW w:w="2295" w:type="dxa"/>
            <w:tcBorders>
              <w:top w:val="single" w:sz="12" w:space="0" w:color="auto"/>
              <w:left w:val="single" w:sz="12" w:space="0" w:color="auto"/>
              <w:bottom w:val="single" w:sz="12" w:space="0" w:color="auto"/>
              <w:right w:val="single" w:sz="12" w:space="0" w:color="auto"/>
            </w:tcBorders>
            <w:vAlign w:val="center"/>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2 подгруппа</w:t>
            </w:r>
          </w:p>
        </w:tc>
        <w:tc>
          <w:tcPr>
            <w:tcW w:w="2295" w:type="dxa"/>
            <w:tcBorders>
              <w:top w:val="single" w:sz="12" w:space="0" w:color="auto"/>
              <w:left w:val="single" w:sz="12" w:space="0" w:color="auto"/>
              <w:bottom w:val="single" w:sz="12" w:space="0" w:color="auto"/>
              <w:right w:val="single" w:sz="12" w:space="0" w:color="auto"/>
            </w:tcBorders>
            <w:vAlign w:val="center"/>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3 группа</w:t>
            </w:r>
          </w:p>
        </w:tc>
        <w:tc>
          <w:tcPr>
            <w:tcW w:w="3015" w:type="dxa"/>
            <w:tcBorders>
              <w:top w:val="single" w:sz="12" w:space="0" w:color="auto"/>
              <w:left w:val="single" w:sz="12" w:space="0" w:color="auto"/>
              <w:bottom w:val="single" w:sz="12" w:space="0" w:color="auto"/>
              <w:right w:val="single" w:sz="12" w:space="0" w:color="auto"/>
            </w:tcBorders>
            <w:vAlign w:val="center"/>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4 группа</w:t>
            </w:r>
          </w:p>
        </w:tc>
      </w:tr>
      <w:tr w:rsidR="00363F49" w:rsidRPr="00363F49" w:rsidTr="00363F49">
        <w:trPr>
          <w:jc w:val="center"/>
        </w:trPr>
        <w:tc>
          <w:tcPr>
            <w:tcW w:w="2295" w:type="dxa"/>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1</w:t>
            </w:r>
            <w:r w:rsidRPr="00363F49">
              <w:rPr>
                <w:rFonts w:ascii="Arial" w:hAnsi="Arial" w:cs="Arial"/>
                <w:sz w:val="18"/>
                <w:szCs w:val="18"/>
                <w:lang w:val="en-US"/>
              </w:rPr>
              <w:t>/8 финала</w:t>
            </w:r>
          </w:p>
        </w:tc>
        <w:tc>
          <w:tcPr>
            <w:tcW w:w="2295" w:type="dxa"/>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четвертьфинал</w:t>
            </w:r>
          </w:p>
        </w:tc>
        <w:tc>
          <w:tcPr>
            <w:tcW w:w="2295" w:type="dxa"/>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полуфинал</w:t>
            </w:r>
          </w:p>
        </w:tc>
        <w:tc>
          <w:tcPr>
            <w:tcW w:w="3015" w:type="dxa"/>
            <w:tcBorders>
              <w:top w:val="single" w:sz="12" w:space="0" w:color="auto"/>
              <w:left w:val="single" w:sz="12" w:space="0" w:color="auto"/>
              <w:bottom w:val="single" w:sz="12" w:space="0" w:color="auto"/>
              <w:right w:val="single" w:sz="12" w:space="0" w:color="auto"/>
            </w:tcBorders>
            <w:vAlign w:val="center"/>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финал</w:t>
            </w:r>
          </w:p>
        </w:tc>
      </w:tr>
      <w:tr w:rsidR="00363F49" w:rsidRPr="00363F49" w:rsidTr="00363F49">
        <w:trPr>
          <w:jc w:val="center"/>
        </w:trPr>
        <w:tc>
          <w:tcPr>
            <w:tcW w:w="4590" w:type="dxa"/>
            <w:gridSpan w:val="2"/>
            <w:vMerge w:val="restart"/>
            <w:tcBorders>
              <w:top w:val="single" w:sz="12" w:space="0" w:color="auto"/>
              <w:left w:val="single" w:sz="12" w:space="0" w:color="auto"/>
              <w:right w:val="single" w:sz="12" w:space="0" w:color="auto"/>
            </w:tcBorders>
            <w:shd w:val="pct20" w:color="auto" w:fill="auto"/>
          </w:tcPr>
          <w:p w:rsidR="00363F49" w:rsidRPr="00363F49" w:rsidRDefault="00363F49" w:rsidP="00363F49">
            <w:pPr>
              <w:tabs>
                <w:tab w:val="center" w:pos="4153"/>
                <w:tab w:val="right" w:pos="8306"/>
              </w:tabs>
              <w:jc w:val="center"/>
              <w:rPr>
                <w:rFonts w:ascii="Arial" w:hAnsi="Arial" w:cs="Arial"/>
                <w:sz w:val="18"/>
                <w:szCs w:val="18"/>
              </w:rPr>
            </w:pPr>
          </w:p>
        </w:tc>
        <w:tc>
          <w:tcPr>
            <w:tcW w:w="5310" w:type="dxa"/>
            <w:gridSpan w:val="2"/>
            <w:tcBorders>
              <w:top w:val="single" w:sz="12" w:space="0" w:color="auto"/>
              <w:left w:val="single" w:sz="12" w:space="0" w:color="auto"/>
              <w:bottom w:val="single" w:sz="4"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д</w:t>
            </w:r>
            <w:r w:rsidRPr="00363F49">
              <w:rPr>
                <w:rFonts w:ascii="Arial" w:hAnsi="Arial" w:cs="Arial"/>
                <w:sz w:val="18"/>
                <w:szCs w:val="18"/>
                <w:lang w:val="en-US"/>
              </w:rPr>
              <w:t xml:space="preserve">иапазоны </w:t>
            </w:r>
            <w:r w:rsidRPr="00363F49">
              <w:rPr>
                <w:rFonts w:ascii="Arial" w:hAnsi="Arial" w:cs="Arial"/>
                <w:sz w:val="18"/>
                <w:szCs w:val="18"/>
              </w:rPr>
              <w:t>оценок (в баллах)</w:t>
            </w:r>
          </w:p>
        </w:tc>
      </w:tr>
      <w:tr w:rsidR="00363F49" w:rsidRPr="00363F49" w:rsidTr="00363F49">
        <w:trPr>
          <w:jc w:val="center"/>
        </w:trPr>
        <w:tc>
          <w:tcPr>
            <w:tcW w:w="4590" w:type="dxa"/>
            <w:gridSpan w:val="2"/>
            <w:vMerge/>
            <w:tcBorders>
              <w:left w:val="single" w:sz="12" w:space="0" w:color="auto"/>
              <w:bottom w:val="single" w:sz="12" w:space="0" w:color="auto"/>
              <w:right w:val="single" w:sz="12" w:space="0" w:color="auto"/>
            </w:tcBorders>
            <w:shd w:val="pct20" w:color="auto" w:fill="auto"/>
          </w:tcPr>
          <w:p w:rsidR="00363F49" w:rsidRPr="00363F49" w:rsidRDefault="00363F49" w:rsidP="00363F49">
            <w:pPr>
              <w:tabs>
                <w:tab w:val="center" w:pos="4153"/>
                <w:tab w:val="right" w:pos="8306"/>
              </w:tabs>
              <w:jc w:val="center"/>
              <w:rPr>
                <w:rFonts w:ascii="Arial" w:hAnsi="Arial" w:cs="Arial"/>
                <w:sz w:val="18"/>
                <w:szCs w:val="18"/>
              </w:rPr>
            </w:pPr>
          </w:p>
        </w:tc>
        <w:tc>
          <w:tcPr>
            <w:tcW w:w="2295" w:type="dxa"/>
            <w:tcBorders>
              <w:top w:val="single" w:sz="4"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6,0 – 8,0</w:t>
            </w:r>
          </w:p>
        </w:tc>
        <w:tc>
          <w:tcPr>
            <w:tcW w:w="3015" w:type="dxa"/>
            <w:tcBorders>
              <w:top w:val="single" w:sz="4" w:space="0" w:color="auto"/>
              <w:left w:val="single" w:sz="12" w:space="0" w:color="auto"/>
              <w:bottom w:val="single" w:sz="12" w:space="0" w:color="auto"/>
              <w:right w:val="single" w:sz="12" w:space="0" w:color="auto"/>
            </w:tcBorders>
            <w:vAlign w:val="center"/>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 xml:space="preserve">7,0 – 9,0 </w:t>
            </w:r>
          </w:p>
        </w:tc>
      </w:tr>
      <w:tr w:rsidR="00363F49" w:rsidRPr="00363F49" w:rsidTr="00363F49">
        <w:trPr>
          <w:jc w:val="center"/>
        </w:trPr>
        <w:tc>
          <w:tcPr>
            <w:tcW w:w="2295" w:type="dxa"/>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1 круг</w:t>
            </w:r>
          </w:p>
        </w:tc>
        <w:tc>
          <w:tcPr>
            <w:tcW w:w="2295" w:type="dxa"/>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2 круг</w:t>
            </w:r>
          </w:p>
        </w:tc>
        <w:tc>
          <w:tcPr>
            <w:tcW w:w="2295" w:type="dxa"/>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3 круг</w:t>
            </w:r>
          </w:p>
        </w:tc>
        <w:tc>
          <w:tcPr>
            <w:tcW w:w="3015" w:type="dxa"/>
            <w:tcBorders>
              <w:top w:val="single" w:sz="12" w:space="0" w:color="auto"/>
              <w:left w:val="single" w:sz="12" w:space="0" w:color="auto"/>
              <w:bottom w:val="single" w:sz="12" w:space="0" w:color="auto"/>
              <w:right w:val="single" w:sz="12" w:space="0" w:color="auto"/>
            </w:tcBorders>
            <w:vAlign w:val="center"/>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4 круг</w:t>
            </w:r>
          </w:p>
        </w:tc>
      </w:tr>
      <w:tr w:rsidR="00363F49" w:rsidRPr="00363F49" w:rsidTr="00363F49">
        <w:trPr>
          <w:jc w:val="center"/>
        </w:trPr>
        <w:tc>
          <w:tcPr>
            <w:tcW w:w="4590" w:type="dxa"/>
            <w:gridSpan w:val="2"/>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флажковая система оценок (ГОХАКУ)</w:t>
            </w:r>
          </w:p>
        </w:tc>
        <w:tc>
          <w:tcPr>
            <w:tcW w:w="5310" w:type="dxa"/>
            <w:gridSpan w:val="2"/>
            <w:tcBorders>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бальная система оценок</w:t>
            </w:r>
          </w:p>
        </w:tc>
      </w:tr>
      <w:tr w:rsidR="00363F49" w:rsidRPr="00363F49" w:rsidTr="00363F49">
        <w:trPr>
          <w:jc w:val="center"/>
        </w:trPr>
        <w:tc>
          <w:tcPr>
            <w:tcW w:w="2295" w:type="dxa"/>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Pr>
                <w:rFonts w:ascii="Arial" w:hAnsi="Arial" w:cs="Arial"/>
                <w:sz w:val="18"/>
                <w:szCs w:val="18"/>
              </w:rPr>
              <w:t>ШИ</w:t>
            </w:r>
            <w:r w:rsidRPr="00363F49">
              <w:rPr>
                <w:rFonts w:ascii="Arial" w:hAnsi="Arial" w:cs="Arial"/>
                <w:sz w:val="18"/>
                <w:szCs w:val="18"/>
              </w:rPr>
              <w:t>ТЭЙ КАТА</w:t>
            </w:r>
          </w:p>
        </w:tc>
        <w:tc>
          <w:tcPr>
            <w:tcW w:w="2295" w:type="dxa"/>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Pr>
                <w:rFonts w:ascii="Arial" w:hAnsi="Arial" w:cs="Arial"/>
                <w:sz w:val="18"/>
                <w:szCs w:val="18"/>
              </w:rPr>
              <w:t>ШИ</w:t>
            </w:r>
            <w:r w:rsidRPr="00363F49">
              <w:rPr>
                <w:rFonts w:ascii="Arial" w:hAnsi="Arial" w:cs="Arial"/>
                <w:sz w:val="18"/>
                <w:szCs w:val="18"/>
              </w:rPr>
              <w:t>ТЭЙ КАТА</w:t>
            </w:r>
          </w:p>
        </w:tc>
        <w:tc>
          <w:tcPr>
            <w:tcW w:w="2295" w:type="dxa"/>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СЭНТЭЙ КАТА</w:t>
            </w:r>
          </w:p>
        </w:tc>
        <w:tc>
          <w:tcPr>
            <w:tcW w:w="3015" w:type="dxa"/>
            <w:tcBorders>
              <w:top w:val="single" w:sz="12" w:space="0" w:color="auto"/>
              <w:left w:val="single" w:sz="12" w:space="0" w:color="auto"/>
              <w:bottom w:val="single" w:sz="12" w:space="0" w:color="auto"/>
              <w:right w:val="single" w:sz="12" w:space="0" w:color="auto"/>
            </w:tcBorders>
            <w:vAlign w:val="center"/>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СЭНТЭЙ КАТА</w:t>
            </w:r>
          </w:p>
        </w:tc>
      </w:tr>
      <w:tr w:rsidR="00363F49" w:rsidRPr="00363F49" w:rsidTr="00363F49">
        <w:trPr>
          <w:jc w:val="center"/>
        </w:trPr>
        <w:tc>
          <w:tcPr>
            <w:tcW w:w="4590" w:type="dxa"/>
            <w:gridSpan w:val="2"/>
            <w:tcBorders>
              <w:top w:val="single" w:sz="12" w:space="0" w:color="auto"/>
              <w:left w:val="single" w:sz="12" w:space="0" w:color="auto"/>
              <w:bottom w:val="single" w:sz="12" w:space="0" w:color="auto"/>
              <w:right w:val="single" w:sz="12" w:space="0" w:color="auto"/>
            </w:tcBorders>
            <w:shd w:val="pct20" w:color="auto" w:fill="auto"/>
          </w:tcPr>
          <w:p w:rsidR="00363F49" w:rsidRPr="00363F49" w:rsidRDefault="00363F49" w:rsidP="00363F49">
            <w:pPr>
              <w:tabs>
                <w:tab w:val="center" w:pos="4153"/>
                <w:tab w:val="right" w:pos="8306"/>
              </w:tabs>
              <w:jc w:val="both"/>
              <w:rPr>
                <w:rFonts w:ascii="Arial" w:hAnsi="Arial" w:cs="Arial"/>
                <w:sz w:val="18"/>
                <w:szCs w:val="18"/>
              </w:rPr>
            </w:pPr>
          </w:p>
        </w:tc>
        <w:tc>
          <w:tcPr>
            <w:tcW w:w="5310" w:type="dxa"/>
            <w:gridSpan w:val="2"/>
            <w:tcBorders>
              <w:top w:val="single" w:sz="12" w:space="0" w:color="auto"/>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center"/>
              <w:rPr>
                <w:rFonts w:ascii="Arial" w:hAnsi="Arial" w:cs="Arial"/>
                <w:sz w:val="18"/>
                <w:szCs w:val="18"/>
              </w:rPr>
            </w:pPr>
            <w:r w:rsidRPr="00363F49">
              <w:rPr>
                <w:rFonts w:ascii="Arial" w:hAnsi="Arial" w:cs="Arial"/>
                <w:sz w:val="18"/>
                <w:szCs w:val="18"/>
              </w:rPr>
              <w:t>ТОКУИ КАТА</w:t>
            </w:r>
          </w:p>
        </w:tc>
      </w:tr>
      <w:tr w:rsidR="00363F49" w:rsidRPr="00363F49" w:rsidTr="00363F49">
        <w:trPr>
          <w:trHeight w:val="38"/>
          <w:jc w:val="center"/>
        </w:trPr>
        <w:tc>
          <w:tcPr>
            <w:tcW w:w="2295" w:type="dxa"/>
            <w:tcBorders>
              <w:top w:val="single" w:sz="12" w:space="0" w:color="auto"/>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Хэйан Нидан</w:t>
            </w:r>
          </w:p>
        </w:tc>
        <w:tc>
          <w:tcPr>
            <w:tcW w:w="2295" w:type="dxa"/>
            <w:tcBorders>
              <w:top w:val="single" w:sz="12" w:space="0" w:color="auto"/>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Бассай Дай</w:t>
            </w:r>
          </w:p>
        </w:tc>
        <w:tc>
          <w:tcPr>
            <w:tcW w:w="2295" w:type="dxa"/>
            <w:tcBorders>
              <w:top w:val="single" w:sz="12" w:space="0" w:color="auto"/>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Бассай Дай</w:t>
            </w:r>
          </w:p>
        </w:tc>
        <w:tc>
          <w:tcPr>
            <w:tcW w:w="3015" w:type="dxa"/>
            <w:tcBorders>
              <w:top w:val="single" w:sz="12" w:space="0" w:color="auto"/>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 xml:space="preserve">Бассай </w:t>
            </w:r>
            <w:r>
              <w:rPr>
                <w:rFonts w:ascii="Arial" w:hAnsi="Arial" w:cs="Arial"/>
                <w:sz w:val="18"/>
                <w:szCs w:val="18"/>
              </w:rPr>
              <w:t>Шо</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Хэйан Сандан</w:t>
            </w: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Канку Дай</w:t>
            </w: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Канку Дай</w:t>
            </w: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 xml:space="preserve">Канку </w:t>
            </w:r>
            <w:r>
              <w:rPr>
                <w:rFonts w:ascii="Arial" w:hAnsi="Arial" w:cs="Arial"/>
                <w:sz w:val="18"/>
                <w:szCs w:val="18"/>
              </w:rPr>
              <w:t>Шо</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Хэйан Йондан</w:t>
            </w: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Джи</w:t>
            </w:r>
            <w:r>
              <w:rPr>
                <w:rFonts w:ascii="Arial" w:hAnsi="Arial" w:cs="Arial"/>
                <w:sz w:val="18"/>
                <w:szCs w:val="18"/>
              </w:rPr>
              <w:t>о</w:t>
            </w:r>
            <w:r w:rsidRPr="00363F49">
              <w:rPr>
                <w:rFonts w:ascii="Arial" w:hAnsi="Arial" w:cs="Arial"/>
                <w:sz w:val="18"/>
                <w:szCs w:val="18"/>
              </w:rPr>
              <w:t>н</w:t>
            </w: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Джи</w:t>
            </w:r>
            <w:r>
              <w:rPr>
                <w:rFonts w:ascii="Arial" w:hAnsi="Arial" w:cs="Arial"/>
                <w:sz w:val="18"/>
                <w:szCs w:val="18"/>
              </w:rPr>
              <w:t>о</w:t>
            </w:r>
            <w:r w:rsidRPr="00363F49">
              <w:rPr>
                <w:rFonts w:ascii="Arial" w:hAnsi="Arial" w:cs="Arial"/>
                <w:sz w:val="18"/>
                <w:szCs w:val="18"/>
              </w:rPr>
              <w:t>н</w:t>
            </w: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Тэкки Нидан</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Хэйан Годан</w:t>
            </w: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Э</w:t>
            </w:r>
            <w:r>
              <w:rPr>
                <w:rFonts w:ascii="Arial" w:hAnsi="Arial" w:cs="Arial"/>
                <w:sz w:val="18"/>
                <w:szCs w:val="18"/>
              </w:rPr>
              <w:t>м</w:t>
            </w:r>
            <w:r w:rsidRPr="00363F49">
              <w:rPr>
                <w:rFonts w:ascii="Arial" w:hAnsi="Arial" w:cs="Arial"/>
                <w:sz w:val="18"/>
                <w:szCs w:val="18"/>
              </w:rPr>
              <w:t>пи</w:t>
            </w: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Э</w:t>
            </w:r>
            <w:r>
              <w:rPr>
                <w:rFonts w:ascii="Arial" w:hAnsi="Arial" w:cs="Arial"/>
                <w:sz w:val="18"/>
                <w:szCs w:val="18"/>
              </w:rPr>
              <w:t>м</w:t>
            </w:r>
            <w:r w:rsidRPr="00363F49">
              <w:rPr>
                <w:rFonts w:ascii="Arial" w:hAnsi="Arial" w:cs="Arial"/>
                <w:sz w:val="18"/>
                <w:szCs w:val="18"/>
              </w:rPr>
              <w:t>пи</w:t>
            </w: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Тэкки Сандан</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 xml:space="preserve">Тэкки </w:t>
            </w:r>
            <w:r>
              <w:rPr>
                <w:rFonts w:ascii="Arial" w:hAnsi="Arial" w:cs="Arial"/>
                <w:sz w:val="18"/>
                <w:szCs w:val="18"/>
              </w:rPr>
              <w:t>Шо</w:t>
            </w:r>
            <w:r w:rsidRPr="00363F49">
              <w:rPr>
                <w:rFonts w:ascii="Arial" w:hAnsi="Arial" w:cs="Arial"/>
                <w:sz w:val="18"/>
                <w:szCs w:val="18"/>
              </w:rPr>
              <w:t>дан</w:t>
            </w: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Хангэтцу</w:t>
            </w: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Джиттэ</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Д</w:t>
            </w:r>
            <w:r>
              <w:rPr>
                <w:rFonts w:ascii="Arial" w:hAnsi="Arial" w:cs="Arial"/>
                <w:sz w:val="18"/>
                <w:szCs w:val="18"/>
              </w:rPr>
              <w:t>ж</w:t>
            </w:r>
            <w:r w:rsidRPr="00363F49">
              <w:rPr>
                <w:rFonts w:ascii="Arial" w:hAnsi="Arial" w:cs="Arial"/>
                <w:sz w:val="18"/>
                <w:szCs w:val="18"/>
              </w:rPr>
              <w:t>иин</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Ганкаку</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Чинтэ</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Унсу</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Со</w:t>
            </w:r>
            <w:r>
              <w:rPr>
                <w:rFonts w:ascii="Arial" w:hAnsi="Arial" w:cs="Arial"/>
                <w:sz w:val="18"/>
                <w:szCs w:val="18"/>
              </w:rPr>
              <w:t>ч</w:t>
            </w:r>
            <w:r w:rsidRPr="00363F49">
              <w:rPr>
                <w:rFonts w:ascii="Arial" w:hAnsi="Arial" w:cs="Arial"/>
                <w:sz w:val="18"/>
                <w:szCs w:val="18"/>
              </w:rPr>
              <w:t>ин</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Нидзю</w:t>
            </w:r>
            <w:r>
              <w:rPr>
                <w:rFonts w:ascii="Arial" w:hAnsi="Arial" w:cs="Arial"/>
                <w:sz w:val="18"/>
                <w:szCs w:val="18"/>
              </w:rPr>
              <w:t>ш</w:t>
            </w:r>
            <w:r w:rsidRPr="00363F49">
              <w:rPr>
                <w:rFonts w:ascii="Arial" w:hAnsi="Arial" w:cs="Arial"/>
                <w:sz w:val="18"/>
                <w:szCs w:val="18"/>
              </w:rPr>
              <w:t>ихо</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М</w:t>
            </w:r>
            <w:r>
              <w:rPr>
                <w:rFonts w:ascii="Arial" w:hAnsi="Arial" w:cs="Arial"/>
                <w:sz w:val="18"/>
                <w:szCs w:val="18"/>
              </w:rPr>
              <w:t>е</w:t>
            </w:r>
            <w:r w:rsidRPr="00363F49">
              <w:rPr>
                <w:rFonts w:ascii="Arial" w:hAnsi="Arial" w:cs="Arial"/>
                <w:sz w:val="18"/>
                <w:szCs w:val="18"/>
              </w:rPr>
              <w:t>йк</w:t>
            </w:r>
            <w:r>
              <w:rPr>
                <w:rFonts w:ascii="Arial" w:hAnsi="Arial" w:cs="Arial"/>
                <w:sz w:val="18"/>
                <w:szCs w:val="18"/>
              </w:rPr>
              <w:t>ио</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Годзю</w:t>
            </w:r>
            <w:r>
              <w:rPr>
                <w:rFonts w:ascii="Arial" w:hAnsi="Arial" w:cs="Arial"/>
                <w:sz w:val="18"/>
                <w:szCs w:val="18"/>
              </w:rPr>
              <w:t>ш</w:t>
            </w:r>
            <w:r w:rsidRPr="00363F49">
              <w:rPr>
                <w:rFonts w:ascii="Arial" w:hAnsi="Arial" w:cs="Arial"/>
                <w:sz w:val="18"/>
                <w:szCs w:val="18"/>
              </w:rPr>
              <w:t>ихо Дай</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Годзю</w:t>
            </w:r>
            <w:r>
              <w:rPr>
                <w:rFonts w:ascii="Arial" w:hAnsi="Arial" w:cs="Arial"/>
                <w:sz w:val="18"/>
                <w:szCs w:val="18"/>
              </w:rPr>
              <w:t>ш</w:t>
            </w:r>
            <w:r w:rsidRPr="00363F49">
              <w:rPr>
                <w:rFonts w:ascii="Arial" w:hAnsi="Arial" w:cs="Arial"/>
                <w:sz w:val="18"/>
                <w:szCs w:val="18"/>
              </w:rPr>
              <w:t xml:space="preserve">ихо </w:t>
            </w:r>
            <w:r>
              <w:rPr>
                <w:rFonts w:ascii="Arial" w:hAnsi="Arial" w:cs="Arial"/>
                <w:sz w:val="18"/>
                <w:szCs w:val="18"/>
              </w:rPr>
              <w:t>Шо</w:t>
            </w:r>
          </w:p>
        </w:tc>
      </w:tr>
      <w:tr w:rsidR="00363F49" w:rsidRPr="00363F49" w:rsidTr="00363F49">
        <w:trPr>
          <w:jc w:val="center"/>
        </w:trPr>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nil"/>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Ванкан</w:t>
            </w:r>
          </w:p>
        </w:tc>
      </w:tr>
      <w:tr w:rsidR="00363F49" w:rsidRPr="00363F49" w:rsidTr="00363F49">
        <w:trPr>
          <w:jc w:val="center"/>
        </w:trPr>
        <w:tc>
          <w:tcPr>
            <w:tcW w:w="2295" w:type="dxa"/>
            <w:tcBorders>
              <w:top w:val="nil"/>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2295" w:type="dxa"/>
            <w:tcBorders>
              <w:top w:val="nil"/>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p>
        </w:tc>
        <w:tc>
          <w:tcPr>
            <w:tcW w:w="3015" w:type="dxa"/>
            <w:tcBorders>
              <w:top w:val="nil"/>
              <w:left w:val="single" w:sz="12" w:space="0" w:color="auto"/>
              <w:bottom w:val="single" w:sz="12" w:space="0" w:color="auto"/>
              <w:right w:val="single" w:sz="12" w:space="0" w:color="auto"/>
            </w:tcBorders>
          </w:tcPr>
          <w:p w:rsidR="00363F49" w:rsidRPr="00363F49" w:rsidRDefault="00363F49" w:rsidP="00363F49">
            <w:pPr>
              <w:tabs>
                <w:tab w:val="center" w:pos="4153"/>
                <w:tab w:val="right" w:pos="8306"/>
              </w:tabs>
              <w:jc w:val="both"/>
              <w:rPr>
                <w:rFonts w:ascii="Arial" w:hAnsi="Arial" w:cs="Arial"/>
                <w:sz w:val="18"/>
                <w:szCs w:val="18"/>
              </w:rPr>
            </w:pPr>
            <w:r w:rsidRPr="00363F49">
              <w:rPr>
                <w:rFonts w:ascii="Arial" w:hAnsi="Arial" w:cs="Arial"/>
                <w:sz w:val="18"/>
                <w:szCs w:val="18"/>
              </w:rPr>
              <w:t>+ все КАТА 3 группы</w:t>
            </w:r>
          </w:p>
        </w:tc>
      </w:tr>
    </w:tbl>
    <w:p w:rsidR="00363F49" w:rsidRPr="0039664C" w:rsidRDefault="00363F49" w:rsidP="00363F49">
      <w:pPr>
        <w:rPr>
          <w:rFonts w:ascii="Arial" w:hAnsi="Arial" w:cs="Arial"/>
          <w:sz w:val="18"/>
          <w:szCs w:val="18"/>
        </w:rPr>
      </w:pPr>
    </w:p>
    <w:p w:rsidR="00877C49" w:rsidRPr="00206450" w:rsidRDefault="00877C49" w:rsidP="00AF4126">
      <w:pPr>
        <w:widowControl w:val="0"/>
        <w:jc w:val="both"/>
        <w:rPr>
          <w:rFonts w:ascii="Arial" w:hAnsi="Arial" w:cs="Arial"/>
        </w:rPr>
      </w:pPr>
    </w:p>
    <w:p w:rsidR="000D34B1" w:rsidRPr="000D34B1" w:rsidRDefault="002A4567" w:rsidP="000D34B1">
      <w:pPr>
        <w:pStyle w:val="3"/>
        <w:widowControl w:val="0"/>
        <w:numPr>
          <w:ilvl w:val="0"/>
          <w:numId w:val="0"/>
        </w:numPr>
        <w:spacing w:before="120"/>
        <w:jc w:val="right"/>
        <w:rPr>
          <w:rFonts w:cs="Arial"/>
          <w:i/>
        </w:rPr>
      </w:pPr>
      <w:bookmarkStart w:id="332" w:name="_Toc459226747"/>
      <w:bookmarkStart w:id="333" w:name="_Toc459286307"/>
      <w:bookmarkStart w:id="334" w:name="_Toc157326157"/>
      <w:bookmarkStart w:id="335" w:name="_Toc157326528"/>
      <w:bookmarkStart w:id="336" w:name="_Toc157326684"/>
      <w:bookmarkStart w:id="337" w:name="_Toc164921309"/>
      <w:bookmarkStart w:id="338" w:name="_Toc164921944"/>
      <w:bookmarkStart w:id="339" w:name="_Toc164922724"/>
      <w:r w:rsidRPr="000D34B1">
        <w:rPr>
          <w:rFonts w:cs="Arial"/>
          <w:i/>
        </w:rPr>
        <w:t>Приложение VIII</w:t>
      </w:r>
      <w:bookmarkEnd w:id="332"/>
      <w:bookmarkEnd w:id="333"/>
    </w:p>
    <w:p w:rsidR="002A4567" w:rsidRPr="000D34B1" w:rsidRDefault="002A4567" w:rsidP="007173B9">
      <w:pPr>
        <w:pStyle w:val="3"/>
        <w:widowControl w:val="0"/>
        <w:numPr>
          <w:ilvl w:val="0"/>
          <w:numId w:val="0"/>
        </w:numPr>
        <w:jc w:val="center"/>
        <w:rPr>
          <w:rFonts w:cs="Arial"/>
        </w:rPr>
      </w:pPr>
      <w:bookmarkStart w:id="340" w:name="_Toc459122586"/>
      <w:bookmarkStart w:id="341" w:name="_Toc459226748"/>
      <w:bookmarkStart w:id="342" w:name="_Toc459286308"/>
      <w:r w:rsidRPr="000D34B1">
        <w:rPr>
          <w:rFonts w:cs="Arial"/>
        </w:rPr>
        <w:t>Определения</w:t>
      </w:r>
      <w:bookmarkEnd w:id="334"/>
      <w:bookmarkEnd w:id="335"/>
      <w:bookmarkEnd w:id="336"/>
      <w:bookmarkEnd w:id="337"/>
      <w:bookmarkEnd w:id="338"/>
      <w:bookmarkEnd w:id="339"/>
      <w:bookmarkEnd w:id="340"/>
      <w:bookmarkEnd w:id="341"/>
      <w:bookmarkEnd w:id="342"/>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Состязания</w:t>
      </w:r>
      <w:r w:rsidR="000D34B1">
        <w:rPr>
          <w:rFonts w:ascii="Arial" w:hAnsi="Arial" w:cs="Arial"/>
        </w:rPr>
        <w:t xml:space="preserve"> –</w:t>
      </w:r>
      <w:r w:rsidRPr="000D34B1">
        <w:rPr>
          <w:rFonts w:ascii="Arial" w:hAnsi="Arial" w:cs="Arial"/>
        </w:rPr>
        <w:t xml:space="preserve"> борьба за завоевание одного титула, например состязания за звание Чемпиона в индивидуальном женском кумитэ на Чемпионате </w:t>
      </w:r>
      <w:r w:rsidR="00B7345A">
        <w:rPr>
          <w:rFonts w:ascii="Arial" w:hAnsi="Arial" w:cs="Arial"/>
          <w:lang w:val="en-US"/>
        </w:rPr>
        <w:t>USKO</w:t>
      </w:r>
      <w:r w:rsidRPr="000D34B1">
        <w:rPr>
          <w:rFonts w:ascii="Arial" w:hAnsi="Arial" w:cs="Arial"/>
        </w:rPr>
        <w:t>.</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Турнир</w:t>
      </w:r>
      <w:r w:rsidR="000D34B1">
        <w:rPr>
          <w:rFonts w:ascii="Arial" w:hAnsi="Arial" w:cs="Arial"/>
        </w:rPr>
        <w:t xml:space="preserve"> –</w:t>
      </w:r>
      <w:r w:rsidRPr="000D34B1">
        <w:rPr>
          <w:rFonts w:ascii="Arial" w:hAnsi="Arial" w:cs="Arial"/>
        </w:rPr>
        <w:t xml:space="preserve"> несколько состязаний в оп</w:t>
      </w:r>
      <w:r w:rsidR="003B781F" w:rsidRPr="000D34B1">
        <w:rPr>
          <w:rFonts w:ascii="Arial" w:hAnsi="Arial" w:cs="Arial"/>
        </w:rPr>
        <w:t>ределенном месте и в определенное</w:t>
      </w:r>
      <w:r w:rsidRPr="000D34B1">
        <w:rPr>
          <w:rFonts w:ascii="Arial" w:hAnsi="Arial" w:cs="Arial"/>
        </w:rPr>
        <w:t xml:space="preserve"> время, например</w:t>
      </w:r>
      <w:r w:rsidR="003B781F" w:rsidRPr="000D34B1">
        <w:rPr>
          <w:rFonts w:ascii="Arial" w:hAnsi="Arial" w:cs="Arial"/>
        </w:rPr>
        <w:t>,</w:t>
      </w:r>
      <w:r w:rsidRPr="000D34B1">
        <w:rPr>
          <w:rFonts w:ascii="Arial" w:hAnsi="Arial" w:cs="Arial"/>
        </w:rPr>
        <w:t xml:space="preserve"> Ку</w:t>
      </w:r>
      <w:r w:rsidR="000D34B1">
        <w:rPr>
          <w:rFonts w:ascii="Arial" w:hAnsi="Arial" w:cs="Arial"/>
        </w:rPr>
        <w:t>б</w:t>
      </w:r>
      <w:r w:rsidRPr="000D34B1">
        <w:rPr>
          <w:rFonts w:ascii="Arial" w:hAnsi="Arial" w:cs="Arial"/>
        </w:rPr>
        <w:t xml:space="preserve">ок </w:t>
      </w:r>
      <w:r w:rsidR="00B7345A">
        <w:rPr>
          <w:rFonts w:ascii="Arial" w:hAnsi="Arial" w:cs="Arial"/>
          <w:lang w:val="en-US"/>
        </w:rPr>
        <w:t>USKO</w:t>
      </w:r>
      <w:r w:rsidRPr="000D34B1">
        <w:rPr>
          <w:rFonts w:ascii="Arial" w:hAnsi="Arial" w:cs="Arial"/>
        </w:rPr>
        <w:t>.</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Поединок в кумитэ</w:t>
      </w:r>
      <w:r w:rsidR="000D34B1">
        <w:rPr>
          <w:rFonts w:ascii="Arial" w:hAnsi="Arial" w:cs="Arial"/>
        </w:rPr>
        <w:t xml:space="preserve"> –</w:t>
      </w:r>
      <w:r w:rsidRPr="000D34B1">
        <w:rPr>
          <w:rFonts w:ascii="Arial" w:hAnsi="Arial" w:cs="Arial"/>
        </w:rPr>
        <w:t xml:space="preserve"> условный бой между двумя спортсменами для определения победителя. Победителем становится тот, кто первым получает оценку ИППОН (2 ИППОН в финале) или по истечении времени боя определяется победителем по решению Судей.</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Хозяин Турнира</w:t>
      </w:r>
      <w:r w:rsidR="007173B9">
        <w:rPr>
          <w:rFonts w:ascii="Arial" w:hAnsi="Arial" w:cs="Arial"/>
        </w:rPr>
        <w:t xml:space="preserve"> –</w:t>
      </w:r>
      <w:r w:rsidRPr="000D34B1">
        <w:rPr>
          <w:rFonts w:ascii="Arial" w:hAnsi="Arial" w:cs="Arial"/>
        </w:rPr>
        <w:t xml:space="preserve"> организатор Турнира, в основном региональная или стилевая организа</w:t>
      </w:r>
      <w:r w:rsidR="00226CCB" w:rsidRPr="000D34B1">
        <w:rPr>
          <w:rFonts w:ascii="Arial" w:hAnsi="Arial" w:cs="Arial"/>
        </w:rPr>
        <w:t>ция Сётокан</w:t>
      </w:r>
      <w:r w:rsidRPr="000D34B1">
        <w:rPr>
          <w:rFonts w:ascii="Arial" w:hAnsi="Arial" w:cs="Arial"/>
        </w:rPr>
        <w:t>.</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Судьи соревнований</w:t>
      </w:r>
      <w:r w:rsidR="007173B9">
        <w:rPr>
          <w:rFonts w:ascii="Arial" w:hAnsi="Arial" w:cs="Arial"/>
        </w:rPr>
        <w:t xml:space="preserve"> –</w:t>
      </w:r>
      <w:r w:rsidRPr="000D34B1">
        <w:rPr>
          <w:rFonts w:ascii="Arial" w:hAnsi="Arial" w:cs="Arial"/>
        </w:rPr>
        <w:t xml:space="preserve"> Главный Судья, Ар</w:t>
      </w:r>
      <w:r w:rsidR="007173B9">
        <w:rPr>
          <w:rFonts w:ascii="Arial" w:hAnsi="Arial" w:cs="Arial"/>
        </w:rPr>
        <w:t>б</w:t>
      </w:r>
      <w:r w:rsidRPr="000D34B1">
        <w:rPr>
          <w:rFonts w:ascii="Arial" w:hAnsi="Arial" w:cs="Arial"/>
        </w:rPr>
        <w:t>итры, Рефери, Угловые Судьи.</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lastRenderedPageBreak/>
        <w:t>Судьи поединка</w:t>
      </w:r>
      <w:r w:rsidR="007173B9">
        <w:rPr>
          <w:rFonts w:ascii="Arial" w:hAnsi="Arial" w:cs="Arial"/>
        </w:rPr>
        <w:t xml:space="preserve"> – </w:t>
      </w:r>
      <w:r w:rsidRPr="000D34B1">
        <w:rPr>
          <w:rFonts w:ascii="Arial" w:hAnsi="Arial" w:cs="Arial"/>
        </w:rPr>
        <w:t>Арбитр, Рефери, Угловые Судьи на площадке.</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Судейская бригада</w:t>
      </w:r>
      <w:r w:rsidR="007173B9">
        <w:rPr>
          <w:rFonts w:ascii="Arial" w:hAnsi="Arial" w:cs="Arial"/>
          <w:b/>
          <w:i/>
        </w:rPr>
        <w:t xml:space="preserve"> </w:t>
      </w:r>
      <w:r w:rsidR="007173B9">
        <w:rPr>
          <w:rFonts w:ascii="Arial" w:hAnsi="Arial" w:cs="Arial"/>
        </w:rPr>
        <w:t xml:space="preserve">– </w:t>
      </w:r>
      <w:r w:rsidRPr="000D34B1">
        <w:rPr>
          <w:rFonts w:ascii="Arial" w:hAnsi="Arial" w:cs="Arial"/>
        </w:rPr>
        <w:t>Рефери и Угловые Судьи каждой площадки.</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Заншин</w:t>
      </w:r>
      <w:r w:rsidR="007173B9">
        <w:rPr>
          <w:rFonts w:ascii="Arial" w:hAnsi="Arial" w:cs="Arial"/>
        </w:rPr>
        <w:t xml:space="preserve"> –</w:t>
      </w:r>
      <w:r w:rsidRPr="000D34B1">
        <w:rPr>
          <w:rFonts w:ascii="Arial" w:hAnsi="Arial" w:cs="Arial"/>
        </w:rPr>
        <w:t xml:space="preserve"> контролируемое состояние с полной концентрацией энергии</w:t>
      </w:r>
      <w:r w:rsidR="00226CCB" w:rsidRPr="000D34B1">
        <w:rPr>
          <w:rFonts w:ascii="Arial" w:hAnsi="Arial" w:cs="Arial"/>
        </w:rPr>
        <w:t>,</w:t>
      </w:r>
      <w:r w:rsidRPr="000D34B1">
        <w:rPr>
          <w:rFonts w:ascii="Arial" w:hAnsi="Arial" w:cs="Arial"/>
        </w:rPr>
        <w:t xml:space="preserve"> в котором участник продолжает оставаться после выполнения решающей техники (совершенное окончание).</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Шитэй-Ката</w:t>
      </w:r>
      <w:r w:rsidR="007173B9">
        <w:rPr>
          <w:rFonts w:ascii="Arial" w:hAnsi="Arial" w:cs="Arial"/>
        </w:rPr>
        <w:t xml:space="preserve"> –</w:t>
      </w:r>
      <w:r w:rsidRPr="000D34B1">
        <w:rPr>
          <w:rFonts w:ascii="Arial" w:hAnsi="Arial" w:cs="Arial"/>
        </w:rPr>
        <w:t xml:space="preserve"> назначенное Ката, выбираемое Рефери.</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Сэнтэй-Ката</w:t>
      </w:r>
      <w:r w:rsidR="007173B9">
        <w:rPr>
          <w:rFonts w:ascii="Arial" w:hAnsi="Arial" w:cs="Arial"/>
        </w:rPr>
        <w:t xml:space="preserve"> –</w:t>
      </w:r>
      <w:r w:rsidRPr="000D34B1">
        <w:rPr>
          <w:rFonts w:ascii="Arial" w:hAnsi="Arial" w:cs="Arial"/>
        </w:rPr>
        <w:t xml:space="preserve"> свободное Ката, выбираемое участником.</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Токуи-Ката</w:t>
      </w:r>
      <w:r w:rsidR="007173B9">
        <w:rPr>
          <w:rFonts w:ascii="Arial" w:hAnsi="Arial" w:cs="Arial"/>
          <w:b/>
          <w:i/>
        </w:rPr>
        <w:t xml:space="preserve"> – </w:t>
      </w:r>
      <w:r w:rsidRPr="000D34B1">
        <w:rPr>
          <w:rFonts w:ascii="Arial" w:hAnsi="Arial" w:cs="Arial"/>
        </w:rPr>
        <w:t>«самое сильное» Ката, выбираемое участником.</w:t>
      </w:r>
    </w:p>
    <w:p w:rsidR="002A4567" w:rsidRPr="000D34B1" w:rsidRDefault="002A4567" w:rsidP="007173B9">
      <w:pPr>
        <w:widowControl w:val="0"/>
        <w:spacing w:before="60"/>
        <w:ind w:firstLine="425"/>
        <w:jc w:val="both"/>
        <w:rPr>
          <w:rFonts w:ascii="Arial" w:hAnsi="Arial" w:cs="Arial"/>
        </w:rPr>
      </w:pPr>
      <w:r w:rsidRPr="000D34B1">
        <w:rPr>
          <w:rFonts w:ascii="Arial" w:hAnsi="Arial" w:cs="Arial"/>
          <w:b/>
          <w:i/>
        </w:rPr>
        <w:t>Победитель Кубка</w:t>
      </w:r>
      <w:r w:rsidR="007173B9">
        <w:rPr>
          <w:rFonts w:ascii="Arial" w:hAnsi="Arial" w:cs="Arial"/>
        </w:rPr>
        <w:t xml:space="preserve"> –</w:t>
      </w:r>
      <w:r w:rsidRPr="000D34B1">
        <w:rPr>
          <w:rFonts w:ascii="Arial" w:hAnsi="Arial" w:cs="Arial"/>
        </w:rPr>
        <w:t xml:space="preserve"> участник, который должен быть по6едителем в одном виде (Ката или кумитэ) и в первой четверке в другом виде (кумитэ или </w:t>
      </w:r>
      <w:r w:rsidR="007173B9">
        <w:rPr>
          <w:rFonts w:ascii="Arial" w:hAnsi="Arial" w:cs="Arial"/>
        </w:rPr>
        <w:t>к</w:t>
      </w:r>
      <w:r w:rsidRPr="000D34B1">
        <w:rPr>
          <w:rFonts w:ascii="Arial" w:hAnsi="Arial" w:cs="Arial"/>
        </w:rPr>
        <w:t>ата). Возможны 2 по</w:t>
      </w:r>
      <w:r w:rsidR="007173B9">
        <w:rPr>
          <w:rFonts w:ascii="Arial" w:hAnsi="Arial" w:cs="Arial"/>
        </w:rPr>
        <w:t>б</w:t>
      </w:r>
      <w:r w:rsidRPr="000D34B1">
        <w:rPr>
          <w:rFonts w:ascii="Arial" w:hAnsi="Arial" w:cs="Arial"/>
        </w:rPr>
        <w:t>едителя.</w:t>
      </w:r>
    </w:p>
    <w:p w:rsidR="002A4567" w:rsidRPr="00911AA0" w:rsidRDefault="002A4567" w:rsidP="007173B9">
      <w:pPr>
        <w:widowControl w:val="0"/>
        <w:spacing w:before="60"/>
        <w:ind w:firstLine="425"/>
        <w:jc w:val="both"/>
        <w:rPr>
          <w:rFonts w:ascii="Arial" w:hAnsi="Arial" w:cs="Arial"/>
        </w:rPr>
      </w:pPr>
      <w:r w:rsidRPr="000D34B1">
        <w:rPr>
          <w:rFonts w:ascii="Arial" w:hAnsi="Arial" w:cs="Arial"/>
          <w:b/>
          <w:i/>
        </w:rPr>
        <w:t>Участник Кубка</w:t>
      </w:r>
      <w:r w:rsidR="007173B9">
        <w:rPr>
          <w:rFonts w:ascii="Arial" w:hAnsi="Arial" w:cs="Arial"/>
        </w:rPr>
        <w:t xml:space="preserve"> –</w:t>
      </w:r>
      <w:r w:rsidRPr="000D34B1">
        <w:rPr>
          <w:rFonts w:ascii="Arial" w:hAnsi="Arial" w:cs="Arial"/>
        </w:rPr>
        <w:t xml:space="preserve"> необходимо участие в двух видах программы (</w:t>
      </w:r>
      <w:r w:rsidR="007173B9">
        <w:rPr>
          <w:rFonts w:ascii="Arial" w:hAnsi="Arial" w:cs="Arial"/>
        </w:rPr>
        <w:t>к</w:t>
      </w:r>
      <w:r w:rsidRPr="000D34B1">
        <w:rPr>
          <w:rFonts w:ascii="Arial" w:hAnsi="Arial" w:cs="Arial"/>
        </w:rPr>
        <w:t>ата и кумитэ)</w:t>
      </w:r>
      <w:r w:rsidR="00911AA0">
        <w:rPr>
          <w:rFonts w:ascii="Arial" w:hAnsi="Arial" w:cs="Arial"/>
        </w:rPr>
        <w:t>.</w:t>
      </w:r>
    </w:p>
    <w:p w:rsidR="007173B9" w:rsidRDefault="007173B9" w:rsidP="007173B9">
      <w:pPr>
        <w:pStyle w:val="3"/>
        <w:widowControl w:val="0"/>
        <w:numPr>
          <w:ilvl w:val="0"/>
          <w:numId w:val="0"/>
        </w:numPr>
        <w:spacing w:before="120"/>
        <w:jc w:val="both"/>
        <w:rPr>
          <w:rFonts w:cs="Arial"/>
        </w:rPr>
      </w:pPr>
      <w:bookmarkStart w:id="343" w:name="_Toc157326158"/>
      <w:bookmarkStart w:id="344" w:name="_Toc157326529"/>
      <w:bookmarkStart w:id="345" w:name="_Toc157326685"/>
      <w:bookmarkStart w:id="346" w:name="_Toc164921310"/>
      <w:bookmarkStart w:id="347" w:name="_Toc164921945"/>
      <w:bookmarkStart w:id="348" w:name="_Toc164922725"/>
    </w:p>
    <w:p w:rsidR="007173B9" w:rsidRPr="00E72B6D" w:rsidRDefault="007B4AF0" w:rsidP="007173B9">
      <w:pPr>
        <w:pStyle w:val="3"/>
        <w:widowControl w:val="0"/>
        <w:numPr>
          <w:ilvl w:val="0"/>
          <w:numId w:val="0"/>
        </w:numPr>
        <w:spacing w:before="120"/>
        <w:jc w:val="right"/>
        <w:rPr>
          <w:rFonts w:cs="Arial"/>
          <w:i/>
        </w:rPr>
      </w:pPr>
      <w:r>
        <w:rPr>
          <w:rFonts w:cs="Arial"/>
          <w:i/>
        </w:rPr>
        <w:pict>
          <v:shape id="_x0000_s1425" type="#_x0000_t202" style="position:absolute;left:0;text-align:left;margin-left:756.3pt;margin-top:557.45pt;width:24.65pt;height:14.4pt;z-index:2" o:allowincell="f" stroked="f">
            <v:textbox style="mso-next-textbox:#_x0000_s1425" inset=".5mm,0,.5mm,0">
              <w:txbxContent>
                <w:p w:rsidR="00C7108B" w:rsidRDefault="00C7108B" w:rsidP="002A4567">
                  <w:r>
                    <w:t>11.</w:t>
                  </w:r>
                </w:p>
              </w:txbxContent>
            </v:textbox>
          </v:shape>
        </w:pict>
      </w:r>
      <w:bookmarkStart w:id="349" w:name="_Toc459226749"/>
      <w:bookmarkStart w:id="350" w:name="_Toc459286309"/>
      <w:r w:rsidR="002A4567" w:rsidRPr="00E72B6D">
        <w:rPr>
          <w:rFonts w:cs="Arial"/>
          <w:i/>
        </w:rPr>
        <w:t>Приложение IX</w:t>
      </w:r>
      <w:bookmarkEnd w:id="349"/>
      <w:bookmarkEnd w:id="350"/>
    </w:p>
    <w:p w:rsidR="002A4567" w:rsidRPr="007173B9" w:rsidRDefault="002A4567" w:rsidP="007173B9">
      <w:pPr>
        <w:pStyle w:val="3"/>
        <w:widowControl w:val="0"/>
        <w:numPr>
          <w:ilvl w:val="0"/>
          <w:numId w:val="0"/>
        </w:numPr>
        <w:spacing w:before="120"/>
        <w:jc w:val="center"/>
        <w:rPr>
          <w:rFonts w:cs="Arial"/>
        </w:rPr>
      </w:pPr>
      <w:bookmarkStart w:id="351" w:name="_Toc459122588"/>
      <w:bookmarkStart w:id="352" w:name="_Toc459226750"/>
      <w:bookmarkStart w:id="353" w:name="_Toc459286310"/>
      <w:r w:rsidRPr="007173B9">
        <w:rPr>
          <w:rFonts w:cs="Arial"/>
        </w:rPr>
        <w:t>Официальная форма</w:t>
      </w:r>
      <w:bookmarkEnd w:id="343"/>
      <w:bookmarkEnd w:id="344"/>
      <w:bookmarkEnd w:id="345"/>
      <w:bookmarkEnd w:id="346"/>
      <w:bookmarkEnd w:id="347"/>
      <w:bookmarkEnd w:id="348"/>
      <w:bookmarkEnd w:id="351"/>
      <w:bookmarkEnd w:id="352"/>
      <w:bookmarkEnd w:id="353"/>
    </w:p>
    <w:p w:rsidR="00D75CFD" w:rsidRPr="007173B9" w:rsidRDefault="00D75CFD" w:rsidP="00AF4126">
      <w:pPr>
        <w:widowControl w:val="0"/>
        <w:jc w:val="both"/>
        <w:rPr>
          <w:rFonts w:ascii="Arial" w:hAnsi="Arial" w:cs="Arial"/>
        </w:rPr>
      </w:pPr>
    </w:p>
    <w:p w:rsidR="002A4567" w:rsidRPr="007173B9" w:rsidRDefault="0040590D" w:rsidP="00AF4126">
      <w:pPr>
        <w:widowControl w:val="0"/>
        <w:numPr>
          <w:ilvl w:val="0"/>
          <w:numId w:val="3"/>
        </w:numPr>
        <w:jc w:val="both"/>
        <w:rPr>
          <w:rFonts w:ascii="Arial" w:hAnsi="Arial" w:cs="Arial"/>
          <w:u w:val="single"/>
        </w:rPr>
      </w:pPr>
      <w:r>
        <w:rPr>
          <w:rFonts w:ascii="Arial" w:hAnsi="Arial" w:cs="Arial"/>
          <w:u w:val="single"/>
        </w:rPr>
        <w:t>Судьи</w:t>
      </w:r>
    </w:p>
    <w:p w:rsidR="002A4567" w:rsidRPr="007173B9" w:rsidRDefault="002A4567" w:rsidP="007173B9">
      <w:pPr>
        <w:widowControl w:val="0"/>
        <w:ind w:firstLine="426"/>
        <w:jc w:val="both"/>
        <w:rPr>
          <w:rFonts w:ascii="Arial" w:hAnsi="Arial" w:cs="Arial"/>
        </w:rPr>
      </w:pPr>
      <w:r w:rsidRPr="007173B9">
        <w:rPr>
          <w:rFonts w:ascii="Arial" w:hAnsi="Arial" w:cs="Arial"/>
        </w:rPr>
        <w:t>Судьи должны носить оф</w:t>
      </w:r>
      <w:r w:rsidR="00226CCB" w:rsidRPr="007173B9">
        <w:rPr>
          <w:rFonts w:ascii="Arial" w:hAnsi="Arial" w:cs="Arial"/>
        </w:rPr>
        <w:t>ициальную форму, определенную Руководящим комитетом USKO</w:t>
      </w:r>
      <w:r w:rsidRPr="007173B9">
        <w:rPr>
          <w:rFonts w:ascii="Arial" w:hAnsi="Arial" w:cs="Arial"/>
        </w:rPr>
        <w:t>. Они должны носить эту форму на всех Турнирах, Семинарах и экзаменах.</w:t>
      </w:r>
    </w:p>
    <w:p w:rsidR="002A4567" w:rsidRDefault="002A4567" w:rsidP="007173B9">
      <w:pPr>
        <w:widowControl w:val="0"/>
        <w:ind w:firstLine="426"/>
        <w:jc w:val="both"/>
        <w:rPr>
          <w:rFonts w:ascii="Arial" w:hAnsi="Arial" w:cs="Arial"/>
        </w:rPr>
      </w:pPr>
      <w:r w:rsidRPr="007173B9">
        <w:rPr>
          <w:rFonts w:ascii="Arial" w:hAnsi="Arial" w:cs="Arial"/>
        </w:rPr>
        <w:t>Официальная форма:</w:t>
      </w:r>
    </w:p>
    <w:p w:rsidR="0040590D" w:rsidRPr="0040590D" w:rsidRDefault="0040590D" w:rsidP="00157D73">
      <w:pPr>
        <w:numPr>
          <w:ilvl w:val="0"/>
          <w:numId w:val="102"/>
        </w:numPr>
        <w:tabs>
          <w:tab w:val="clear" w:pos="720"/>
        </w:tabs>
        <w:ind w:left="0" w:firstLine="425"/>
        <w:jc w:val="both"/>
        <w:rPr>
          <w:rFonts w:ascii="Arial" w:hAnsi="Arial" w:cs="Arial"/>
        </w:rPr>
      </w:pPr>
      <w:r w:rsidRPr="0040590D">
        <w:rPr>
          <w:rFonts w:ascii="Arial" w:hAnsi="Arial" w:cs="Arial"/>
        </w:rPr>
        <w:t>однотонная белая рубашка без рисунка с рукавами и с пуговицами на рукавах (без запонок);</w:t>
      </w:r>
    </w:p>
    <w:p w:rsidR="0040590D" w:rsidRPr="0040590D" w:rsidRDefault="0040590D" w:rsidP="00157D73">
      <w:pPr>
        <w:numPr>
          <w:ilvl w:val="0"/>
          <w:numId w:val="102"/>
        </w:numPr>
        <w:tabs>
          <w:tab w:val="clear" w:pos="720"/>
        </w:tabs>
        <w:ind w:left="0" w:firstLine="425"/>
        <w:jc w:val="both"/>
        <w:rPr>
          <w:rFonts w:ascii="Arial" w:hAnsi="Arial" w:cs="Arial"/>
        </w:rPr>
      </w:pPr>
      <w:r w:rsidRPr="0040590D">
        <w:rPr>
          <w:rFonts w:ascii="Arial" w:hAnsi="Arial" w:cs="Arial"/>
        </w:rPr>
        <w:t>фирменный темно-бардовый однотонный галстук USKO;</w:t>
      </w:r>
    </w:p>
    <w:p w:rsidR="0040590D" w:rsidRPr="0040590D" w:rsidRDefault="0040590D" w:rsidP="00157D73">
      <w:pPr>
        <w:numPr>
          <w:ilvl w:val="0"/>
          <w:numId w:val="102"/>
        </w:numPr>
        <w:tabs>
          <w:tab w:val="clear" w:pos="720"/>
        </w:tabs>
        <w:ind w:left="0" w:firstLine="425"/>
        <w:jc w:val="both"/>
        <w:rPr>
          <w:rFonts w:ascii="Arial" w:hAnsi="Arial" w:cs="Arial"/>
        </w:rPr>
      </w:pPr>
      <w:r w:rsidRPr="0040590D">
        <w:rPr>
          <w:rFonts w:ascii="Arial" w:hAnsi="Arial" w:cs="Arial"/>
        </w:rPr>
        <w:t>темно-синий однобортный пиджак (клубный блейзер) с двумя серебристыми пуговицами впереди, эмблема USKO на накладно</w:t>
      </w:r>
      <w:r>
        <w:rPr>
          <w:rFonts w:ascii="Arial" w:hAnsi="Arial" w:cs="Arial"/>
        </w:rPr>
        <w:t>м кармане пиджака впереди слева</w:t>
      </w:r>
      <w:r w:rsidRPr="0040590D">
        <w:rPr>
          <w:rFonts w:ascii="Arial" w:hAnsi="Arial" w:cs="Arial"/>
        </w:rPr>
        <w:t>;</w:t>
      </w:r>
    </w:p>
    <w:p w:rsidR="0040590D" w:rsidRPr="0040590D" w:rsidRDefault="0040590D" w:rsidP="00157D73">
      <w:pPr>
        <w:numPr>
          <w:ilvl w:val="0"/>
          <w:numId w:val="102"/>
        </w:numPr>
        <w:tabs>
          <w:tab w:val="clear" w:pos="720"/>
        </w:tabs>
        <w:ind w:left="0" w:firstLine="425"/>
        <w:jc w:val="both"/>
        <w:rPr>
          <w:rFonts w:ascii="Arial" w:hAnsi="Arial" w:cs="Arial"/>
        </w:rPr>
      </w:pPr>
      <w:r w:rsidRPr="0040590D">
        <w:rPr>
          <w:rFonts w:ascii="Arial" w:hAnsi="Arial" w:cs="Arial"/>
        </w:rPr>
        <w:t xml:space="preserve">светло-серые (серые, но </w:t>
      </w:r>
      <w:r w:rsidR="008A2188">
        <w:rPr>
          <w:rFonts w:ascii="Arial" w:hAnsi="Arial" w:cs="Arial"/>
        </w:rPr>
        <w:t>не</w:t>
      </w:r>
      <w:r>
        <w:rPr>
          <w:rFonts w:ascii="Arial" w:hAnsi="Arial" w:cs="Arial"/>
        </w:rPr>
        <w:t xml:space="preserve"> совсем темно-серые и </w:t>
      </w:r>
      <w:r w:rsidR="008A2188">
        <w:rPr>
          <w:rFonts w:ascii="Arial" w:hAnsi="Arial" w:cs="Arial"/>
        </w:rPr>
        <w:t>не</w:t>
      </w:r>
      <w:r>
        <w:rPr>
          <w:rFonts w:ascii="Arial" w:hAnsi="Arial" w:cs="Arial"/>
        </w:rPr>
        <w:t xml:space="preserve"> </w:t>
      </w:r>
      <w:r w:rsidR="008A2188">
        <w:rPr>
          <w:rFonts w:ascii="Arial" w:hAnsi="Arial" w:cs="Arial"/>
        </w:rPr>
        <w:t>чёрные</w:t>
      </w:r>
      <w:r w:rsidRPr="0040590D">
        <w:rPr>
          <w:rFonts w:ascii="Arial" w:hAnsi="Arial" w:cs="Arial"/>
        </w:rPr>
        <w:t>) прямые брюки без отворотов;</w:t>
      </w:r>
    </w:p>
    <w:p w:rsidR="0040590D" w:rsidRPr="0040590D" w:rsidRDefault="0040590D" w:rsidP="00157D73">
      <w:pPr>
        <w:numPr>
          <w:ilvl w:val="0"/>
          <w:numId w:val="102"/>
        </w:numPr>
        <w:tabs>
          <w:tab w:val="clear" w:pos="720"/>
        </w:tabs>
        <w:ind w:left="0" w:firstLine="425"/>
        <w:jc w:val="both"/>
        <w:rPr>
          <w:rFonts w:ascii="Arial" w:hAnsi="Arial" w:cs="Arial"/>
        </w:rPr>
      </w:pPr>
      <w:r w:rsidRPr="0040590D">
        <w:rPr>
          <w:rFonts w:ascii="Arial" w:hAnsi="Arial" w:cs="Arial"/>
        </w:rPr>
        <w:t>темный однотонный ремень;</w:t>
      </w:r>
    </w:p>
    <w:p w:rsidR="0040590D" w:rsidRPr="0040590D" w:rsidRDefault="0040590D" w:rsidP="00157D73">
      <w:pPr>
        <w:numPr>
          <w:ilvl w:val="0"/>
          <w:numId w:val="102"/>
        </w:numPr>
        <w:tabs>
          <w:tab w:val="clear" w:pos="720"/>
        </w:tabs>
        <w:ind w:left="0" w:firstLine="425"/>
        <w:jc w:val="both"/>
        <w:rPr>
          <w:rFonts w:ascii="Arial" w:hAnsi="Arial" w:cs="Arial"/>
        </w:rPr>
      </w:pPr>
      <w:r w:rsidRPr="0040590D">
        <w:rPr>
          <w:rFonts w:ascii="Arial" w:hAnsi="Arial" w:cs="Arial"/>
        </w:rPr>
        <w:t>сменная черная спортивная обувь (специальная судейская обувь, либо черные чешки/темные кр</w:t>
      </w:r>
      <w:r w:rsidR="008A2188">
        <w:rPr>
          <w:rFonts w:ascii="Arial" w:hAnsi="Arial" w:cs="Arial"/>
        </w:rPr>
        <w:t>о</w:t>
      </w:r>
      <w:r w:rsidRPr="0040590D">
        <w:rPr>
          <w:rFonts w:ascii="Arial" w:hAnsi="Arial" w:cs="Arial"/>
        </w:rPr>
        <w:t>с</w:t>
      </w:r>
      <w:r w:rsidR="008A2188">
        <w:rPr>
          <w:rFonts w:ascii="Arial" w:hAnsi="Arial" w:cs="Arial"/>
        </w:rPr>
        <w:t>с</w:t>
      </w:r>
      <w:r w:rsidRPr="0040590D">
        <w:rPr>
          <w:rFonts w:ascii="Arial" w:hAnsi="Arial" w:cs="Arial"/>
        </w:rPr>
        <w:t>овки) и черные или темно-синие однотонные носки без рисунка – для ношения за пределами татами,</w:t>
      </w:r>
    </w:p>
    <w:p w:rsidR="0040590D" w:rsidRPr="0040590D" w:rsidRDefault="0040590D" w:rsidP="00157D73">
      <w:pPr>
        <w:numPr>
          <w:ilvl w:val="0"/>
          <w:numId w:val="102"/>
        </w:numPr>
        <w:tabs>
          <w:tab w:val="clear" w:pos="720"/>
        </w:tabs>
        <w:ind w:left="0" w:firstLine="425"/>
        <w:jc w:val="both"/>
        <w:rPr>
          <w:rFonts w:ascii="Arial" w:hAnsi="Arial" w:cs="Arial"/>
        </w:rPr>
      </w:pPr>
      <w:r w:rsidRPr="0040590D">
        <w:rPr>
          <w:rFonts w:ascii="Arial" w:hAnsi="Arial" w:cs="Arial"/>
        </w:rPr>
        <w:t>свисток на ленточке из кожи или из материи (</w:t>
      </w:r>
      <w:r>
        <w:rPr>
          <w:rFonts w:ascii="Arial" w:hAnsi="Arial" w:cs="Arial"/>
        </w:rPr>
        <w:t>не на металлической цепочке</w:t>
      </w:r>
      <w:r w:rsidRPr="0040590D">
        <w:rPr>
          <w:rFonts w:ascii="Arial" w:hAnsi="Arial" w:cs="Arial"/>
        </w:rPr>
        <w:t>);</w:t>
      </w:r>
    </w:p>
    <w:p w:rsidR="0040590D" w:rsidRPr="0040590D" w:rsidRDefault="0040590D" w:rsidP="00157D73">
      <w:pPr>
        <w:numPr>
          <w:ilvl w:val="0"/>
          <w:numId w:val="102"/>
        </w:numPr>
        <w:tabs>
          <w:tab w:val="clear" w:pos="720"/>
        </w:tabs>
        <w:ind w:left="0" w:firstLine="425"/>
        <w:jc w:val="both"/>
        <w:rPr>
          <w:rFonts w:ascii="Arial" w:hAnsi="Arial" w:cs="Arial"/>
        </w:rPr>
      </w:pPr>
      <w:r w:rsidRPr="0040590D">
        <w:rPr>
          <w:rFonts w:ascii="Arial" w:hAnsi="Arial" w:cs="Arial"/>
        </w:rPr>
        <w:t>легкая пластмассовая авторучка;</w:t>
      </w:r>
    </w:p>
    <w:p w:rsidR="0040590D" w:rsidRDefault="0040590D" w:rsidP="00157D73">
      <w:pPr>
        <w:numPr>
          <w:ilvl w:val="0"/>
          <w:numId w:val="102"/>
        </w:numPr>
        <w:tabs>
          <w:tab w:val="clear" w:pos="720"/>
        </w:tabs>
        <w:ind w:left="0" w:firstLine="425"/>
        <w:jc w:val="both"/>
        <w:rPr>
          <w:rFonts w:ascii="Arial" w:hAnsi="Arial" w:cs="Arial"/>
        </w:rPr>
      </w:pPr>
      <w:r w:rsidRPr="0040590D">
        <w:rPr>
          <w:rFonts w:ascii="Arial" w:hAnsi="Arial" w:cs="Arial"/>
        </w:rPr>
        <w:lastRenderedPageBreak/>
        <w:t>небольшой блокнот, помещающийся во внутренний карман пиджака;</w:t>
      </w:r>
    </w:p>
    <w:p w:rsidR="0040590D" w:rsidRPr="0040590D" w:rsidRDefault="0040590D" w:rsidP="00157D73">
      <w:pPr>
        <w:numPr>
          <w:ilvl w:val="0"/>
          <w:numId w:val="102"/>
        </w:numPr>
        <w:tabs>
          <w:tab w:val="clear" w:pos="720"/>
        </w:tabs>
        <w:ind w:left="0" w:firstLine="425"/>
        <w:jc w:val="both"/>
        <w:rPr>
          <w:rFonts w:ascii="Arial" w:hAnsi="Arial" w:cs="Arial"/>
        </w:rPr>
      </w:pPr>
      <w:r w:rsidRPr="0040590D">
        <w:rPr>
          <w:rFonts w:ascii="Arial" w:hAnsi="Arial" w:cs="Arial"/>
        </w:rPr>
        <w:t>последняя редакция Правил соревнований.</w:t>
      </w:r>
    </w:p>
    <w:p w:rsidR="002A4567" w:rsidRDefault="002A4567" w:rsidP="0040590D">
      <w:pPr>
        <w:widowControl w:val="0"/>
        <w:spacing w:before="120" w:after="60"/>
        <w:jc w:val="center"/>
        <w:rPr>
          <w:rFonts w:ascii="Arial" w:hAnsi="Arial" w:cs="Arial"/>
        </w:rPr>
      </w:pPr>
      <w:r w:rsidRPr="007173B9">
        <w:rPr>
          <w:rFonts w:ascii="Arial" w:hAnsi="Arial" w:cs="Arial"/>
        </w:rPr>
        <w:t>В</w:t>
      </w:r>
      <w:r w:rsidR="00D75CFD" w:rsidRPr="007173B9">
        <w:rPr>
          <w:rFonts w:ascii="Arial" w:hAnsi="Arial" w:cs="Arial"/>
        </w:rPr>
        <w:t>О</w:t>
      </w:r>
      <w:r w:rsidRPr="007173B9">
        <w:rPr>
          <w:rFonts w:ascii="Arial" w:hAnsi="Arial" w:cs="Arial"/>
        </w:rPr>
        <w:t xml:space="preserve"> ВРЕМЯ СУДЕЙСТВА НО</w:t>
      </w:r>
      <w:r w:rsidR="00D75CFD" w:rsidRPr="007173B9">
        <w:rPr>
          <w:rFonts w:ascii="Arial" w:hAnsi="Arial" w:cs="Arial"/>
        </w:rPr>
        <w:t>СКИ</w:t>
      </w:r>
      <w:r w:rsidRPr="007173B9">
        <w:rPr>
          <w:rFonts w:ascii="Arial" w:hAnsi="Arial" w:cs="Arial"/>
        </w:rPr>
        <w:t xml:space="preserve"> </w:t>
      </w:r>
      <w:r w:rsidR="00D75CFD" w:rsidRPr="007173B9">
        <w:rPr>
          <w:rFonts w:ascii="Arial" w:hAnsi="Arial" w:cs="Arial"/>
        </w:rPr>
        <w:t>И</w:t>
      </w:r>
      <w:r w:rsidRPr="007173B9">
        <w:rPr>
          <w:rFonts w:ascii="Arial" w:hAnsi="Arial" w:cs="Arial"/>
        </w:rPr>
        <w:t xml:space="preserve"> ОБУВЬ З</w:t>
      </w:r>
      <w:r w:rsidR="00D75CFD" w:rsidRPr="007173B9">
        <w:rPr>
          <w:rFonts w:ascii="Arial" w:hAnsi="Arial" w:cs="Arial"/>
        </w:rPr>
        <w:t>АПРЕЩЕНЫ</w:t>
      </w:r>
      <w:r w:rsidRPr="007173B9">
        <w:rPr>
          <w:rFonts w:ascii="Arial" w:hAnsi="Arial" w:cs="Arial"/>
        </w:rPr>
        <w:t>!</w:t>
      </w:r>
    </w:p>
    <w:p w:rsidR="0040590D" w:rsidRPr="0040590D" w:rsidRDefault="0040590D" w:rsidP="0040590D">
      <w:pPr>
        <w:widowControl w:val="0"/>
        <w:spacing w:after="60"/>
        <w:ind w:firstLine="425"/>
        <w:jc w:val="both"/>
        <w:rPr>
          <w:rFonts w:ascii="Arial" w:hAnsi="Arial" w:cs="Arial"/>
        </w:rPr>
      </w:pPr>
      <w:r w:rsidRPr="0040590D">
        <w:rPr>
          <w:rFonts w:ascii="Arial" w:hAnsi="Arial" w:cs="Arial"/>
        </w:rPr>
        <w:t xml:space="preserve">Находясь на татами, судьи не могут иметь (носить) металлические предметы, очки, часы, в карманах судей не должно быть твердых предметов (кроме легкой пластмассовой авторучки </w:t>
      </w:r>
      <w:r w:rsidR="00911AA0">
        <w:rPr>
          <w:rFonts w:ascii="Arial" w:hAnsi="Arial" w:cs="Arial"/>
        </w:rPr>
        <w:t>только</w:t>
      </w:r>
      <w:r w:rsidRPr="0040590D">
        <w:rPr>
          <w:rFonts w:ascii="Arial" w:hAnsi="Arial" w:cs="Arial"/>
        </w:rPr>
        <w:t xml:space="preserve"> у арбитра).</w:t>
      </w:r>
    </w:p>
    <w:p w:rsidR="002A4567" w:rsidRPr="007173B9" w:rsidRDefault="0040590D" w:rsidP="00AF4126">
      <w:pPr>
        <w:widowControl w:val="0"/>
        <w:numPr>
          <w:ilvl w:val="0"/>
          <w:numId w:val="3"/>
        </w:numPr>
        <w:jc w:val="both"/>
        <w:rPr>
          <w:rFonts w:ascii="Arial" w:hAnsi="Arial" w:cs="Arial"/>
          <w:u w:val="single"/>
        </w:rPr>
      </w:pPr>
      <w:r>
        <w:rPr>
          <w:rFonts w:ascii="Arial" w:hAnsi="Arial" w:cs="Arial"/>
          <w:u w:val="single"/>
        </w:rPr>
        <w:t>Участники</w:t>
      </w:r>
    </w:p>
    <w:p w:rsidR="002A4567" w:rsidRPr="007173B9" w:rsidRDefault="002A4567" w:rsidP="00AF4126">
      <w:pPr>
        <w:widowControl w:val="0"/>
        <w:jc w:val="both"/>
        <w:rPr>
          <w:rFonts w:ascii="Arial" w:hAnsi="Arial" w:cs="Arial"/>
        </w:rPr>
      </w:pPr>
      <w:r w:rsidRPr="007173B9">
        <w:rPr>
          <w:rFonts w:ascii="Arial" w:hAnsi="Arial" w:cs="Arial"/>
        </w:rPr>
        <w:t>Участники надевают чистое белое</w:t>
      </w:r>
      <w:r w:rsidR="00202549" w:rsidRPr="007173B9">
        <w:rPr>
          <w:rFonts w:ascii="Arial" w:hAnsi="Arial" w:cs="Arial"/>
        </w:rPr>
        <w:t>,</w:t>
      </w:r>
      <w:r w:rsidRPr="007173B9">
        <w:rPr>
          <w:rFonts w:ascii="Arial" w:hAnsi="Arial" w:cs="Arial"/>
        </w:rPr>
        <w:t xml:space="preserve"> не приталенное кимоно</w:t>
      </w:r>
    </w:p>
    <w:p w:rsidR="002A4567" w:rsidRPr="007173B9" w:rsidRDefault="002A4567" w:rsidP="007173B9">
      <w:pPr>
        <w:widowControl w:val="0"/>
        <w:ind w:firstLine="425"/>
        <w:jc w:val="both"/>
        <w:rPr>
          <w:rFonts w:ascii="Arial" w:hAnsi="Arial" w:cs="Arial"/>
        </w:rPr>
      </w:pPr>
      <w:r w:rsidRPr="007173B9">
        <w:rPr>
          <w:rFonts w:ascii="Arial" w:hAnsi="Arial" w:cs="Arial"/>
        </w:rPr>
        <w:t xml:space="preserve">А. </w:t>
      </w:r>
      <w:r w:rsidRPr="008A2188">
        <w:rPr>
          <w:rFonts w:ascii="Arial" w:hAnsi="Arial" w:cs="Arial"/>
        </w:rPr>
        <w:t>Можно носить эмблему</w:t>
      </w:r>
      <w:r w:rsidR="008A2188" w:rsidRPr="008A2188">
        <w:rPr>
          <w:rFonts w:ascii="Arial" w:hAnsi="Arial" w:cs="Arial"/>
        </w:rPr>
        <w:t xml:space="preserve"> своей организации на левой стороне куртки</w:t>
      </w:r>
      <w:r w:rsidR="008A2188">
        <w:rPr>
          <w:rFonts w:ascii="Arial" w:hAnsi="Arial" w:cs="Arial"/>
        </w:rPr>
        <w:t>, размер эмблемы не более 10х10 см</w:t>
      </w:r>
      <w:r w:rsidRPr="008A2188">
        <w:rPr>
          <w:rFonts w:ascii="Arial" w:hAnsi="Arial" w:cs="Arial"/>
        </w:rPr>
        <w:t>.</w:t>
      </w:r>
    </w:p>
    <w:p w:rsidR="002A4567" w:rsidRPr="007173B9" w:rsidRDefault="007173B9" w:rsidP="007173B9">
      <w:pPr>
        <w:widowControl w:val="0"/>
        <w:ind w:firstLine="425"/>
        <w:jc w:val="both"/>
        <w:rPr>
          <w:rFonts w:ascii="Arial" w:hAnsi="Arial" w:cs="Arial"/>
        </w:rPr>
      </w:pPr>
      <w:r>
        <w:rPr>
          <w:rFonts w:ascii="Arial" w:hAnsi="Arial" w:cs="Arial"/>
        </w:rPr>
        <w:t>Б. </w:t>
      </w:r>
      <w:r w:rsidR="002A4567" w:rsidRPr="007173B9">
        <w:rPr>
          <w:rFonts w:ascii="Arial" w:hAnsi="Arial" w:cs="Arial"/>
        </w:rPr>
        <w:t>На груди или спине каждого участника должен быть идентификационный номер.</w:t>
      </w:r>
    </w:p>
    <w:p w:rsidR="002A4567" w:rsidRPr="007173B9" w:rsidRDefault="002A4567" w:rsidP="007173B9">
      <w:pPr>
        <w:widowControl w:val="0"/>
        <w:ind w:firstLine="425"/>
        <w:jc w:val="both"/>
        <w:rPr>
          <w:rFonts w:ascii="Arial" w:hAnsi="Arial" w:cs="Arial"/>
        </w:rPr>
      </w:pPr>
      <w:r w:rsidRPr="007173B9">
        <w:rPr>
          <w:rFonts w:ascii="Arial" w:hAnsi="Arial" w:cs="Arial"/>
        </w:rPr>
        <w:t>В. Куртка, затянутая на талии поясом, должна прикрывать бедра. Женщины могут надевать белую футболку под куртку.</w:t>
      </w:r>
    </w:p>
    <w:p w:rsidR="002A4567" w:rsidRPr="007173B9" w:rsidRDefault="002A4567" w:rsidP="007173B9">
      <w:pPr>
        <w:widowControl w:val="0"/>
        <w:ind w:firstLine="425"/>
        <w:jc w:val="both"/>
        <w:rPr>
          <w:rFonts w:ascii="Arial" w:hAnsi="Arial" w:cs="Arial"/>
        </w:rPr>
      </w:pPr>
      <w:r w:rsidRPr="007173B9">
        <w:rPr>
          <w:rFonts w:ascii="Arial" w:hAnsi="Arial" w:cs="Arial"/>
        </w:rPr>
        <w:t>Г. Рукава куртки должны закрывать, по меньшей мере, 1</w:t>
      </w:r>
      <w:r w:rsidR="00E23C33" w:rsidRPr="007173B9">
        <w:rPr>
          <w:rFonts w:ascii="Arial" w:hAnsi="Arial" w:cs="Arial"/>
        </w:rPr>
        <w:t>/</w:t>
      </w:r>
      <w:r w:rsidRPr="007173B9">
        <w:rPr>
          <w:rFonts w:ascii="Arial" w:hAnsi="Arial" w:cs="Arial"/>
        </w:rPr>
        <w:t>2 предплечья и не должны быть подкатаны.</w:t>
      </w:r>
    </w:p>
    <w:p w:rsidR="002A4567" w:rsidRPr="007173B9" w:rsidRDefault="002A4567" w:rsidP="007173B9">
      <w:pPr>
        <w:widowControl w:val="0"/>
        <w:ind w:firstLine="425"/>
        <w:jc w:val="both"/>
        <w:rPr>
          <w:rFonts w:ascii="Arial" w:hAnsi="Arial" w:cs="Arial"/>
        </w:rPr>
      </w:pPr>
      <w:r w:rsidRPr="007173B9">
        <w:rPr>
          <w:rFonts w:ascii="Arial" w:hAnsi="Arial" w:cs="Arial"/>
        </w:rPr>
        <w:t>Д. Штаны должны закрывать не менее 2</w:t>
      </w:r>
      <w:r w:rsidR="00E23C33" w:rsidRPr="007173B9">
        <w:rPr>
          <w:rFonts w:ascii="Arial" w:hAnsi="Arial" w:cs="Arial"/>
        </w:rPr>
        <w:t>/</w:t>
      </w:r>
      <w:r w:rsidRPr="007173B9">
        <w:rPr>
          <w:rFonts w:ascii="Arial" w:hAnsi="Arial" w:cs="Arial"/>
        </w:rPr>
        <w:t>3 голени и не должны быть подкатаны.</w:t>
      </w:r>
    </w:p>
    <w:p w:rsidR="002A4567" w:rsidRPr="007173B9" w:rsidRDefault="002A4567" w:rsidP="007173B9">
      <w:pPr>
        <w:widowControl w:val="0"/>
        <w:ind w:firstLine="425"/>
        <w:jc w:val="both"/>
        <w:rPr>
          <w:rFonts w:ascii="Arial" w:hAnsi="Arial" w:cs="Arial"/>
        </w:rPr>
      </w:pPr>
      <w:r w:rsidRPr="007173B9">
        <w:rPr>
          <w:rFonts w:ascii="Arial" w:hAnsi="Arial" w:cs="Arial"/>
        </w:rPr>
        <w:t xml:space="preserve">Е. Концы завязанного пояса должны быть около </w:t>
      </w:r>
      <w:smartTag w:uri="urn:schemas-microsoft-com:office:smarttags" w:element="metricconverter">
        <w:smartTagPr>
          <w:attr w:name="ProductID" w:val="15 см"/>
        </w:smartTagPr>
        <w:r w:rsidRPr="007173B9">
          <w:rPr>
            <w:rFonts w:ascii="Arial" w:hAnsi="Arial" w:cs="Arial"/>
          </w:rPr>
          <w:t>15 см</w:t>
        </w:r>
      </w:smartTag>
      <w:r w:rsidRPr="007173B9">
        <w:rPr>
          <w:rFonts w:ascii="Arial" w:hAnsi="Arial" w:cs="Arial"/>
        </w:rPr>
        <w:t xml:space="preserve"> длиной. Ширина пояса - около </w:t>
      </w:r>
      <w:smartTag w:uri="urn:schemas-microsoft-com:office:smarttags" w:element="metricconverter">
        <w:smartTagPr>
          <w:attr w:name="ProductID" w:val="5 см"/>
        </w:smartTagPr>
        <w:r w:rsidRPr="007173B9">
          <w:rPr>
            <w:rFonts w:ascii="Arial" w:hAnsi="Arial" w:cs="Arial"/>
          </w:rPr>
          <w:t>5 см</w:t>
        </w:r>
      </w:smartTag>
      <w:r w:rsidRPr="007173B9">
        <w:rPr>
          <w:rFonts w:ascii="Arial" w:hAnsi="Arial" w:cs="Arial"/>
        </w:rPr>
        <w:t>.</w:t>
      </w:r>
    </w:p>
    <w:p w:rsidR="002A4567" w:rsidRPr="007173B9" w:rsidRDefault="002A4567" w:rsidP="007173B9">
      <w:pPr>
        <w:widowControl w:val="0"/>
        <w:ind w:firstLine="425"/>
        <w:jc w:val="both"/>
        <w:rPr>
          <w:rFonts w:ascii="Arial" w:hAnsi="Arial" w:cs="Arial"/>
        </w:rPr>
      </w:pPr>
      <w:r w:rsidRPr="007173B9">
        <w:rPr>
          <w:rFonts w:ascii="Arial" w:hAnsi="Arial" w:cs="Arial"/>
        </w:rPr>
        <w:t>Ж. Волосы участников должны быть чистыми и достаточно короткими, чтобы не мешать ведению поединка.</w:t>
      </w:r>
    </w:p>
    <w:p w:rsidR="002A4567" w:rsidRPr="007173B9" w:rsidRDefault="002A4567" w:rsidP="007173B9">
      <w:pPr>
        <w:widowControl w:val="0"/>
        <w:ind w:firstLine="426"/>
        <w:jc w:val="both"/>
        <w:rPr>
          <w:rFonts w:ascii="Arial" w:hAnsi="Arial" w:cs="Arial"/>
        </w:rPr>
      </w:pPr>
      <w:r w:rsidRPr="007173B9">
        <w:rPr>
          <w:rFonts w:ascii="Arial" w:hAnsi="Arial" w:cs="Arial"/>
        </w:rPr>
        <w:t>Хачимаки (повязка на голову) запрещена. Если Рефери считает, что волосы участника слишком длинные или грязные, он может отстранить его от поединка.</w:t>
      </w:r>
    </w:p>
    <w:p w:rsidR="002A4567" w:rsidRPr="007173B9" w:rsidRDefault="002A4567" w:rsidP="007173B9">
      <w:pPr>
        <w:widowControl w:val="0"/>
        <w:ind w:firstLine="426"/>
        <w:jc w:val="both"/>
        <w:rPr>
          <w:rFonts w:ascii="Arial" w:hAnsi="Arial" w:cs="Arial"/>
        </w:rPr>
      </w:pPr>
      <w:r w:rsidRPr="007173B9">
        <w:rPr>
          <w:rFonts w:ascii="Arial" w:hAnsi="Arial" w:cs="Arial"/>
        </w:rPr>
        <w:t>Металлические шпильки и заколки на волосы запрещены.</w:t>
      </w:r>
    </w:p>
    <w:p w:rsidR="002A4567" w:rsidRPr="007173B9" w:rsidRDefault="002A4567" w:rsidP="007173B9">
      <w:pPr>
        <w:widowControl w:val="0"/>
        <w:ind w:firstLine="425"/>
        <w:jc w:val="both"/>
        <w:rPr>
          <w:rFonts w:ascii="Arial" w:hAnsi="Arial" w:cs="Arial"/>
        </w:rPr>
      </w:pPr>
      <w:r w:rsidRPr="007173B9">
        <w:rPr>
          <w:rFonts w:ascii="Arial" w:hAnsi="Arial" w:cs="Arial"/>
        </w:rPr>
        <w:t xml:space="preserve">З. Ногти </w:t>
      </w:r>
      <w:r w:rsidR="00226CCB" w:rsidRPr="007173B9">
        <w:rPr>
          <w:rFonts w:ascii="Arial" w:hAnsi="Arial" w:cs="Arial"/>
        </w:rPr>
        <w:t>участников должны быть коротко острижены</w:t>
      </w:r>
      <w:r w:rsidRPr="007173B9">
        <w:rPr>
          <w:rFonts w:ascii="Arial" w:hAnsi="Arial" w:cs="Arial"/>
        </w:rPr>
        <w:t>. Участники не должны носить металлические и другие предметы, которые могут ранить соперника.</w:t>
      </w:r>
    </w:p>
    <w:p w:rsidR="002A4567" w:rsidRPr="007173B9" w:rsidRDefault="002A4567" w:rsidP="007173B9">
      <w:pPr>
        <w:widowControl w:val="0"/>
        <w:ind w:firstLine="425"/>
        <w:jc w:val="both"/>
        <w:rPr>
          <w:rFonts w:ascii="Arial" w:hAnsi="Arial" w:cs="Arial"/>
        </w:rPr>
      </w:pPr>
      <w:r w:rsidRPr="007173B9">
        <w:rPr>
          <w:rFonts w:ascii="Arial" w:hAnsi="Arial" w:cs="Arial"/>
        </w:rPr>
        <w:t>И. Под свою ответственность участник может носить мягкие контактные линзы.</w:t>
      </w:r>
    </w:p>
    <w:p w:rsidR="002A4567" w:rsidRPr="007173B9" w:rsidRDefault="002A4567" w:rsidP="007173B9">
      <w:pPr>
        <w:widowControl w:val="0"/>
        <w:ind w:firstLine="425"/>
        <w:jc w:val="both"/>
        <w:rPr>
          <w:rFonts w:ascii="Arial" w:hAnsi="Arial" w:cs="Arial"/>
        </w:rPr>
      </w:pPr>
      <w:r w:rsidRPr="007173B9">
        <w:rPr>
          <w:rFonts w:ascii="Arial" w:hAnsi="Arial" w:cs="Arial"/>
        </w:rPr>
        <w:t>К. Ношение неразрешенной одежды и приспособлений запрещено. Женщины могут носить дополнительные защитные приспособления, разрешенные Техническим Комитетом.</w:t>
      </w:r>
    </w:p>
    <w:p w:rsidR="00673189" w:rsidRPr="007173B9" w:rsidRDefault="00673189" w:rsidP="004047F2">
      <w:pPr>
        <w:widowControl w:val="0"/>
        <w:spacing w:after="60"/>
        <w:ind w:firstLine="425"/>
        <w:jc w:val="both"/>
        <w:rPr>
          <w:rFonts w:ascii="Arial" w:hAnsi="Arial" w:cs="Arial"/>
        </w:rPr>
      </w:pPr>
      <w:r w:rsidRPr="007173B9">
        <w:rPr>
          <w:rFonts w:ascii="Arial" w:hAnsi="Arial" w:cs="Arial"/>
        </w:rPr>
        <w:t>Л. На кулак</w:t>
      </w:r>
      <w:r w:rsidR="000D2844" w:rsidRPr="007173B9">
        <w:rPr>
          <w:rFonts w:ascii="Arial" w:hAnsi="Arial" w:cs="Arial"/>
        </w:rPr>
        <w:t xml:space="preserve"> </w:t>
      </w:r>
      <w:r w:rsidRPr="007173B9">
        <w:rPr>
          <w:rFonts w:ascii="Arial" w:hAnsi="Arial" w:cs="Arial"/>
        </w:rPr>
        <w:t>предусмотрены накладки белого цвета, установленного образца.</w:t>
      </w:r>
    </w:p>
    <w:p w:rsidR="002A4567" w:rsidRPr="007173B9" w:rsidRDefault="0040590D" w:rsidP="00AF4126">
      <w:pPr>
        <w:widowControl w:val="0"/>
        <w:numPr>
          <w:ilvl w:val="0"/>
          <w:numId w:val="3"/>
        </w:numPr>
        <w:jc w:val="both"/>
        <w:rPr>
          <w:rFonts w:ascii="Arial" w:hAnsi="Arial" w:cs="Arial"/>
          <w:u w:val="single"/>
        </w:rPr>
      </w:pPr>
      <w:r>
        <w:rPr>
          <w:rFonts w:ascii="Arial" w:hAnsi="Arial" w:cs="Arial"/>
          <w:u w:val="single"/>
        </w:rPr>
        <w:t>Тренеры</w:t>
      </w:r>
    </w:p>
    <w:p w:rsidR="002A4567" w:rsidRPr="007173B9" w:rsidRDefault="002A4567" w:rsidP="00AF4126">
      <w:pPr>
        <w:widowControl w:val="0"/>
        <w:jc w:val="both"/>
        <w:rPr>
          <w:rFonts w:ascii="Arial" w:hAnsi="Arial" w:cs="Arial"/>
        </w:rPr>
      </w:pPr>
      <w:r w:rsidRPr="007173B9">
        <w:rPr>
          <w:rFonts w:ascii="Arial" w:hAnsi="Arial" w:cs="Arial"/>
        </w:rPr>
        <w:t>Тренеры на протяжении всего Турнира носят спортивный костюм с национальной эмблемой или эмблемой организации.</w:t>
      </w:r>
    </w:p>
    <w:p w:rsidR="00C14138" w:rsidRPr="007173B9" w:rsidRDefault="00C14138" w:rsidP="00AF4126">
      <w:pPr>
        <w:widowControl w:val="0"/>
        <w:jc w:val="both"/>
        <w:rPr>
          <w:rFonts w:ascii="Arial" w:hAnsi="Arial" w:cs="Arial"/>
        </w:rPr>
      </w:pPr>
    </w:p>
    <w:p w:rsidR="004047F2" w:rsidRPr="004047F2" w:rsidRDefault="004047F2" w:rsidP="004047F2">
      <w:pPr>
        <w:pStyle w:val="3"/>
        <w:widowControl w:val="0"/>
        <w:numPr>
          <w:ilvl w:val="0"/>
          <w:numId w:val="0"/>
        </w:numPr>
        <w:spacing w:before="120"/>
        <w:jc w:val="right"/>
        <w:rPr>
          <w:rFonts w:cs="Arial"/>
          <w:i/>
        </w:rPr>
      </w:pPr>
      <w:bookmarkStart w:id="354" w:name="_Toc459226751"/>
      <w:bookmarkStart w:id="355" w:name="_Toc459286311"/>
      <w:bookmarkStart w:id="356" w:name="_Toc157326159"/>
      <w:bookmarkStart w:id="357" w:name="_Toc157326530"/>
      <w:bookmarkStart w:id="358" w:name="_Toc157326686"/>
      <w:bookmarkStart w:id="359" w:name="_Toc164921311"/>
      <w:bookmarkStart w:id="360" w:name="_Toc164921946"/>
      <w:bookmarkStart w:id="361" w:name="_Toc164922726"/>
      <w:r w:rsidRPr="004047F2">
        <w:rPr>
          <w:rFonts w:cs="Arial"/>
          <w:i/>
        </w:rPr>
        <w:lastRenderedPageBreak/>
        <w:t>Приложение Х</w:t>
      </w:r>
      <w:bookmarkEnd w:id="354"/>
      <w:bookmarkEnd w:id="355"/>
    </w:p>
    <w:p w:rsidR="002A4567" w:rsidRPr="007173B9" w:rsidRDefault="002A4567" w:rsidP="004047F2">
      <w:pPr>
        <w:pStyle w:val="3"/>
        <w:widowControl w:val="0"/>
        <w:numPr>
          <w:ilvl w:val="0"/>
          <w:numId w:val="0"/>
        </w:numPr>
        <w:spacing w:before="120"/>
        <w:jc w:val="center"/>
        <w:rPr>
          <w:rFonts w:cs="Arial"/>
        </w:rPr>
      </w:pPr>
      <w:bookmarkStart w:id="362" w:name="_Toc459122590"/>
      <w:bookmarkStart w:id="363" w:name="_Toc459226752"/>
      <w:bookmarkStart w:id="364" w:name="_Toc459286312"/>
      <w:r w:rsidRPr="007173B9">
        <w:rPr>
          <w:rFonts w:cs="Arial"/>
        </w:rPr>
        <w:t>Участие в поединке</w:t>
      </w:r>
      <w:bookmarkEnd w:id="356"/>
      <w:bookmarkEnd w:id="357"/>
      <w:bookmarkEnd w:id="358"/>
      <w:bookmarkEnd w:id="359"/>
      <w:bookmarkEnd w:id="360"/>
      <w:bookmarkEnd w:id="361"/>
      <w:bookmarkEnd w:id="362"/>
      <w:bookmarkEnd w:id="363"/>
      <w:bookmarkEnd w:id="364"/>
    </w:p>
    <w:p w:rsidR="002A4567" w:rsidRPr="007173B9" w:rsidRDefault="002A4567" w:rsidP="00157D73">
      <w:pPr>
        <w:widowControl w:val="0"/>
        <w:numPr>
          <w:ilvl w:val="0"/>
          <w:numId w:val="4"/>
        </w:numPr>
        <w:jc w:val="both"/>
        <w:rPr>
          <w:rFonts w:ascii="Arial" w:hAnsi="Arial" w:cs="Arial"/>
          <w:u w:val="single"/>
        </w:rPr>
      </w:pPr>
      <w:r w:rsidRPr="007173B9">
        <w:rPr>
          <w:rFonts w:ascii="Arial" w:hAnsi="Arial" w:cs="Arial"/>
          <w:u w:val="single"/>
        </w:rPr>
        <w:t>Общие положения.</w:t>
      </w:r>
    </w:p>
    <w:p w:rsidR="002A4567" w:rsidRPr="007173B9" w:rsidRDefault="002A4567" w:rsidP="00157D73">
      <w:pPr>
        <w:widowControl w:val="0"/>
        <w:numPr>
          <w:ilvl w:val="1"/>
          <w:numId w:val="4"/>
        </w:numPr>
        <w:tabs>
          <w:tab w:val="clear" w:pos="1440"/>
        </w:tabs>
        <w:ind w:left="0" w:firstLine="426"/>
        <w:jc w:val="both"/>
        <w:rPr>
          <w:rFonts w:ascii="Arial" w:hAnsi="Arial" w:cs="Arial"/>
        </w:rPr>
      </w:pPr>
      <w:r w:rsidRPr="007173B9">
        <w:rPr>
          <w:rFonts w:ascii="Arial" w:hAnsi="Arial" w:cs="Arial"/>
        </w:rPr>
        <w:t xml:space="preserve">После начала официальной жеребьёвки ни один участник не может быть заменен другим </w:t>
      </w:r>
      <w:r w:rsidR="004047F2">
        <w:rPr>
          <w:rFonts w:ascii="Arial" w:hAnsi="Arial" w:cs="Arial"/>
        </w:rPr>
        <w:t>(</w:t>
      </w:r>
      <w:r w:rsidRPr="007173B9">
        <w:rPr>
          <w:rFonts w:ascii="Arial" w:hAnsi="Arial" w:cs="Arial"/>
        </w:rPr>
        <w:t>за исключением тех случаев, когда на это будет разрешение главного судьи</w:t>
      </w:r>
      <w:r w:rsidR="004047F2">
        <w:rPr>
          <w:rFonts w:ascii="Arial" w:hAnsi="Arial" w:cs="Arial"/>
        </w:rPr>
        <w:t>)</w:t>
      </w:r>
      <w:r w:rsidRPr="007173B9">
        <w:rPr>
          <w:rFonts w:ascii="Arial" w:hAnsi="Arial" w:cs="Arial"/>
        </w:rPr>
        <w:t>.</w:t>
      </w:r>
    </w:p>
    <w:p w:rsidR="002A4567" w:rsidRPr="007173B9" w:rsidRDefault="002A4567" w:rsidP="00157D73">
      <w:pPr>
        <w:widowControl w:val="0"/>
        <w:numPr>
          <w:ilvl w:val="1"/>
          <w:numId w:val="4"/>
        </w:numPr>
        <w:tabs>
          <w:tab w:val="clear" w:pos="1440"/>
        </w:tabs>
        <w:ind w:left="0" w:firstLine="426"/>
        <w:jc w:val="both"/>
        <w:rPr>
          <w:rFonts w:ascii="Arial" w:hAnsi="Arial" w:cs="Arial"/>
        </w:rPr>
      </w:pPr>
      <w:r w:rsidRPr="007173B9">
        <w:rPr>
          <w:rFonts w:ascii="Arial" w:hAnsi="Arial" w:cs="Arial"/>
        </w:rPr>
        <w:t>Индивидуальные участники или команды, не прибывшие на место проведения соревнований до того момента, когда турнир объявлен открытым, не допускаются к участию в данном турнире.</w:t>
      </w:r>
    </w:p>
    <w:p w:rsidR="002A4567" w:rsidRPr="007173B9" w:rsidRDefault="002A4567" w:rsidP="00157D73">
      <w:pPr>
        <w:widowControl w:val="0"/>
        <w:numPr>
          <w:ilvl w:val="1"/>
          <w:numId w:val="4"/>
        </w:numPr>
        <w:tabs>
          <w:tab w:val="clear" w:pos="1440"/>
        </w:tabs>
        <w:ind w:left="0" w:firstLine="426"/>
        <w:jc w:val="both"/>
        <w:rPr>
          <w:rFonts w:ascii="Arial" w:hAnsi="Arial" w:cs="Arial"/>
        </w:rPr>
      </w:pPr>
      <w:r w:rsidRPr="007173B9">
        <w:rPr>
          <w:rFonts w:ascii="Arial" w:hAnsi="Arial" w:cs="Arial"/>
        </w:rPr>
        <w:t>Если индивидуальные участники или команды, заявленные на участие, не вышли на поединок без уважительной причины или отказались продолжать поединок и покинули площадку, не предупредив судейскую коллегию, Судейский Комитет примет решение, какие дисциплинарные меры применить по отношению к данному участнику или команде.</w:t>
      </w:r>
    </w:p>
    <w:p w:rsidR="002A4567" w:rsidRPr="007173B9" w:rsidRDefault="002A4567" w:rsidP="00157D73">
      <w:pPr>
        <w:widowControl w:val="0"/>
        <w:numPr>
          <w:ilvl w:val="1"/>
          <w:numId w:val="4"/>
        </w:numPr>
        <w:tabs>
          <w:tab w:val="clear" w:pos="1440"/>
        </w:tabs>
        <w:spacing w:after="60"/>
        <w:ind w:left="0" w:firstLine="425"/>
        <w:jc w:val="both"/>
        <w:rPr>
          <w:rFonts w:ascii="Arial" w:hAnsi="Arial" w:cs="Arial"/>
        </w:rPr>
      </w:pPr>
      <w:r w:rsidRPr="007173B9">
        <w:rPr>
          <w:rFonts w:ascii="Arial" w:hAnsi="Arial" w:cs="Arial"/>
        </w:rPr>
        <w:t>Если по ошибке администрации на поединок вышли не те участники, то независимо от исхода результат считается недействительным.</w:t>
      </w:r>
    </w:p>
    <w:p w:rsidR="002A4567" w:rsidRPr="007173B9" w:rsidRDefault="004047F2" w:rsidP="00157D73">
      <w:pPr>
        <w:widowControl w:val="0"/>
        <w:numPr>
          <w:ilvl w:val="0"/>
          <w:numId w:val="4"/>
        </w:numPr>
        <w:tabs>
          <w:tab w:val="clear" w:pos="720"/>
        </w:tabs>
        <w:spacing w:before="120"/>
        <w:ind w:left="0" w:firstLine="425"/>
        <w:jc w:val="both"/>
        <w:rPr>
          <w:rFonts w:ascii="Arial" w:hAnsi="Arial" w:cs="Arial"/>
          <w:u w:val="single"/>
        </w:rPr>
      </w:pPr>
      <w:r>
        <w:rPr>
          <w:rFonts w:ascii="Arial" w:hAnsi="Arial" w:cs="Arial"/>
          <w:u w:val="single"/>
        </w:rPr>
        <w:t>Командное Кумитэ</w:t>
      </w:r>
    </w:p>
    <w:p w:rsidR="002A4567" w:rsidRPr="007173B9" w:rsidRDefault="002A4567" w:rsidP="00157D73">
      <w:pPr>
        <w:widowControl w:val="0"/>
        <w:numPr>
          <w:ilvl w:val="1"/>
          <w:numId w:val="4"/>
        </w:numPr>
        <w:tabs>
          <w:tab w:val="clear" w:pos="1440"/>
        </w:tabs>
        <w:ind w:left="0" w:firstLine="426"/>
        <w:jc w:val="both"/>
        <w:rPr>
          <w:rFonts w:ascii="Arial" w:hAnsi="Arial" w:cs="Arial"/>
        </w:rPr>
      </w:pPr>
      <w:r w:rsidRPr="007173B9">
        <w:rPr>
          <w:rFonts w:ascii="Arial" w:hAnsi="Arial" w:cs="Arial"/>
        </w:rPr>
        <w:t>К участию в командном кумитэ допускаются лишь те ко</w:t>
      </w:r>
      <w:r w:rsidR="00865D46" w:rsidRPr="007173B9">
        <w:rPr>
          <w:rFonts w:ascii="Arial" w:hAnsi="Arial" w:cs="Arial"/>
        </w:rPr>
        <w:t>манды, которые выходят в полном составе на первую встречу</w:t>
      </w:r>
      <w:r w:rsidR="00875DF9" w:rsidRPr="007173B9">
        <w:rPr>
          <w:rFonts w:ascii="Arial" w:hAnsi="Arial" w:cs="Arial"/>
        </w:rPr>
        <w:t xml:space="preserve"> или имеют более половины состава, если это предусмотрено Положением о соревнованиях</w:t>
      </w:r>
      <w:r w:rsidRPr="007173B9">
        <w:rPr>
          <w:rFonts w:ascii="Arial" w:hAnsi="Arial" w:cs="Arial"/>
        </w:rPr>
        <w:t>.</w:t>
      </w:r>
    </w:p>
    <w:p w:rsidR="002A4567" w:rsidRPr="007173B9" w:rsidRDefault="002A4567" w:rsidP="00157D73">
      <w:pPr>
        <w:widowControl w:val="0"/>
        <w:numPr>
          <w:ilvl w:val="1"/>
          <w:numId w:val="4"/>
        </w:numPr>
        <w:tabs>
          <w:tab w:val="clear" w:pos="1440"/>
        </w:tabs>
        <w:ind w:left="0" w:firstLine="426"/>
        <w:jc w:val="both"/>
        <w:rPr>
          <w:rFonts w:ascii="Arial" w:hAnsi="Arial" w:cs="Arial"/>
        </w:rPr>
      </w:pPr>
      <w:r w:rsidRPr="007173B9">
        <w:rPr>
          <w:rFonts w:ascii="Arial" w:hAnsi="Arial" w:cs="Arial"/>
        </w:rPr>
        <w:t>После каждой встречи представитель команды должен поднести к судейскому столу заявку, определяющую имена и порядок выступлений спортсменов.</w:t>
      </w:r>
      <w:r w:rsidR="00434DA6" w:rsidRPr="007173B9">
        <w:rPr>
          <w:rFonts w:ascii="Arial" w:hAnsi="Arial" w:cs="Arial"/>
        </w:rPr>
        <w:t xml:space="preserve"> </w:t>
      </w:r>
      <w:r w:rsidRPr="007173B9">
        <w:rPr>
          <w:rFonts w:ascii="Arial" w:hAnsi="Arial" w:cs="Arial"/>
        </w:rPr>
        <w:t>Порядок выступлений может меняться после каждого круга, но после подачи заявки, он уже не может быть изменен.</w:t>
      </w:r>
    </w:p>
    <w:p w:rsidR="002A4567" w:rsidRPr="007173B9" w:rsidRDefault="002A4567" w:rsidP="00157D73">
      <w:pPr>
        <w:widowControl w:val="0"/>
        <w:numPr>
          <w:ilvl w:val="1"/>
          <w:numId w:val="4"/>
        </w:numPr>
        <w:tabs>
          <w:tab w:val="clear" w:pos="1440"/>
        </w:tabs>
        <w:ind w:left="0" w:firstLine="426"/>
        <w:jc w:val="both"/>
        <w:rPr>
          <w:rFonts w:ascii="Arial" w:hAnsi="Arial" w:cs="Arial"/>
        </w:rPr>
      </w:pPr>
      <w:r w:rsidRPr="007173B9">
        <w:rPr>
          <w:rFonts w:ascii="Arial" w:hAnsi="Arial" w:cs="Arial"/>
        </w:rPr>
        <w:t>Команда может быть дисквалифицирована, если лю6ой представитель команды меняет её состав без предоставления порядка выступлений в письменной форме.</w:t>
      </w:r>
    </w:p>
    <w:p w:rsidR="002A4567" w:rsidRPr="007173B9" w:rsidRDefault="00434DA6" w:rsidP="00157D73">
      <w:pPr>
        <w:widowControl w:val="0"/>
        <w:numPr>
          <w:ilvl w:val="1"/>
          <w:numId w:val="4"/>
        </w:numPr>
        <w:tabs>
          <w:tab w:val="clear" w:pos="1440"/>
        </w:tabs>
        <w:ind w:left="0" w:firstLine="426"/>
        <w:jc w:val="both"/>
        <w:rPr>
          <w:rFonts w:ascii="Arial" w:hAnsi="Arial" w:cs="Arial"/>
        </w:rPr>
      </w:pPr>
      <w:r w:rsidRPr="007173B9">
        <w:rPr>
          <w:rFonts w:ascii="Arial" w:hAnsi="Arial" w:cs="Arial"/>
        </w:rPr>
        <w:t>И</w:t>
      </w:r>
      <w:r w:rsidR="002A4567" w:rsidRPr="007173B9">
        <w:rPr>
          <w:rFonts w:ascii="Arial" w:hAnsi="Arial" w:cs="Arial"/>
        </w:rPr>
        <w:t>спользование запасных является изменением в порядке выступлений.</w:t>
      </w:r>
    </w:p>
    <w:p w:rsidR="004047F2" w:rsidRPr="004047F2" w:rsidRDefault="002A4567" w:rsidP="004047F2">
      <w:pPr>
        <w:pStyle w:val="3"/>
        <w:widowControl w:val="0"/>
        <w:numPr>
          <w:ilvl w:val="0"/>
          <w:numId w:val="0"/>
        </w:numPr>
        <w:spacing w:before="120"/>
        <w:jc w:val="right"/>
        <w:rPr>
          <w:rFonts w:cs="Arial"/>
          <w:i/>
        </w:rPr>
      </w:pPr>
      <w:bookmarkStart w:id="365" w:name="_Toc459226753"/>
      <w:bookmarkStart w:id="366" w:name="_Toc459286313"/>
      <w:bookmarkStart w:id="367" w:name="_Toc157326160"/>
      <w:bookmarkStart w:id="368" w:name="_Toc157326531"/>
      <w:bookmarkStart w:id="369" w:name="_Toc157326687"/>
      <w:bookmarkStart w:id="370" w:name="_Toc164921312"/>
      <w:bookmarkStart w:id="371" w:name="_Toc164921947"/>
      <w:bookmarkStart w:id="372" w:name="_Toc164922727"/>
      <w:r w:rsidRPr="004047F2">
        <w:rPr>
          <w:rFonts w:cs="Arial"/>
          <w:i/>
        </w:rPr>
        <w:t>Приложение XI</w:t>
      </w:r>
      <w:bookmarkEnd w:id="365"/>
      <w:bookmarkEnd w:id="366"/>
    </w:p>
    <w:p w:rsidR="002A4567" w:rsidRPr="007173B9" w:rsidRDefault="002A4567" w:rsidP="004047F2">
      <w:pPr>
        <w:pStyle w:val="3"/>
        <w:widowControl w:val="0"/>
        <w:numPr>
          <w:ilvl w:val="0"/>
          <w:numId w:val="0"/>
        </w:numPr>
        <w:spacing w:before="120"/>
        <w:jc w:val="center"/>
        <w:rPr>
          <w:rFonts w:cs="Arial"/>
        </w:rPr>
      </w:pPr>
      <w:bookmarkStart w:id="373" w:name="_Toc459122592"/>
      <w:bookmarkStart w:id="374" w:name="_Toc459226754"/>
      <w:bookmarkStart w:id="375" w:name="_Toc459286314"/>
      <w:r w:rsidRPr="007173B9">
        <w:rPr>
          <w:rFonts w:cs="Arial"/>
        </w:rPr>
        <w:t>Дальнейшие детали по оценке техники в кумитэ</w:t>
      </w:r>
      <w:bookmarkEnd w:id="367"/>
      <w:bookmarkEnd w:id="368"/>
      <w:bookmarkEnd w:id="369"/>
      <w:bookmarkEnd w:id="370"/>
      <w:bookmarkEnd w:id="371"/>
      <w:bookmarkEnd w:id="372"/>
      <w:bookmarkEnd w:id="373"/>
      <w:bookmarkEnd w:id="374"/>
      <w:bookmarkEnd w:id="375"/>
    </w:p>
    <w:p w:rsidR="005D2D06" w:rsidRPr="007173B9" w:rsidRDefault="005D2D06" w:rsidP="00AF4126">
      <w:pPr>
        <w:widowControl w:val="0"/>
        <w:jc w:val="both"/>
        <w:rPr>
          <w:rFonts w:ascii="Arial" w:hAnsi="Arial" w:cs="Arial"/>
        </w:rPr>
      </w:pPr>
    </w:p>
    <w:p w:rsidR="002A4567" w:rsidRPr="004047F2" w:rsidRDefault="002A4567" w:rsidP="00157D73">
      <w:pPr>
        <w:widowControl w:val="0"/>
        <w:numPr>
          <w:ilvl w:val="0"/>
          <w:numId w:val="5"/>
        </w:numPr>
        <w:tabs>
          <w:tab w:val="clear" w:pos="720"/>
        </w:tabs>
        <w:ind w:left="0" w:firstLine="426"/>
        <w:jc w:val="both"/>
        <w:rPr>
          <w:rFonts w:ascii="Arial" w:hAnsi="Arial" w:cs="Arial"/>
          <w:spacing w:val="-2"/>
        </w:rPr>
      </w:pPr>
      <w:r w:rsidRPr="004047F2">
        <w:rPr>
          <w:rFonts w:ascii="Arial" w:hAnsi="Arial" w:cs="Arial"/>
          <w:spacing w:val="-2"/>
        </w:rPr>
        <w:t>Техника оценивается лишь в том случае, если она выполнена перпендикулярно зачетной зоне и направлена к оси тела.</w:t>
      </w:r>
    </w:p>
    <w:p w:rsidR="002A4567" w:rsidRPr="007173B9" w:rsidRDefault="002A4567" w:rsidP="00157D73">
      <w:pPr>
        <w:widowControl w:val="0"/>
        <w:numPr>
          <w:ilvl w:val="0"/>
          <w:numId w:val="5"/>
        </w:numPr>
        <w:tabs>
          <w:tab w:val="clear" w:pos="720"/>
        </w:tabs>
        <w:ind w:left="0" w:firstLine="426"/>
        <w:jc w:val="both"/>
        <w:rPr>
          <w:rFonts w:ascii="Arial" w:hAnsi="Arial" w:cs="Arial"/>
        </w:rPr>
      </w:pPr>
      <w:r w:rsidRPr="007173B9">
        <w:rPr>
          <w:rFonts w:ascii="Arial" w:hAnsi="Arial" w:cs="Arial"/>
        </w:rPr>
        <w:t xml:space="preserve">Техника оценивается в том случае, если она выполнена </w:t>
      </w:r>
      <w:r w:rsidR="004047F2">
        <w:rPr>
          <w:rFonts w:ascii="Arial" w:hAnsi="Arial" w:cs="Arial"/>
        </w:rPr>
        <w:t>«</w:t>
      </w:r>
      <w:r w:rsidRPr="007173B9">
        <w:rPr>
          <w:rFonts w:ascii="Arial" w:hAnsi="Arial" w:cs="Arial"/>
        </w:rPr>
        <w:t>всем телом</w:t>
      </w:r>
      <w:r w:rsidR="004047F2">
        <w:rPr>
          <w:rFonts w:ascii="Arial" w:hAnsi="Arial" w:cs="Arial"/>
        </w:rPr>
        <w:t>»</w:t>
      </w:r>
      <w:r w:rsidRPr="007173B9">
        <w:rPr>
          <w:rFonts w:ascii="Arial" w:hAnsi="Arial" w:cs="Arial"/>
        </w:rPr>
        <w:t xml:space="preserve"> </w:t>
      </w:r>
      <w:r w:rsidR="004047F2">
        <w:rPr>
          <w:rFonts w:ascii="Arial" w:hAnsi="Arial" w:cs="Arial"/>
        </w:rPr>
        <w:t>(</w:t>
      </w:r>
      <w:r w:rsidRPr="007173B9">
        <w:rPr>
          <w:rFonts w:ascii="Arial" w:hAnsi="Arial" w:cs="Arial"/>
        </w:rPr>
        <w:t>КИМЭ</w:t>
      </w:r>
      <w:r w:rsidR="004047F2">
        <w:rPr>
          <w:rFonts w:ascii="Arial" w:hAnsi="Arial" w:cs="Arial"/>
        </w:rPr>
        <w:t>)</w:t>
      </w:r>
      <w:r w:rsidRPr="007173B9">
        <w:rPr>
          <w:rFonts w:ascii="Arial" w:hAnsi="Arial" w:cs="Arial"/>
        </w:rPr>
        <w:t>.</w:t>
      </w:r>
    </w:p>
    <w:p w:rsidR="002A4567" w:rsidRPr="007173B9" w:rsidRDefault="002A4567" w:rsidP="00157D73">
      <w:pPr>
        <w:widowControl w:val="0"/>
        <w:numPr>
          <w:ilvl w:val="0"/>
          <w:numId w:val="5"/>
        </w:numPr>
        <w:tabs>
          <w:tab w:val="clear" w:pos="720"/>
        </w:tabs>
        <w:ind w:left="0" w:firstLine="426"/>
        <w:jc w:val="both"/>
        <w:rPr>
          <w:rFonts w:ascii="Arial" w:hAnsi="Arial" w:cs="Arial"/>
        </w:rPr>
      </w:pPr>
      <w:r w:rsidRPr="007173B9">
        <w:rPr>
          <w:rFonts w:ascii="Arial" w:hAnsi="Arial" w:cs="Arial"/>
        </w:rPr>
        <w:t>Для того, чтобы оценить технику, судьи должны предположить, какой эффект имела бы эта техника, если бы она не была контролируемой.</w:t>
      </w:r>
    </w:p>
    <w:p w:rsidR="002A4567" w:rsidRPr="007173B9" w:rsidRDefault="002A4567" w:rsidP="00157D73">
      <w:pPr>
        <w:widowControl w:val="0"/>
        <w:numPr>
          <w:ilvl w:val="0"/>
          <w:numId w:val="5"/>
        </w:numPr>
        <w:tabs>
          <w:tab w:val="clear" w:pos="720"/>
        </w:tabs>
        <w:ind w:left="0" w:firstLine="426"/>
        <w:jc w:val="both"/>
        <w:rPr>
          <w:rFonts w:ascii="Arial" w:hAnsi="Arial" w:cs="Arial"/>
        </w:rPr>
      </w:pPr>
      <w:r w:rsidRPr="007173B9">
        <w:rPr>
          <w:rFonts w:ascii="Arial" w:hAnsi="Arial" w:cs="Arial"/>
        </w:rPr>
        <w:lastRenderedPageBreak/>
        <w:t>Для того</w:t>
      </w:r>
      <w:r w:rsidR="00A6367D" w:rsidRPr="007173B9">
        <w:rPr>
          <w:rFonts w:ascii="Arial" w:hAnsi="Arial" w:cs="Arial"/>
        </w:rPr>
        <w:t>,</w:t>
      </w:r>
      <w:r w:rsidRPr="007173B9">
        <w:rPr>
          <w:rFonts w:ascii="Arial" w:hAnsi="Arial" w:cs="Arial"/>
        </w:rPr>
        <w:t xml:space="preserve"> чтобы оценить технику, судьи должны руководствоваться не только выполнением техники и зоной, в которую проведена атака, но и отношением атакующего.</w:t>
      </w:r>
    </w:p>
    <w:p w:rsidR="00911AA0" w:rsidRDefault="00911AA0" w:rsidP="004047F2">
      <w:pPr>
        <w:widowControl w:val="0"/>
        <w:ind w:left="360"/>
        <w:jc w:val="right"/>
        <w:rPr>
          <w:rFonts w:ascii="Arial" w:hAnsi="Arial" w:cs="Arial"/>
        </w:rPr>
      </w:pPr>
    </w:p>
    <w:p w:rsidR="00911AA0" w:rsidRDefault="00911AA0" w:rsidP="004047F2">
      <w:pPr>
        <w:widowControl w:val="0"/>
        <w:ind w:left="360"/>
        <w:jc w:val="right"/>
        <w:rPr>
          <w:rFonts w:ascii="Arial" w:hAnsi="Arial" w:cs="Arial"/>
        </w:rPr>
      </w:pPr>
    </w:p>
    <w:p w:rsidR="004047F2" w:rsidRPr="004047F2" w:rsidRDefault="002A4567" w:rsidP="004047F2">
      <w:pPr>
        <w:widowControl w:val="0"/>
        <w:ind w:left="360"/>
        <w:jc w:val="right"/>
        <w:rPr>
          <w:rFonts w:ascii="Arial" w:hAnsi="Arial" w:cs="Arial"/>
          <w:b/>
          <w:i/>
        </w:rPr>
      </w:pPr>
      <w:bookmarkStart w:id="376" w:name="_Toc157326161"/>
      <w:bookmarkStart w:id="377" w:name="_Toc157326532"/>
      <w:bookmarkStart w:id="378" w:name="_Toc157326688"/>
      <w:bookmarkStart w:id="379" w:name="_Toc164921313"/>
      <w:bookmarkStart w:id="380" w:name="_Toc164921948"/>
      <w:bookmarkStart w:id="381" w:name="_Toc164922728"/>
      <w:r w:rsidRPr="004047F2">
        <w:rPr>
          <w:rFonts w:ascii="Arial" w:hAnsi="Arial" w:cs="Arial"/>
          <w:b/>
          <w:i/>
        </w:rPr>
        <w:t>Приложение XII</w:t>
      </w:r>
    </w:p>
    <w:p w:rsidR="002A4567" w:rsidRPr="007173B9" w:rsidRDefault="002A4567" w:rsidP="004047F2">
      <w:pPr>
        <w:pStyle w:val="3"/>
        <w:widowControl w:val="0"/>
        <w:numPr>
          <w:ilvl w:val="0"/>
          <w:numId w:val="0"/>
        </w:numPr>
        <w:spacing w:before="120"/>
        <w:jc w:val="center"/>
        <w:rPr>
          <w:rFonts w:cs="Arial"/>
        </w:rPr>
      </w:pPr>
      <w:bookmarkStart w:id="382" w:name="_Toc459226755"/>
      <w:bookmarkStart w:id="383" w:name="_Toc459286315"/>
      <w:r w:rsidRPr="007173B9">
        <w:rPr>
          <w:rFonts w:cs="Arial"/>
        </w:rPr>
        <w:t>Общие Медицинские Правила</w:t>
      </w:r>
      <w:bookmarkEnd w:id="376"/>
      <w:bookmarkEnd w:id="377"/>
      <w:bookmarkEnd w:id="378"/>
      <w:bookmarkEnd w:id="379"/>
      <w:bookmarkEnd w:id="380"/>
      <w:bookmarkEnd w:id="381"/>
      <w:bookmarkEnd w:id="382"/>
      <w:bookmarkEnd w:id="383"/>
    </w:p>
    <w:p w:rsidR="002A4567" w:rsidRPr="007173B9" w:rsidRDefault="002A4567" w:rsidP="00157D73">
      <w:pPr>
        <w:widowControl w:val="0"/>
        <w:numPr>
          <w:ilvl w:val="0"/>
          <w:numId w:val="6"/>
        </w:numPr>
        <w:tabs>
          <w:tab w:val="clear" w:pos="720"/>
        </w:tabs>
        <w:ind w:left="0" w:firstLine="426"/>
        <w:jc w:val="both"/>
        <w:rPr>
          <w:rFonts w:ascii="Arial" w:hAnsi="Arial" w:cs="Arial"/>
          <w:u w:val="single"/>
        </w:rPr>
      </w:pPr>
      <w:r w:rsidRPr="007173B9">
        <w:rPr>
          <w:rFonts w:ascii="Arial" w:hAnsi="Arial" w:cs="Arial"/>
          <w:u w:val="single"/>
        </w:rPr>
        <w:t>Общие вопросы.</w:t>
      </w:r>
    </w:p>
    <w:p w:rsidR="003B2F98" w:rsidRPr="007173B9" w:rsidRDefault="002A4567" w:rsidP="00157D73">
      <w:pPr>
        <w:widowControl w:val="0"/>
        <w:numPr>
          <w:ilvl w:val="1"/>
          <w:numId w:val="6"/>
        </w:numPr>
        <w:tabs>
          <w:tab w:val="clear" w:pos="1440"/>
        </w:tabs>
        <w:ind w:left="0" w:firstLine="426"/>
        <w:jc w:val="both"/>
        <w:rPr>
          <w:rFonts w:ascii="Arial" w:hAnsi="Arial" w:cs="Arial"/>
        </w:rPr>
      </w:pPr>
      <w:r w:rsidRPr="007173B9">
        <w:rPr>
          <w:rFonts w:ascii="Arial" w:hAnsi="Arial" w:cs="Arial"/>
        </w:rPr>
        <w:t>Фундаментальная часть Правил Соревнований посвящена защите здоровья участников и снижению возможности несчастных случаев.</w:t>
      </w:r>
      <w:r w:rsidR="003B2F98" w:rsidRPr="007173B9">
        <w:rPr>
          <w:rFonts w:ascii="Arial" w:hAnsi="Arial" w:cs="Arial"/>
        </w:rPr>
        <w:t xml:space="preserve"> </w:t>
      </w:r>
      <w:r w:rsidR="002C5A46" w:rsidRPr="007173B9">
        <w:rPr>
          <w:rFonts w:ascii="Arial" w:hAnsi="Arial" w:cs="Arial"/>
        </w:rPr>
        <w:t xml:space="preserve">Медицинская помощь </w:t>
      </w:r>
      <w:r w:rsidR="002C5A46">
        <w:rPr>
          <w:rFonts w:ascii="Arial" w:hAnsi="Arial" w:cs="Arial"/>
        </w:rPr>
        <w:t>предоставляется</w:t>
      </w:r>
      <w:r w:rsidR="002C5A46" w:rsidRPr="007173B9">
        <w:rPr>
          <w:rFonts w:ascii="Arial" w:hAnsi="Arial" w:cs="Arial"/>
        </w:rPr>
        <w:t xml:space="preserve"> для лечения </w:t>
      </w:r>
      <w:r w:rsidR="002C5A46">
        <w:rPr>
          <w:rFonts w:ascii="Arial" w:hAnsi="Arial" w:cs="Arial"/>
        </w:rPr>
        <w:t xml:space="preserve">полученных </w:t>
      </w:r>
      <w:r w:rsidR="002C5A46" w:rsidRPr="007173B9">
        <w:rPr>
          <w:rFonts w:ascii="Arial" w:hAnsi="Arial" w:cs="Arial"/>
        </w:rPr>
        <w:t>травм.</w:t>
      </w:r>
    </w:p>
    <w:p w:rsidR="002A4567" w:rsidRPr="007173B9" w:rsidRDefault="002A4567" w:rsidP="00157D73">
      <w:pPr>
        <w:widowControl w:val="0"/>
        <w:numPr>
          <w:ilvl w:val="1"/>
          <w:numId w:val="6"/>
        </w:numPr>
        <w:tabs>
          <w:tab w:val="clear" w:pos="1440"/>
        </w:tabs>
        <w:ind w:left="0" w:firstLine="426"/>
        <w:jc w:val="both"/>
        <w:rPr>
          <w:rFonts w:ascii="Arial" w:hAnsi="Arial" w:cs="Arial"/>
        </w:rPr>
      </w:pPr>
      <w:r w:rsidRPr="007173B9">
        <w:rPr>
          <w:rFonts w:ascii="Arial" w:hAnsi="Arial" w:cs="Arial"/>
        </w:rPr>
        <w:t>Врач Турнира может, если требуется, дать совет по возможности участника продолжать поединки.</w:t>
      </w:r>
    </w:p>
    <w:p w:rsidR="002A4567" w:rsidRPr="007173B9" w:rsidRDefault="002A4567" w:rsidP="00157D73">
      <w:pPr>
        <w:widowControl w:val="0"/>
        <w:numPr>
          <w:ilvl w:val="1"/>
          <w:numId w:val="6"/>
        </w:numPr>
        <w:tabs>
          <w:tab w:val="clear" w:pos="1440"/>
        </w:tabs>
        <w:ind w:left="0" w:firstLine="426"/>
        <w:jc w:val="both"/>
        <w:rPr>
          <w:rFonts w:ascii="Arial" w:hAnsi="Arial" w:cs="Arial"/>
        </w:rPr>
      </w:pPr>
      <w:r w:rsidRPr="007173B9">
        <w:rPr>
          <w:rFonts w:ascii="Arial" w:hAnsi="Arial" w:cs="Arial"/>
        </w:rPr>
        <w:t>Необходимо, чтобы каждый участник</w:t>
      </w:r>
      <w:r w:rsidR="000D2844" w:rsidRPr="007173B9">
        <w:rPr>
          <w:rFonts w:ascii="Arial" w:hAnsi="Arial" w:cs="Arial"/>
        </w:rPr>
        <w:t xml:space="preserve"> </w:t>
      </w:r>
      <w:r w:rsidRPr="007173B9">
        <w:rPr>
          <w:rFonts w:ascii="Arial" w:hAnsi="Arial" w:cs="Arial"/>
        </w:rPr>
        <w:t>проходил полный осмотр во врачебно-физкультурном диспансере и получал там справку о допуске к соревнованиям.</w:t>
      </w:r>
    </w:p>
    <w:p w:rsidR="002A4567" w:rsidRPr="007173B9" w:rsidRDefault="002A4567" w:rsidP="00157D73">
      <w:pPr>
        <w:widowControl w:val="0"/>
        <w:numPr>
          <w:ilvl w:val="1"/>
          <w:numId w:val="6"/>
        </w:numPr>
        <w:tabs>
          <w:tab w:val="clear" w:pos="1440"/>
        </w:tabs>
        <w:ind w:left="0" w:firstLine="426"/>
        <w:jc w:val="both"/>
        <w:rPr>
          <w:rFonts w:ascii="Arial" w:hAnsi="Arial" w:cs="Arial"/>
        </w:rPr>
      </w:pPr>
      <w:r w:rsidRPr="007173B9">
        <w:rPr>
          <w:rFonts w:ascii="Arial" w:hAnsi="Arial" w:cs="Arial"/>
        </w:rPr>
        <w:t>По требованию Врача Турнира, на основе реальных сомнений, участник должен пройти медицинский осмотр.</w:t>
      </w:r>
    </w:p>
    <w:p w:rsidR="002A4567" w:rsidRPr="007173B9" w:rsidRDefault="002A4567" w:rsidP="00157D73">
      <w:pPr>
        <w:widowControl w:val="0"/>
        <w:numPr>
          <w:ilvl w:val="1"/>
          <w:numId w:val="6"/>
        </w:numPr>
        <w:tabs>
          <w:tab w:val="clear" w:pos="1440"/>
        </w:tabs>
        <w:ind w:left="0" w:firstLine="426"/>
        <w:jc w:val="both"/>
        <w:rPr>
          <w:rFonts w:ascii="Arial" w:hAnsi="Arial" w:cs="Arial"/>
        </w:rPr>
      </w:pPr>
      <w:r w:rsidRPr="007173B9">
        <w:rPr>
          <w:rFonts w:ascii="Arial" w:hAnsi="Arial" w:cs="Arial"/>
        </w:rPr>
        <w:t>До начала соревнований необходимо сообщить Врачу Турнира о болезнях и травмах.</w:t>
      </w:r>
    </w:p>
    <w:p w:rsidR="002A4567" w:rsidRPr="007173B9" w:rsidRDefault="002A4567" w:rsidP="00157D73">
      <w:pPr>
        <w:widowControl w:val="0"/>
        <w:numPr>
          <w:ilvl w:val="1"/>
          <w:numId w:val="6"/>
        </w:numPr>
        <w:tabs>
          <w:tab w:val="clear" w:pos="1440"/>
        </w:tabs>
        <w:ind w:left="0" w:firstLine="426"/>
        <w:jc w:val="both"/>
        <w:rPr>
          <w:rFonts w:ascii="Arial" w:hAnsi="Arial" w:cs="Arial"/>
        </w:rPr>
      </w:pPr>
      <w:r w:rsidRPr="007173B9">
        <w:rPr>
          <w:rFonts w:ascii="Arial" w:hAnsi="Arial" w:cs="Arial"/>
        </w:rPr>
        <w:t>Использование лю</w:t>
      </w:r>
      <w:r w:rsidR="00D75480">
        <w:rPr>
          <w:rFonts w:ascii="Arial" w:hAnsi="Arial" w:cs="Arial"/>
        </w:rPr>
        <w:t>б</w:t>
      </w:r>
      <w:r w:rsidRPr="007173B9">
        <w:rPr>
          <w:rFonts w:ascii="Arial" w:hAnsi="Arial" w:cs="Arial"/>
        </w:rPr>
        <w:t>ых стимулирующих препаратов запрещено.</w:t>
      </w:r>
    </w:p>
    <w:p w:rsidR="003B2F98" w:rsidRPr="007173B9" w:rsidRDefault="003B2F98" w:rsidP="004047F2">
      <w:pPr>
        <w:widowControl w:val="0"/>
        <w:ind w:firstLine="426"/>
        <w:jc w:val="both"/>
        <w:rPr>
          <w:rFonts w:ascii="Arial" w:hAnsi="Arial" w:cs="Arial"/>
          <w:u w:val="single"/>
        </w:rPr>
      </w:pPr>
    </w:p>
    <w:p w:rsidR="002A4567" w:rsidRPr="007173B9" w:rsidRDefault="002A4567" w:rsidP="00157D73">
      <w:pPr>
        <w:widowControl w:val="0"/>
        <w:numPr>
          <w:ilvl w:val="0"/>
          <w:numId w:val="6"/>
        </w:numPr>
        <w:tabs>
          <w:tab w:val="clear" w:pos="720"/>
        </w:tabs>
        <w:ind w:left="0" w:firstLine="426"/>
        <w:jc w:val="both"/>
        <w:rPr>
          <w:rFonts w:ascii="Arial" w:hAnsi="Arial" w:cs="Arial"/>
          <w:u w:val="single"/>
        </w:rPr>
      </w:pPr>
      <w:r w:rsidRPr="007173B9">
        <w:rPr>
          <w:rFonts w:ascii="Arial" w:hAnsi="Arial" w:cs="Arial"/>
          <w:u w:val="single"/>
        </w:rPr>
        <w:t>Ме</w:t>
      </w:r>
      <w:r w:rsidR="004047F2">
        <w:rPr>
          <w:rFonts w:ascii="Arial" w:hAnsi="Arial" w:cs="Arial"/>
          <w:u w:val="single"/>
        </w:rPr>
        <w:t>дицинские Правила в кумитэ</w:t>
      </w:r>
    </w:p>
    <w:p w:rsidR="002A4567" w:rsidRPr="007173B9" w:rsidRDefault="002A4567" w:rsidP="00157D73">
      <w:pPr>
        <w:widowControl w:val="0"/>
        <w:numPr>
          <w:ilvl w:val="0"/>
          <w:numId w:val="7"/>
        </w:numPr>
        <w:tabs>
          <w:tab w:val="clear" w:pos="1440"/>
        </w:tabs>
        <w:ind w:left="0" w:firstLine="426"/>
        <w:jc w:val="both"/>
        <w:rPr>
          <w:rFonts w:ascii="Arial" w:hAnsi="Arial" w:cs="Arial"/>
        </w:rPr>
      </w:pPr>
      <w:r w:rsidRPr="007173B9">
        <w:rPr>
          <w:rFonts w:ascii="Arial" w:hAnsi="Arial" w:cs="Arial"/>
        </w:rPr>
        <w:t>Если в течение соревнований участник, хотя бы на момент, теряет сознание, он должен пройти осмотр у Врача Турнира.</w:t>
      </w:r>
    </w:p>
    <w:p w:rsidR="002A4567" w:rsidRPr="007173B9" w:rsidRDefault="002A4567" w:rsidP="00157D73">
      <w:pPr>
        <w:widowControl w:val="0"/>
        <w:numPr>
          <w:ilvl w:val="0"/>
          <w:numId w:val="7"/>
        </w:numPr>
        <w:tabs>
          <w:tab w:val="clear" w:pos="1440"/>
        </w:tabs>
        <w:ind w:left="0" w:firstLine="426"/>
        <w:jc w:val="both"/>
        <w:rPr>
          <w:rFonts w:ascii="Arial" w:hAnsi="Arial" w:cs="Arial"/>
        </w:rPr>
      </w:pPr>
      <w:r w:rsidRPr="007173B9">
        <w:rPr>
          <w:rFonts w:ascii="Arial" w:hAnsi="Arial" w:cs="Arial"/>
        </w:rPr>
        <w:t>Если в течение поединка участник теряет сознание, по меньшей мере, на 10 сек., он отстраняется от участия до конца Турнира.</w:t>
      </w:r>
    </w:p>
    <w:p w:rsidR="00911AA0" w:rsidRDefault="00911AA0" w:rsidP="00911AA0">
      <w:pPr>
        <w:pStyle w:val="3"/>
        <w:widowControl w:val="0"/>
        <w:numPr>
          <w:ilvl w:val="0"/>
          <w:numId w:val="0"/>
        </w:numPr>
        <w:spacing w:before="120"/>
        <w:jc w:val="right"/>
      </w:pPr>
    </w:p>
    <w:p w:rsidR="004047F2" w:rsidRPr="00E72B6D" w:rsidRDefault="00C6565D" w:rsidP="00911AA0">
      <w:pPr>
        <w:pStyle w:val="3"/>
        <w:widowControl w:val="0"/>
        <w:numPr>
          <w:ilvl w:val="0"/>
          <w:numId w:val="0"/>
        </w:numPr>
        <w:spacing w:before="120"/>
        <w:jc w:val="right"/>
        <w:rPr>
          <w:i/>
        </w:rPr>
      </w:pPr>
      <w:bookmarkStart w:id="384" w:name="_Toc459226756"/>
      <w:bookmarkStart w:id="385" w:name="_Toc459286316"/>
      <w:r w:rsidRPr="00E72B6D">
        <w:rPr>
          <w:i/>
        </w:rPr>
        <w:t xml:space="preserve">Приложение </w:t>
      </w:r>
      <w:r w:rsidRPr="00E72B6D">
        <w:rPr>
          <w:i/>
          <w:lang w:val="en-US"/>
        </w:rPr>
        <w:t>XIII</w:t>
      </w:r>
      <w:bookmarkEnd w:id="384"/>
      <w:bookmarkEnd w:id="385"/>
    </w:p>
    <w:p w:rsidR="00C6565D" w:rsidRPr="007173B9" w:rsidRDefault="00C6565D" w:rsidP="00911AA0">
      <w:pPr>
        <w:pStyle w:val="3"/>
        <w:widowControl w:val="0"/>
        <w:numPr>
          <w:ilvl w:val="0"/>
          <w:numId w:val="0"/>
        </w:numPr>
        <w:spacing w:after="120"/>
        <w:jc w:val="center"/>
      </w:pPr>
      <w:bookmarkStart w:id="386" w:name="_Toc459122595"/>
      <w:bookmarkStart w:id="387" w:name="_Toc459226757"/>
      <w:bookmarkStart w:id="388" w:name="_Toc459286317"/>
      <w:r w:rsidRPr="007173B9">
        <w:t>Оборудование</w:t>
      </w:r>
      <w:bookmarkEnd w:id="386"/>
      <w:bookmarkEnd w:id="387"/>
      <w:bookmarkEnd w:id="388"/>
    </w:p>
    <w:p w:rsidR="00C6565D" w:rsidRDefault="00C6565D" w:rsidP="004047F2">
      <w:pPr>
        <w:widowControl w:val="0"/>
        <w:ind w:firstLine="426"/>
        <w:rPr>
          <w:rFonts w:ascii="Arial" w:hAnsi="Arial" w:cs="Arial"/>
        </w:rPr>
      </w:pPr>
      <w:r w:rsidRPr="007173B9">
        <w:rPr>
          <w:rFonts w:ascii="Arial" w:hAnsi="Arial" w:cs="Arial"/>
          <w:b/>
          <w:i/>
        </w:rPr>
        <w:t>Накладки на кулак</w:t>
      </w:r>
      <w:r w:rsidR="004047F2">
        <w:rPr>
          <w:rFonts w:ascii="Arial" w:hAnsi="Arial" w:cs="Arial"/>
          <w:b/>
          <w:i/>
        </w:rPr>
        <w:t xml:space="preserve"> </w:t>
      </w:r>
      <w:r w:rsidRPr="007173B9">
        <w:rPr>
          <w:rFonts w:ascii="Arial" w:hAnsi="Arial" w:cs="Arial"/>
          <w:b/>
          <w:i/>
        </w:rPr>
        <w:t xml:space="preserve"> </w:t>
      </w:r>
      <w:r w:rsidR="004047F2">
        <w:rPr>
          <w:rFonts w:ascii="Arial" w:hAnsi="Arial" w:cs="Arial"/>
        </w:rPr>
        <w:t>–</w:t>
      </w:r>
      <w:r w:rsidRPr="007173B9">
        <w:rPr>
          <w:rFonts w:ascii="Arial" w:hAnsi="Arial" w:cs="Arial"/>
        </w:rPr>
        <w:t xml:space="preserve"> </w:t>
      </w:r>
      <w:r w:rsidRPr="007173B9">
        <w:rPr>
          <w:rFonts w:ascii="Arial" w:hAnsi="Arial" w:cs="Arial"/>
          <w:b/>
          <w:i/>
        </w:rPr>
        <w:t xml:space="preserve"> </w:t>
      </w:r>
      <w:r w:rsidRPr="007173B9">
        <w:rPr>
          <w:rFonts w:ascii="Arial" w:hAnsi="Arial" w:cs="Arial"/>
        </w:rPr>
        <w:t xml:space="preserve"> белого цвета, утвержденного образца.</w:t>
      </w:r>
    </w:p>
    <w:p w:rsidR="00AF0F46" w:rsidRPr="00AF0F46" w:rsidRDefault="00AF0F46" w:rsidP="004047F2">
      <w:pPr>
        <w:widowControl w:val="0"/>
        <w:ind w:firstLine="426"/>
        <w:rPr>
          <w:rFonts w:ascii="Arial" w:hAnsi="Arial" w:cs="Arial"/>
          <w:b/>
          <w:i/>
        </w:rPr>
      </w:pPr>
      <w:r>
        <w:rPr>
          <w:rFonts w:ascii="Arial" w:hAnsi="Arial" w:cs="Arial"/>
          <w:b/>
          <w:i/>
        </w:rPr>
        <w:t xml:space="preserve">Белый защитный жилет </w:t>
      </w:r>
      <w:r>
        <w:rPr>
          <w:rFonts w:ascii="Arial" w:hAnsi="Arial" w:cs="Arial"/>
          <w:b/>
          <w:i/>
          <w:lang w:val="en-US"/>
        </w:rPr>
        <w:t>USKO</w:t>
      </w:r>
      <w:r w:rsidRPr="00AF0F46">
        <w:rPr>
          <w:rFonts w:ascii="Arial" w:hAnsi="Arial" w:cs="Arial"/>
          <w:b/>
          <w:i/>
        </w:rPr>
        <w:t xml:space="preserve"> </w:t>
      </w:r>
      <w:r w:rsidRPr="00AF0F46">
        <w:rPr>
          <w:rFonts w:ascii="Arial" w:hAnsi="Arial" w:cs="Arial"/>
          <w:i/>
        </w:rPr>
        <w:t xml:space="preserve">(под каратэ-ги) </w:t>
      </w:r>
      <w:r>
        <w:rPr>
          <w:rFonts w:ascii="Arial" w:hAnsi="Arial" w:cs="Arial"/>
          <w:i/>
        </w:rPr>
        <w:t xml:space="preserve">обязателен </w:t>
      </w:r>
      <w:r w:rsidRPr="00AF0F46">
        <w:rPr>
          <w:rFonts w:ascii="Arial" w:hAnsi="Arial" w:cs="Arial"/>
          <w:i/>
        </w:rPr>
        <w:t>для возрастов 8-17 лет в кумитэ</w:t>
      </w:r>
      <w:r>
        <w:rPr>
          <w:rFonts w:ascii="Arial" w:hAnsi="Arial" w:cs="Arial"/>
          <w:b/>
          <w:i/>
        </w:rPr>
        <w:t>.</w:t>
      </w:r>
    </w:p>
    <w:p w:rsidR="00C6565D" w:rsidRPr="007173B9" w:rsidRDefault="00C6565D" w:rsidP="004047F2">
      <w:pPr>
        <w:widowControl w:val="0"/>
        <w:ind w:firstLine="426"/>
        <w:rPr>
          <w:rFonts w:ascii="Arial" w:hAnsi="Arial" w:cs="Arial"/>
        </w:rPr>
      </w:pPr>
      <w:r w:rsidRPr="007173B9">
        <w:rPr>
          <w:rFonts w:ascii="Arial" w:hAnsi="Arial" w:cs="Arial"/>
          <w:b/>
          <w:i/>
        </w:rPr>
        <w:t>Капы:</w:t>
      </w:r>
      <w:r w:rsidRPr="007173B9">
        <w:rPr>
          <w:rFonts w:ascii="Arial" w:hAnsi="Arial" w:cs="Arial"/>
        </w:rPr>
        <w:t xml:space="preserve"> капы должны быть белыми или светлыми</w:t>
      </w:r>
      <w:r w:rsidR="004047F2">
        <w:rPr>
          <w:rFonts w:ascii="Arial" w:hAnsi="Arial" w:cs="Arial"/>
        </w:rPr>
        <w:t>.</w:t>
      </w:r>
    </w:p>
    <w:p w:rsidR="00C6565D" w:rsidRPr="007173B9" w:rsidRDefault="00C6565D" w:rsidP="004047F2">
      <w:pPr>
        <w:widowControl w:val="0"/>
        <w:ind w:firstLine="426"/>
        <w:rPr>
          <w:rFonts w:ascii="Arial" w:hAnsi="Arial" w:cs="Arial"/>
        </w:rPr>
      </w:pPr>
      <w:r w:rsidRPr="007173B9">
        <w:rPr>
          <w:rFonts w:ascii="Arial" w:hAnsi="Arial" w:cs="Arial"/>
          <w:b/>
          <w:i/>
        </w:rPr>
        <w:t xml:space="preserve">Протекторы на голень </w:t>
      </w:r>
      <w:r w:rsidR="004047F2">
        <w:rPr>
          <w:rFonts w:ascii="Arial" w:hAnsi="Arial" w:cs="Arial"/>
        </w:rPr>
        <w:t>–</w:t>
      </w:r>
      <w:r w:rsidRPr="007173B9">
        <w:rPr>
          <w:rFonts w:ascii="Arial" w:hAnsi="Arial" w:cs="Arial"/>
        </w:rPr>
        <w:t xml:space="preserve"> запрещены</w:t>
      </w:r>
      <w:r w:rsidR="004047F2">
        <w:rPr>
          <w:rFonts w:ascii="Arial" w:hAnsi="Arial" w:cs="Arial"/>
        </w:rPr>
        <w:t>.</w:t>
      </w:r>
    </w:p>
    <w:p w:rsidR="00C6565D" w:rsidRPr="007173B9" w:rsidRDefault="00C6565D" w:rsidP="004047F2">
      <w:pPr>
        <w:widowControl w:val="0"/>
        <w:ind w:firstLine="426"/>
        <w:rPr>
          <w:rFonts w:ascii="Arial" w:hAnsi="Arial" w:cs="Arial"/>
        </w:rPr>
      </w:pPr>
      <w:r w:rsidRPr="007173B9">
        <w:rPr>
          <w:rFonts w:ascii="Arial" w:hAnsi="Arial" w:cs="Arial"/>
          <w:b/>
          <w:i/>
        </w:rPr>
        <w:t>Паховый протектор:</w:t>
      </w:r>
      <w:r w:rsidRPr="007173B9">
        <w:rPr>
          <w:rFonts w:ascii="Arial" w:hAnsi="Arial" w:cs="Arial"/>
        </w:rPr>
        <w:t xml:space="preserve"> паховый протектор должен быть сделан из пластика или кожи. Металлический материал запрещен.</w:t>
      </w:r>
    </w:p>
    <w:p w:rsidR="00B07CEC" w:rsidRPr="007173B9" w:rsidRDefault="00C6565D" w:rsidP="004047F2">
      <w:pPr>
        <w:widowControl w:val="0"/>
        <w:ind w:firstLine="426"/>
        <w:rPr>
          <w:rFonts w:ascii="Arial" w:hAnsi="Arial" w:cs="Arial"/>
        </w:rPr>
      </w:pPr>
      <w:r w:rsidRPr="007173B9">
        <w:rPr>
          <w:rFonts w:ascii="Arial" w:hAnsi="Arial" w:cs="Arial"/>
          <w:b/>
          <w:i/>
        </w:rPr>
        <w:t>Протектор на грудь:</w:t>
      </w:r>
      <w:r w:rsidRPr="007173B9">
        <w:rPr>
          <w:rFonts w:ascii="Arial" w:hAnsi="Arial" w:cs="Arial"/>
        </w:rPr>
        <w:t xml:space="preserve"> протектор на грудь должен защищать грудь и боковые поверхности грудной клетки, а не только молочные железы</w:t>
      </w:r>
      <w:r w:rsidR="00911AA0">
        <w:rPr>
          <w:rFonts w:ascii="Arial" w:hAnsi="Arial" w:cs="Arial"/>
        </w:rPr>
        <w:t>.</w:t>
      </w:r>
    </w:p>
    <w:p w:rsidR="002A4567" w:rsidRPr="006315B7" w:rsidRDefault="00F54649" w:rsidP="006315B7">
      <w:pPr>
        <w:pStyle w:val="2"/>
        <w:jc w:val="center"/>
        <w:rPr>
          <w:szCs w:val="20"/>
        </w:rPr>
      </w:pPr>
      <w:bookmarkStart w:id="389" w:name="_Toc157326162"/>
      <w:bookmarkStart w:id="390" w:name="_Toc157326533"/>
      <w:bookmarkStart w:id="391" w:name="_Toc157326689"/>
      <w:bookmarkStart w:id="392" w:name="_Toc164921314"/>
      <w:bookmarkStart w:id="393" w:name="_Toc164921949"/>
      <w:bookmarkStart w:id="394" w:name="_Toc164922729"/>
      <w:r>
        <w:rPr>
          <w:sz w:val="26"/>
          <w:szCs w:val="26"/>
        </w:rPr>
        <w:br w:type="page"/>
      </w:r>
      <w:bookmarkStart w:id="395" w:name="_Toc459226758"/>
      <w:bookmarkStart w:id="396" w:name="_Toc459286318"/>
      <w:r w:rsidR="002A4567" w:rsidRPr="006315B7">
        <w:rPr>
          <w:szCs w:val="20"/>
        </w:rPr>
        <w:lastRenderedPageBreak/>
        <w:t>ВОП</w:t>
      </w:r>
      <w:r w:rsidR="00F61FDE" w:rsidRPr="006315B7">
        <w:rPr>
          <w:szCs w:val="20"/>
        </w:rPr>
        <w:t>Р</w:t>
      </w:r>
      <w:r w:rsidR="002A4567" w:rsidRPr="006315B7">
        <w:rPr>
          <w:szCs w:val="20"/>
        </w:rPr>
        <w:t>О</w:t>
      </w:r>
      <w:r w:rsidR="00F61FDE" w:rsidRPr="006315B7">
        <w:rPr>
          <w:szCs w:val="20"/>
        </w:rPr>
        <w:t>СЫ</w:t>
      </w:r>
      <w:r w:rsidR="002A4567" w:rsidRPr="006315B7">
        <w:rPr>
          <w:szCs w:val="20"/>
        </w:rPr>
        <w:t xml:space="preserve"> </w:t>
      </w:r>
      <w:r w:rsidR="00F61FDE" w:rsidRPr="006315B7">
        <w:rPr>
          <w:szCs w:val="20"/>
        </w:rPr>
        <w:t>ДЛЯ</w:t>
      </w:r>
      <w:r w:rsidR="002A4567" w:rsidRPr="006315B7">
        <w:rPr>
          <w:szCs w:val="20"/>
        </w:rPr>
        <w:t xml:space="preserve"> УСТНОГО Э</w:t>
      </w:r>
      <w:r w:rsidR="00F61FDE" w:rsidRPr="006315B7">
        <w:rPr>
          <w:szCs w:val="20"/>
        </w:rPr>
        <w:t>К</w:t>
      </w:r>
      <w:r w:rsidR="002A4567" w:rsidRPr="006315B7">
        <w:rPr>
          <w:szCs w:val="20"/>
        </w:rPr>
        <w:t>ЗАМЕНА</w:t>
      </w:r>
      <w:bookmarkEnd w:id="389"/>
      <w:bookmarkEnd w:id="390"/>
      <w:bookmarkEnd w:id="391"/>
      <w:bookmarkEnd w:id="392"/>
      <w:bookmarkEnd w:id="393"/>
      <w:bookmarkEnd w:id="394"/>
      <w:bookmarkEnd w:id="395"/>
      <w:bookmarkEnd w:id="396"/>
    </w:p>
    <w:p w:rsidR="002A4567" w:rsidRPr="00F627C6" w:rsidRDefault="002A4567" w:rsidP="00F627C6">
      <w:pPr>
        <w:widowControl w:val="0"/>
        <w:ind w:firstLine="426"/>
        <w:jc w:val="both"/>
        <w:rPr>
          <w:rFonts w:ascii="Arial" w:hAnsi="Arial" w:cs="Arial"/>
        </w:rPr>
      </w:pPr>
      <w:r w:rsidRPr="00F627C6">
        <w:rPr>
          <w:rFonts w:ascii="Arial" w:hAnsi="Arial" w:cs="Arial"/>
        </w:rPr>
        <w:t>I.</w:t>
      </w:r>
    </w:p>
    <w:p w:rsidR="002A4567" w:rsidRPr="00F627C6" w:rsidRDefault="002A4567" w:rsidP="00157D73">
      <w:pPr>
        <w:widowControl w:val="0"/>
        <w:numPr>
          <w:ilvl w:val="0"/>
          <w:numId w:val="8"/>
        </w:numPr>
        <w:ind w:left="0" w:firstLine="426"/>
        <w:jc w:val="both"/>
        <w:rPr>
          <w:rFonts w:ascii="Arial" w:hAnsi="Arial" w:cs="Arial"/>
        </w:rPr>
      </w:pPr>
      <w:r w:rsidRPr="00F627C6">
        <w:rPr>
          <w:rFonts w:ascii="Arial" w:hAnsi="Arial" w:cs="Arial"/>
        </w:rPr>
        <w:t>Объявляется ли "Дзёгай" за случайный выход за площадку?</w:t>
      </w:r>
    </w:p>
    <w:p w:rsidR="002A4567" w:rsidRPr="00F627C6" w:rsidRDefault="002A4567" w:rsidP="00157D73">
      <w:pPr>
        <w:widowControl w:val="0"/>
        <w:numPr>
          <w:ilvl w:val="0"/>
          <w:numId w:val="8"/>
        </w:numPr>
        <w:ind w:left="0" w:firstLine="426"/>
        <w:jc w:val="both"/>
        <w:rPr>
          <w:rFonts w:ascii="Arial" w:hAnsi="Arial" w:cs="Arial"/>
        </w:rPr>
      </w:pPr>
      <w:r w:rsidRPr="00F627C6">
        <w:rPr>
          <w:rFonts w:ascii="Arial" w:hAnsi="Arial" w:cs="Arial"/>
        </w:rPr>
        <w:t>Что является сигналом об окончании боя?</w:t>
      </w:r>
    </w:p>
    <w:p w:rsidR="002A4567" w:rsidRPr="00F627C6" w:rsidRDefault="002A4567" w:rsidP="00157D73">
      <w:pPr>
        <w:widowControl w:val="0"/>
        <w:numPr>
          <w:ilvl w:val="0"/>
          <w:numId w:val="8"/>
        </w:numPr>
        <w:ind w:left="0" w:firstLine="426"/>
        <w:jc w:val="both"/>
        <w:rPr>
          <w:rFonts w:ascii="Arial" w:hAnsi="Arial" w:cs="Arial"/>
        </w:rPr>
      </w:pPr>
      <w:r w:rsidRPr="00F627C6">
        <w:rPr>
          <w:rFonts w:ascii="Arial" w:hAnsi="Arial" w:cs="Arial"/>
        </w:rPr>
        <w:t>Оценивается ли удар после гонга?</w:t>
      </w:r>
    </w:p>
    <w:p w:rsidR="002A4567" w:rsidRPr="00F627C6" w:rsidRDefault="002A4567" w:rsidP="00157D73">
      <w:pPr>
        <w:widowControl w:val="0"/>
        <w:numPr>
          <w:ilvl w:val="0"/>
          <w:numId w:val="8"/>
        </w:numPr>
        <w:ind w:left="0" w:firstLine="426"/>
        <w:jc w:val="both"/>
        <w:rPr>
          <w:rFonts w:ascii="Arial" w:hAnsi="Arial" w:cs="Arial"/>
        </w:rPr>
      </w:pPr>
      <w:r w:rsidRPr="00F627C6">
        <w:rPr>
          <w:rFonts w:ascii="Arial" w:hAnsi="Arial" w:cs="Arial"/>
        </w:rPr>
        <w:t>Можно ли получить "Иппон" за удар в лопатку?</w:t>
      </w:r>
    </w:p>
    <w:p w:rsidR="002A4567" w:rsidRPr="00F627C6" w:rsidRDefault="002A4567" w:rsidP="00157D73">
      <w:pPr>
        <w:widowControl w:val="0"/>
        <w:numPr>
          <w:ilvl w:val="0"/>
          <w:numId w:val="8"/>
        </w:numPr>
        <w:ind w:left="0" w:firstLine="426"/>
        <w:jc w:val="both"/>
        <w:rPr>
          <w:rFonts w:ascii="Arial" w:hAnsi="Arial" w:cs="Arial"/>
        </w:rPr>
      </w:pPr>
      <w:r w:rsidRPr="00F627C6">
        <w:rPr>
          <w:rFonts w:ascii="Arial" w:hAnsi="Arial" w:cs="Arial"/>
        </w:rPr>
        <w:t>На краю площадки спортсмен делает "Маваси-гери" на "Иппон".</w:t>
      </w:r>
      <w:r w:rsidR="00B07CEC" w:rsidRPr="00F627C6">
        <w:rPr>
          <w:rFonts w:ascii="Arial" w:hAnsi="Arial" w:cs="Arial"/>
        </w:rPr>
        <w:t xml:space="preserve"> </w:t>
      </w:r>
      <w:r w:rsidRPr="00F627C6">
        <w:rPr>
          <w:rFonts w:ascii="Arial" w:hAnsi="Arial" w:cs="Arial"/>
        </w:rPr>
        <w:t>Нога при этом выходит за пределы площадки. Засчитывается ли "Иппон"?</w:t>
      </w:r>
    </w:p>
    <w:p w:rsidR="002A4567" w:rsidRPr="00F627C6" w:rsidRDefault="002A4567" w:rsidP="00F627C6">
      <w:pPr>
        <w:widowControl w:val="0"/>
        <w:ind w:firstLine="426"/>
        <w:jc w:val="both"/>
        <w:rPr>
          <w:rFonts w:ascii="Arial" w:hAnsi="Arial" w:cs="Arial"/>
        </w:rPr>
      </w:pPr>
      <w:r w:rsidRPr="00F627C6">
        <w:rPr>
          <w:rFonts w:ascii="Arial" w:hAnsi="Arial" w:cs="Arial"/>
        </w:rPr>
        <w:t>II.</w:t>
      </w:r>
    </w:p>
    <w:p w:rsidR="002A4567" w:rsidRPr="00F627C6" w:rsidRDefault="002A4567" w:rsidP="00157D73">
      <w:pPr>
        <w:widowControl w:val="0"/>
        <w:numPr>
          <w:ilvl w:val="0"/>
          <w:numId w:val="9"/>
        </w:numPr>
        <w:ind w:left="0" w:firstLine="426"/>
        <w:jc w:val="both"/>
        <w:rPr>
          <w:rFonts w:ascii="Arial" w:hAnsi="Arial" w:cs="Arial"/>
        </w:rPr>
      </w:pPr>
      <w:r w:rsidRPr="00F627C6">
        <w:rPr>
          <w:rFonts w:ascii="Arial" w:hAnsi="Arial" w:cs="Arial"/>
        </w:rPr>
        <w:t>Сколько выходов на площадку приводят к дисквалификации?</w:t>
      </w:r>
    </w:p>
    <w:p w:rsidR="002A4567" w:rsidRPr="00F627C6" w:rsidRDefault="002A4567" w:rsidP="00157D73">
      <w:pPr>
        <w:widowControl w:val="0"/>
        <w:numPr>
          <w:ilvl w:val="0"/>
          <w:numId w:val="9"/>
        </w:numPr>
        <w:ind w:left="0" w:firstLine="426"/>
        <w:jc w:val="both"/>
        <w:rPr>
          <w:rFonts w:ascii="Arial" w:hAnsi="Arial" w:cs="Arial"/>
        </w:rPr>
      </w:pPr>
      <w:r w:rsidRPr="00F627C6">
        <w:rPr>
          <w:rFonts w:ascii="Arial" w:hAnsi="Arial" w:cs="Arial"/>
        </w:rPr>
        <w:t>Равняются ли два "Ваза-ари" "Иппон"?</w:t>
      </w:r>
    </w:p>
    <w:p w:rsidR="002A4567" w:rsidRPr="00F627C6" w:rsidRDefault="002A4567" w:rsidP="00157D73">
      <w:pPr>
        <w:widowControl w:val="0"/>
        <w:numPr>
          <w:ilvl w:val="0"/>
          <w:numId w:val="9"/>
        </w:numPr>
        <w:ind w:left="0" w:firstLine="426"/>
        <w:jc w:val="both"/>
        <w:rPr>
          <w:rFonts w:ascii="Arial" w:hAnsi="Arial" w:cs="Arial"/>
        </w:rPr>
      </w:pPr>
      <w:r w:rsidRPr="00F627C6">
        <w:rPr>
          <w:rFonts w:ascii="Arial" w:hAnsi="Arial" w:cs="Arial"/>
        </w:rPr>
        <w:t>Пе</w:t>
      </w:r>
      <w:r w:rsidR="008C3730" w:rsidRPr="00F627C6">
        <w:rPr>
          <w:rFonts w:ascii="Arial" w:hAnsi="Arial" w:cs="Arial"/>
        </w:rPr>
        <w:t>реносится ли "Дзёгай" в "Энчо сэ</w:t>
      </w:r>
      <w:r w:rsidRPr="00F627C6">
        <w:rPr>
          <w:rFonts w:ascii="Arial" w:hAnsi="Arial" w:cs="Arial"/>
        </w:rPr>
        <w:t>н"?</w:t>
      </w:r>
    </w:p>
    <w:p w:rsidR="002A4567" w:rsidRPr="00F627C6" w:rsidRDefault="002A4567" w:rsidP="00157D73">
      <w:pPr>
        <w:widowControl w:val="0"/>
        <w:numPr>
          <w:ilvl w:val="0"/>
          <w:numId w:val="9"/>
        </w:numPr>
        <w:ind w:left="0" w:firstLine="426"/>
        <w:jc w:val="both"/>
        <w:rPr>
          <w:rFonts w:ascii="Arial" w:hAnsi="Arial" w:cs="Arial"/>
        </w:rPr>
      </w:pPr>
      <w:r w:rsidRPr="00F627C6">
        <w:rPr>
          <w:rFonts w:ascii="Arial" w:hAnsi="Arial" w:cs="Arial"/>
        </w:rPr>
        <w:t>Как определяется победитель в командных боях, если счёт равный?</w:t>
      </w:r>
    </w:p>
    <w:p w:rsidR="002A4567" w:rsidRPr="00F627C6" w:rsidRDefault="002A4567" w:rsidP="00157D73">
      <w:pPr>
        <w:widowControl w:val="0"/>
        <w:numPr>
          <w:ilvl w:val="0"/>
          <w:numId w:val="9"/>
        </w:numPr>
        <w:ind w:left="0" w:firstLine="426"/>
        <w:jc w:val="both"/>
        <w:rPr>
          <w:rFonts w:ascii="Arial" w:hAnsi="Arial" w:cs="Arial"/>
        </w:rPr>
      </w:pPr>
      <w:r w:rsidRPr="00F627C6">
        <w:rPr>
          <w:rFonts w:ascii="Arial" w:hAnsi="Arial" w:cs="Arial"/>
        </w:rPr>
        <w:t>Можно ли получить "Ваза-ари" после гонга, но до команды "Ямэ"?</w:t>
      </w:r>
    </w:p>
    <w:p w:rsidR="002A4567" w:rsidRPr="00F627C6" w:rsidRDefault="002A4567" w:rsidP="00F627C6">
      <w:pPr>
        <w:widowControl w:val="0"/>
        <w:ind w:firstLine="426"/>
        <w:jc w:val="both"/>
        <w:rPr>
          <w:rFonts w:ascii="Arial" w:hAnsi="Arial" w:cs="Arial"/>
        </w:rPr>
      </w:pPr>
      <w:r w:rsidRPr="00F627C6">
        <w:rPr>
          <w:rFonts w:ascii="Arial" w:hAnsi="Arial" w:cs="Arial"/>
        </w:rPr>
        <w:t>III.</w:t>
      </w:r>
    </w:p>
    <w:p w:rsidR="002A4567" w:rsidRPr="00F627C6" w:rsidRDefault="002A4567" w:rsidP="00157D73">
      <w:pPr>
        <w:widowControl w:val="0"/>
        <w:numPr>
          <w:ilvl w:val="0"/>
          <w:numId w:val="10"/>
        </w:numPr>
        <w:ind w:left="0" w:firstLine="426"/>
        <w:jc w:val="both"/>
        <w:rPr>
          <w:rFonts w:ascii="Arial" w:hAnsi="Arial" w:cs="Arial"/>
        </w:rPr>
      </w:pPr>
      <w:r w:rsidRPr="00F627C6">
        <w:rPr>
          <w:rFonts w:ascii="Arial" w:hAnsi="Arial" w:cs="Arial"/>
        </w:rPr>
        <w:t>Как стоят команды (по номерам) перед схваткой?</w:t>
      </w:r>
    </w:p>
    <w:p w:rsidR="002A4567" w:rsidRPr="00F627C6" w:rsidRDefault="002A4567" w:rsidP="00157D73">
      <w:pPr>
        <w:widowControl w:val="0"/>
        <w:numPr>
          <w:ilvl w:val="0"/>
          <w:numId w:val="10"/>
        </w:numPr>
        <w:ind w:left="0" w:firstLine="426"/>
        <w:jc w:val="both"/>
        <w:rPr>
          <w:rFonts w:ascii="Arial" w:hAnsi="Arial" w:cs="Arial"/>
        </w:rPr>
      </w:pPr>
      <w:r w:rsidRPr="00F627C6">
        <w:rPr>
          <w:rFonts w:ascii="Arial" w:hAnsi="Arial" w:cs="Arial"/>
        </w:rPr>
        <w:t>Можно ли спортсмену</w:t>
      </w:r>
      <w:r w:rsidR="000D2844" w:rsidRPr="00F627C6">
        <w:rPr>
          <w:rFonts w:ascii="Arial" w:hAnsi="Arial" w:cs="Arial"/>
        </w:rPr>
        <w:t xml:space="preserve"> </w:t>
      </w:r>
      <w:r w:rsidR="00421A5F" w:rsidRPr="00F627C6">
        <w:rPr>
          <w:rFonts w:ascii="Arial" w:hAnsi="Arial" w:cs="Arial"/>
        </w:rPr>
        <w:t>иметь к</w:t>
      </w:r>
      <w:r w:rsidRPr="00F627C6">
        <w:rPr>
          <w:rFonts w:ascii="Arial" w:hAnsi="Arial" w:cs="Arial"/>
        </w:rPr>
        <w:t>онтактные линзы?</w:t>
      </w:r>
    </w:p>
    <w:p w:rsidR="002A4567" w:rsidRPr="00F627C6" w:rsidRDefault="002A4567" w:rsidP="00157D73">
      <w:pPr>
        <w:widowControl w:val="0"/>
        <w:numPr>
          <w:ilvl w:val="0"/>
          <w:numId w:val="10"/>
        </w:numPr>
        <w:ind w:left="0" w:firstLine="426"/>
        <w:jc w:val="both"/>
        <w:rPr>
          <w:rFonts w:ascii="Arial" w:hAnsi="Arial" w:cs="Arial"/>
        </w:rPr>
      </w:pPr>
      <w:r w:rsidRPr="00F627C6">
        <w:rPr>
          <w:rFonts w:ascii="Arial" w:hAnsi="Arial" w:cs="Arial"/>
        </w:rPr>
        <w:t>Как должен отмечаться край площадки?</w:t>
      </w:r>
    </w:p>
    <w:p w:rsidR="002A4567" w:rsidRPr="00F627C6" w:rsidRDefault="002A4567" w:rsidP="00157D73">
      <w:pPr>
        <w:widowControl w:val="0"/>
        <w:numPr>
          <w:ilvl w:val="0"/>
          <w:numId w:val="10"/>
        </w:numPr>
        <w:ind w:left="0" w:firstLine="426"/>
        <w:jc w:val="both"/>
        <w:rPr>
          <w:rFonts w:ascii="Arial" w:hAnsi="Arial" w:cs="Arial"/>
        </w:rPr>
      </w:pPr>
      <w:r w:rsidRPr="00F627C6">
        <w:rPr>
          <w:rFonts w:ascii="Arial" w:hAnsi="Arial" w:cs="Arial"/>
        </w:rPr>
        <w:t>На каком расстоянии от центра находится рефери перед объявлением</w:t>
      </w:r>
      <w:r w:rsidR="000D2844" w:rsidRPr="00F627C6">
        <w:rPr>
          <w:rFonts w:ascii="Arial" w:hAnsi="Arial" w:cs="Arial"/>
        </w:rPr>
        <w:t xml:space="preserve"> </w:t>
      </w:r>
      <w:r w:rsidRPr="00F627C6">
        <w:rPr>
          <w:rFonts w:ascii="Arial" w:hAnsi="Arial" w:cs="Arial"/>
        </w:rPr>
        <w:t>начала поединка?</w:t>
      </w:r>
    </w:p>
    <w:p w:rsidR="002A4567" w:rsidRPr="00F627C6" w:rsidRDefault="002A4567" w:rsidP="00157D73">
      <w:pPr>
        <w:widowControl w:val="0"/>
        <w:numPr>
          <w:ilvl w:val="0"/>
          <w:numId w:val="10"/>
        </w:numPr>
        <w:ind w:left="0" w:firstLine="426"/>
        <w:jc w:val="both"/>
        <w:rPr>
          <w:rFonts w:ascii="Arial" w:hAnsi="Arial" w:cs="Arial"/>
        </w:rPr>
      </w:pPr>
      <w:r w:rsidRPr="00F627C6">
        <w:rPr>
          <w:rFonts w:ascii="Arial" w:hAnsi="Arial" w:cs="Arial"/>
        </w:rPr>
        <w:t>Участвуют ли запасные спортсмены в построении?</w:t>
      </w:r>
    </w:p>
    <w:p w:rsidR="002A4567" w:rsidRPr="00F627C6" w:rsidRDefault="002A4567" w:rsidP="00F627C6">
      <w:pPr>
        <w:widowControl w:val="0"/>
        <w:ind w:firstLine="426"/>
        <w:jc w:val="both"/>
        <w:rPr>
          <w:rFonts w:ascii="Arial" w:hAnsi="Arial" w:cs="Arial"/>
        </w:rPr>
      </w:pPr>
      <w:r w:rsidRPr="00F627C6">
        <w:rPr>
          <w:rFonts w:ascii="Arial" w:hAnsi="Arial" w:cs="Arial"/>
        </w:rPr>
        <w:t>IV.</w:t>
      </w:r>
    </w:p>
    <w:p w:rsidR="002A4567" w:rsidRPr="00F627C6" w:rsidRDefault="002A4567" w:rsidP="00157D73">
      <w:pPr>
        <w:widowControl w:val="0"/>
        <w:numPr>
          <w:ilvl w:val="0"/>
          <w:numId w:val="11"/>
        </w:numPr>
        <w:ind w:left="0" w:firstLine="426"/>
        <w:jc w:val="both"/>
        <w:rPr>
          <w:rFonts w:ascii="Arial" w:hAnsi="Arial" w:cs="Arial"/>
        </w:rPr>
      </w:pPr>
      <w:r w:rsidRPr="00F627C6">
        <w:rPr>
          <w:rFonts w:ascii="Arial" w:hAnsi="Arial" w:cs="Arial"/>
        </w:rPr>
        <w:t>Можно ли дать "Иппон" за удар кулаком в корпус?</w:t>
      </w:r>
    </w:p>
    <w:p w:rsidR="002A4567" w:rsidRPr="00F627C6" w:rsidRDefault="002A4567" w:rsidP="00157D73">
      <w:pPr>
        <w:widowControl w:val="0"/>
        <w:numPr>
          <w:ilvl w:val="0"/>
          <w:numId w:val="11"/>
        </w:numPr>
        <w:ind w:left="0" w:firstLine="426"/>
        <w:jc w:val="both"/>
        <w:rPr>
          <w:rFonts w:ascii="Arial" w:hAnsi="Arial" w:cs="Arial"/>
        </w:rPr>
      </w:pPr>
      <w:r w:rsidRPr="00F627C6">
        <w:rPr>
          <w:rFonts w:ascii="Arial" w:hAnsi="Arial" w:cs="Arial"/>
        </w:rPr>
        <w:t>По какой команде секундометрист включает и останавливает часы?</w:t>
      </w:r>
    </w:p>
    <w:p w:rsidR="002A4567" w:rsidRPr="00F627C6" w:rsidRDefault="002A4567" w:rsidP="00157D73">
      <w:pPr>
        <w:widowControl w:val="0"/>
        <w:numPr>
          <w:ilvl w:val="0"/>
          <w:numId w:val="11"/>
        </w:numPr>
        <w:ind w:left="0" w:firstLine="426"/>
        <w:jc w:val="both"/>
        <w:rPr>
          <w:rFonts w:ascii="Arial" w:hAnsi="Arial" w:cs="Arial"/>
        </w:rPr>
      </w:pPr>
      <w:r w:rsidRPr="00F627C6">
        <w:rPr>
          <w:rFonts w:ascii="Arial" w:hAnsi="Arial" w:cs="Arial"/>
        </w:rPr>
        <w:t>Каковы действия рефери перед поединком?</w:t>
      </w:r>
    </w:p>
    <w:p w:rsidR="002A4567" w:rsidRPr="00F627C6" w:rsidRDefault="002A4567" w:rsidP="00157D73">
      <w:pPr>
        <w:widowControl w:val="0"/>
        <w:numPr>
          <w:ilvl w:val="0"/>
          <w:numId w:val="11"/>
        </w:numPr>
        <w:ind w:left="0" w:firstLine="426"/>
        <w:jc w:val="both"/>
        <w:rPr>
          <w:rFonts w:ascii="Arial" w:hAnsi="Arial" w:cs="Arial"/>
        </w:rPr>
      </w:pPr>
      <w:r w:rsidRPr="00F627C6">
        <w:rPr>
          <w:rFonts w:ascii="Arial" w:hAnsi="Arial" w:cs="Arial"/>
        </w:rPr>
        <w:t>Имеет ли право арбитр обращаться к рефери?</w:t>
      </w:r>
    </w:p>
    <w:p w:rsidR="002A4567" w:rsidRPr="00F627C6" w:rsidRDefault="002A4567" w:rsidP="00157D73">
      <w:pPr>
        <w:widowControl w:val="0"/>
        <w:numPr>
          <w:ilvl w:val="0"/>
          <w:numId w:val="11"/>
        </w:numPr>
        <w:ind w:left="0" w:firstLine="426"/>
        <w:jc w:val="both"/>
        <w:rPr>
          <w:rFonts w:ascii="Arial" w:hAnsi="Arial" w:cs="Arial"/>
        </w:rPr>
      </w:pPr>
      <w:r w:rsidRPr="00F627C6">
        <w:rPr>
          <w:rFonts w:ascii="Arial" w:hAnsi="Arial" w:cs="Arial"/>
        </w:rPr>
        <w:t>Даётся ли оценка, если удар контролируем, но есть лёгкий контакт и мелкая травма?</w:t>
      </w:r>
    </w:p>
    <w:p w:rsidR="002A4567" w:rsidRPr="00F627C6" w:rsidRDefault="002A4567" w:rsidP="00F627C6">
      <w:pPr>
        <w:widowControl w:val="0"/>
        <w:ind w:firstLine="426"/>
        <w:jc w:val="both"/>
        <w:rPr>
          <w:rFonts w:ascii="Arial" w:hAnsi="Arial" w:cs="Arial"/>
        </w:rPr>
      </w:pPr>
      <w:r w:rsidRPr="00F627C6">
        <w:rPr>
          <w:rFonts w:ascii="Arial" w:hAnsi="Arial" w:cs="Arial"/>
        </w:rPr>
        <w:t>V.</w:t>
      </w:r>
    </w:p>
    <w:p w:rsidR="002A4567" w:rsidRPr="00F627C6" w:rsidRDefault="002A4567" w:rsidP="00157D73">
      <w:pPr>
        <w:widowControl w:val="0"/>
        <w:numPr>
          <w:ilvl w:val="0"/>
          <w:numId w:val="12"/>
        </w:numPr>
        <w:ind w:left="0" w:firstLine="426"/>
        <w:jc w:val="both"/>
        <w:rPr>
          <w:rFonts w:ascii="Arial" w:hAnsi="Arial" w:cs="Arial"/>
        </w:rPr>
      </w:pPr>
      <w:r w:rsidRPr="00F627C6">
        <w:rPr>
          <w:rFonts w:ascii="Arial" w:hAnsi="Arial" w:cs="Arial"/>
        </w:rPr>
        <w:t>Опишите условные обозначения победы, поражения, ничьей.</w:t>
      </w:r>
    </w:p>
    <w:p w:rsidR="002A4567" w:rsidRPr="00F627C6" w:rsidRDefault="002A4567" w:rsidP="00157D73">
      <w:pPr>
        <w:widowControl w:val="0"/>
        <w:numPr>
          <w:ilvl w:val="0"/>
          <w:numId w:val="12"/>
        </w:numPr>
        <w:ind w:left="0" w:firstLine="426"/>
        <w:jc w:val="both"/>
        <w:rPr>
          <w:rFonts w:ascii="Arial" w:hAnsi="Arial" w:cs="Arial"/>
        </w:rPr>
      </w:pPr>
      <w:r w:rsidRPr="00F627C6">
        <w:rPr>
          <w:rFonts w:ascii="Arial" w:hAnsi="Arial" w:cs="Arial"/>
        </w:rPr>
        <w:t>Идут командные бои. Спортсмен получил травму. Можно</w:t>
      </w:r>
      <w:r w:rsidR="008C3730" w:rsidRPr="00F627C6">
        <w:rPr>
          <w:rFonts w:ascii="Arial" w:hAnsi="Arial" w:cs="Arial"/>
        </w:rPr>
        <w:t xml:space="preserve"> ли его заменить перед «Энчо Сэн</w:t>
      </w:r>
      <w:r w:rsidRPr="00F627C6">
        <w:rPr>
          <w:rFonts w:ascii="Arial" w:hAnsi="Arial" w:cs="Arial"/>
        </w:rPr>
        <w:t>»?</w:t>
      </w:r>
    </w:p>
    <w:p w:rsidR="002A4567" w:rsidRPr="00F627C6" w:rsidRDefault="002A4567" w:rsidP="00157D73">
      <w:pPr>
        <w:widowControl w:val="0"/>
        <w:numPr>
          <w:ilvl w:val="0"/>
          <w:numId w:val="12"/>
        </w:numPr>
        <w:ind w:left="0" w:firstLine="426"/>
        <w:jc w:val="both"/>
        <w:rPr>
          <w:rFonts w:ascii="Arial" w:hAnsi="Arial" w:cs="Arial"/>
        </w:rPr>
      </w:pPr>
      <w:r w:rsidRPr="00F627C6">
        <w:rPr>
          <w:rFonts w:ascii="Arial" w:hAnsi="Arial" w:cs="Arial"/>
        </w:rPr>
        <w:t>Какие части тела являются зонами для атаки?</w:t>
      </w:r>
    </w:p>
    <w:p w:rsidR="002A4567" w:rsidRPr="00F627C6" w:rsidRDefault="002A4567" w:rsidP="00157D73">
      <w:pPr>
        <w:widowControl w:val="0"/>
        <w:numPr>
          <w:ilvl w:val="0"/>
          <w:numId w:val="12"/>
        </w:numPr>
        <w:ind w:left="0" w:firstLine="426"/>
        <w:jc w:val="both"/>
        <w:rPr>
          <w:rFonts w:ascii="Arial" w:hAnsi="Arial" w:cs="Arial"/>
        </w:rPr>
      </w:pPr>
      <w:r w:rsidRPr="00F627C6">
        <w:rPr>
          <w:rFonts w:ascii="Arial" w:hAnsi="Arial" w:cs="Arial"/>
        </w:rPr>
        <w:t>Можно ли захватить кимоно и нанести удар?</w:t>
      </w:r>
    </w:p>
    <w:p w:rsidR="002A4567" w:rsidRPr="00F627C6" w:rsidRDefault="002A4567" w:rsidP="00157D73">
      <w:pPr>
        <w:widowControl w:val="0"/>
        <w:numPr>
          <w:ilvl w:val="0"/>
          <w:numId w:val="12"/>
        </w:numPr>
        <w:ind w:left="0" w:firstLine="426"/>
        <w:jc w:val="both"/>
        <w:rPr>
          <w:rFonts w:ascii="Arial" w:hAnsi="Arial" w:cs="Arial"/>
        </w:rPr>
      </w:pPr>
      <w:r w:rsidRPr="00F627C6">
        <w:rPr>
          <w:rFonts w:ascii="Arial" w:hAnsi="Arial" w:cs="Arial"/>
        </w:rPr>
        <w:t>Сколько должно длиться совещание рефери и судей при вынесении опенки по "Хантей"?</w:t>
      </w:r>
    </w:p>
    <w:p w:rsidR="007511F2" w:rsidRPr="00F627C6" w:rsidRDefault="007511F2" w:rsidP="00F627C6">
      <w:pPr>
        <w:widowControl w:val="0"/>
        <w:ind w:firstLine="426"/>
        <w:jc w:val="both"/>
        <w:rPr>
          <w:rFonts w:ascii="Arial" w:hAnsi="Arial" w:cs="Arial"/>
        </w:rPr>
      </w:pPr>
    </w:p>
    <w:p w:rsidR="007511F2" w:rsidRPr="00F627C6" w:rsidRDefault="007511F2" w:rsidP="00F627C6">
      <w:pPr>
        <w:widowControl w:val="0"/>
        <w:ind w:firstLine="426"/>
        <w:jc w:val="both"/>
        <w:rPr>
          <w:rFonts w:ascii="Arial" w:hAnsi="Arial" w:cs="Arial"/>
        </w:rPr>
      </w:pPr>
    </w:p>
    <w:p w:rsidR="002A4567" w:rsidRPr="00F627C6" w:rsidRDefault="007B4AF0" w:rsidP="00F627C6">
      <w:pPr>
        <w:widowControl w:val="0"/>
        <w:ind w:firstLine="426"/>
        <w:jc w:val="both"/>
        <w:rPr>
          <w:rFonts w:ascii="Arial" w:hAnsi="Arial" w:cs="Arial"/>
        </w:rPr>
      </w:pPr>
      <w:r>
        <w:rPr>
          <w:rFonts w:ascii="Arial" w:hAnsi="Arial" w:cs="Arial"/>
        </w:rPr>
        <w:lastRenderedPageBreak/>
        <w:pict>
          <v:shape id="_x0000_s1426" type="#_x0000_t202" style="position:absolute;left:0;text-align:left;margin-left:756.3pt;margin-top:557.45pt;width:24.65pt;height:14.4pt;z-index:3" o:allowincell="f" stroked="f">
            <v:textbox style="mso-next-textbox:#_x0000_s1426" inset=".5mm,0,.5mm,0">
              <w:txbxContent>
                <w:p w:rsidR="00C7108B" w:rsidRDefault="00C7108B" w:rsidP="002A4567">
                  <w:pPr>
                    <w:ind w:firstLine="57"/>
                  </w:pPr>
                  <w:r>
                    <w:t>7.</w:t>
                  </w:r>
                </w:p>
              </w:txbxContent>
            </v:textbox>
          </v:shape>
        </w:pict>
      </w:r>
      <w:r w:rsidR="002A4567" w:rsidRPr="00F627C6">
        <w:rPr>
          <w:rFonts w:ascii="Arial" w:hAnsi="Arial" w:cs="Arial"/>
        </w:rPr>
        <w:t>VI.</w:t>
      </w:r>
    </w:p>
    <w:p w:rsidR="002A4567" w:rsidRPr="00F627C6" w:rsidRDefault="002A4567" w:rsidP="00157D73">
      <w:pPr>
        <w:widowControl w:val="0"/>
        <w:numPr>
          <w:ilvl w:val="0"/>
          <w:numId w:val="13"/>
        </w:numPr>
        <w:ind w:left="0" w:firstLine="426"/>
        <w:jc w:val="both"/>
        <w:rPr>
          <w:rFonts w:ascii="Arial" w:hAnsi="Arial" w:cs="Arial"/>
        </w:rPr>
      </w:pPr>
      <w:r w:rsidRPr="00F627C6">
        <w:rPr>
          <w:rFonts w:ascii="Arial" w:hAnsi="Arial" w:cs="Arial"/>
        </w:rPr>
        <w:t>Что даётся за третий выход на площадку?</w:t>
      </w:r>
    </w:p>
    <w:p w:rsidR="002A4567" w:rsidRPr="00F627C6" w:rsidRDefault="002A4567" w:rsidP="00157D73">
      <w:pPr>
        <w:widowControl w:val="0"/>
        <w:numPr>
          <w:ilvl w:val="0"/>
          <w:numId w:val="13"/>
        </w:numPr>
        <w:ind w:left="0" w:firstLine="426"/>
        <w:jc w:val="both"/>
        <w:rPr>
          <w:rFonts w:ascii="Arial" w:hAnsi="Arial" w:cs="Arial"/>
        </w:rPr>
      </w:pPr>
      <w:r w:rsidRPr="00F627C6">
        <w:rPr>
          <w:rFonts w:ascii="Arial" w:hAnsi="Arial" w:cs="Arial"/>
        </w:rPr>
        <w:t>Если спортсмен притворяется, как его можно наказать?</w:t>
      </w:r>
    </w:p>
    <w:p w:rsidR="002A4567" w:rsidRPr="00F627C6" w:rsidRDefault="002A4567" w:rsidP="00157D73">
      <w:pPr>
        <w:widowControl w:val="0"/>
        <w:numPr>
          <w:ilvl w:val="0"/>
          <w:numId w:val="13"/>
        </w:numPr>
        <w:ind w:left="0" w:firstLine="426"/>
        <w:jc w:val="both"/>
        <w:rPr>
          <w:rFonts w:ascii="Arial" w:hAnsi="Arial" w:cs="Arial"/>
        </w:rPr>
      </w:pPr>
      <w:r w:rsidRPr="00F627C6">
        <w:rPr>
          <w:rFonts w:ascii="Arial" w:hAnsi="Arial" w:cs="Arial"/>
        </w:rPr>
        <w:t>Должен ли рефери останавливать бой, если сигнал даёт судья?</w:t>
      </w:r>
    </w:p>
    <w:p w:rsidR="002A4567" w:rsidRPr="00F627C6" w:rsidRDefault="002A4567" w:rsidP="00157D73">
      <w:pPr>
        <w:widowControl w:val="0"/>
        <w:numPr>
          <w:ilvl w:val="0"/>
          <w:numId w:val="13"/>
        </w:numPr>
        <w:ind w:left="0" w:firstLine="426"/>
        <w:jc w:val="both"/>
        <w:rPr>
          <w:rFonts w:ascii="Arial" w:hAnsi="Arial" w:cs="Arial"/>
        </w:rPr>
      </w:pPr>
      <w:r w:rsidRPr="00F627C6">
        <w:rPr>
          <w:rFonts w:ascii="Arial" w:hAnsi="Arial" w:cs="Arial"/>
        </w:rPr>
        <w:t>Можно ли обозначать удары в область горла?</w:t>
      </w:r>
    </w:p>
    <w:p w:rsidR="002A4567" w:rsidRPr="00F627C6" w:rsidRDefault="002A4567" w:rsidP="00157D73">
      <w:pPr>
        <w:widowControl w:val="0"/>
        <w:numPr>
          <w:ilvl w:val="0"/>
          <w:numId w:val="13"/>
        </w:numPr>
        <w:ind w:left="0" w:firstLine="426"/>
        <w:jc w:val="both"/>
        <w:rPr>
          <w:rFonts w:ascii="Arial" w:hAnsi="Arial" w:cs="Arial"/>
        </w:rPr>
      </w:pPr>
      <w:r w:rsidRPr="00F627C6">
        <w:rPr>
          <w:rFonts w:ascii="Arial" w:hAnsi="Arial" w:cs="Arial"/>
        </w:rPr>
        <w:t>Может ли рефери сразу обратиться к арбитру без консультации с судьями (судьёй)?</w:t>
      </w:r>
    </w:p>
    <w:p w:rsidR="002A4567" w:rsidRPr="00F627C6" w:rsidRDefault="002A4567" w:rsidP="00F627C6">
      <w:pPr>
        <w:widowControl w:val="0"/>
        <w:ind w:firstLine="426"/>
        <w:jc w:val="both"/>
        <w:rPr>
          <w:rFonts w:ascii="Arial" w:hAnsi="Arial" w:cs="Arial"/>
        </w:rPr>
      </w:pPr>
      <w:r w:rsidRPr="00F627C6">
        <w:rPr>
          <w:rFonts w:ascii="Arial" w:hAnsi="Arial" w:cs="Arial"/>
        </w:rPr>
        <w:t>VII.</w:t>
      </w:r>
    </w:p>
    <w:p w:rsidR="002A4567" w:rsidRPr="00F627C6" w:rsidRDefault="002A4567" w:rsidP="00157D73">
      <w:pPr>
        <w:widowControl w:val="0"/>
        <w:numPr>
          <w:ilvl w:val="0"/>
          <w:numId w:val="14"/>
        </w:numPr>
        <w:ind w:left="0" w:firstLine="426"/>
        <w:jc w:val="both"/>
        <w:rPr>
          <w:rFonts w:ascii="Arial" w:hAnsi="Arial" w:cs="Arial"/>
        </w:rPr>
      </w:pPr>
      <w:r w:rsidRPr="00F627C6">
        <w:rPr>
          <w:rFonts w:ascii="Arial" w:hAnsi="Arial" w:cs="Arial"/>
        </w:rPr>
        <w:t>Входит ли линия в размер площадки?</w:t>
      </w:r>
    </w:p>
    <w:p w:rsidR="002A4567" w:rsidRPr="00F627C6" w:rsidRDefault="002A4567" w:rsidP="00157D73">
      <w:pPr>
        <w:widowControl w:val="0"/>
        <w:numPr>
          <w:ilvl w:val="0"/>
          <w:numId w:val="14"/>
        </w:numPr>
        <w:ind w:left="0" w:firstLine="426"/>
        <w:jc w:val="both"/>
        <w:rPr>
          <w:rFonts w:ascii="Arial" w:hAnsi="Arial" w:cs="Arial"/>
        </w:rPr>
      </w:pPr>
      <w:r w:rsidRPr="00F627C6">
        <w:rPr>
          <w:rFonts w:ascii="Arial" w:hAnsi="Arial" w:cs="Arial"/>
        </w:rPr>
        <w:t>Можно ли дисквалифицировать спортсмена за нарушение формы одежды?</w:t>
      </w:r>
    </w:p>
    <w:p w:rsidR="002A4567" w:rsidRPr="00F627C6" w:rsidRDefault="002A4567" w:rsidP="00157D73">
      <w:pPr>
        <w:widowControl w:val="0"/>
        <w:numPr>
          <w:ilvl w:val="0"/>
          <w:numId w:val="14"/>
        </w:numPr>
        <w:ind w:left="0" w:firstLine="426"/>
        <w:jc w:val="both"/>
        <w:rPr>
          <w:rFonts w:ascii="Arial" w:hAnsi="Arial" w:cs="Arial"/>
        </w:rPr>
      </w:pPr>
      <w:r w:rsidRPr="00F627C6">
        <w:rPr>
          <w:rFonts w:ascii="Arial" w:hAnsi="Arial" w:cs="Arial"/>
        </w:rPr>
        <w:t>Сколько времени спортсмен не может выступать после нокаута?</w:t>
      </w:r>
    </w:p>
    <w:p w:rsidR="002A4567" w:rsidRPr="00F627C6" w:rsidRDefault="002A4567" w:rsidP="00157D73">
      <w:pPr>
        <w:widowControl w:val="0"/>
        <w:numPr>
          <w:ilvl w:val="0"/>
          <w:numId w:val="14"/>
        </w:numPr>
        <w:ind w:left="0" w:firstLine="426"/>
        <w:jc w:val="both"/>
        <w:rPr>
          <w:rFonts w:ascii="Arial" w:hAnsi="Arial" w:cs="Arial"/>
        </w:rPr>
      </w:pPr>
      <w:r w:rsidRPr="00F627C6">
        <w:rPr>
          <w:rFonts w:ascii="Arial" w:hAnsi="Arial" w:cs="Arial"/>
        </w:rPr>
        <w:t>Можно ли изменить записи в протоколе?</w:t>
      </w:r>
    </w:p>
    <w:p w:rsidR="002A4567" w:rsidRPr="00F627C6" w:rsidRDefault="002A4567" w:rsidP="00157D73">
      <w:pPr>
        <w:widowControl w:val="0"/>
        <w:numPr>
          <w:ilvl w:val="0"/>
          <w:numId w:val="14"/>
        </w:numPr>
        <w:ind w:left="0" w:firstLine="426"/>
        <w:jc w:val="both"/>
        <w:rPr>
          <w:rFonts w:ascii="Arial" w:hAnsi="Arial" w:cs="Arial"/>
        </w:rPr>
      </w:pPr>
      <w:r w:rsidRPr="00F627C6">
        <w:rPr>
          <w:rFonts w:ascii="Arial" w:hAnsi="Arial" w:cs="Arial"/>
        </w:rPr>
        <w:t>Что является для рефери основанием для определения победителя?</w:t>
      </w:r>
    </w:p>
    <w:p w:rsidR="002A4567" w:rsidRPr="00F627C6" w:rsidRDefault="002A4567" w:rsidP="00F627C6">
      <w:pPr>
        <w:widowControl w:val="0"/>
        <w:ind w:firstLine="426"/>
        <w:jc w:val="both"/>
        <w:rPr>
          <w:rFonts w:ascii="Arial" w:hAnsi="Arial" w:cs="Arial"/>
        </w:rPr>
      </w:pPr>
      <w:r w:rsidRPr="00F627C6">
        <w:rPr>
          <w:rFonts w:ascii="Arial" w:hAnsi="Arial" w:cs="Arial"/>
        </w:rPr>
        <w:t>VIII.</w:t>
      </w:r>
    </w:p>
    <w:p w:rsidR="002A4567" w:rsidRPr="00F627C6" w:rsidRDefault="002A4567" w:rsidP="00157D73">
      <w:pPr>
        <w:widowControl w:val="0"/>
        <w:numPr>
          <w:ilvl w:val="0"/>
          <w:numId w:val="15"/>
        </w:numPr>
        <w:ind w:left="0" w:firstLine="426"/>
        <w:jc w:val="both"/>
        <w:rPr>
          <w:rFonts w:ascii="Arial" w:hAnsi="Arial" w:cs="Arial"/>
        </w:rPr>
      </w:pPr>
      <w:r w:rsidRPr="00F627C6">
        <w:rPr>
          <w:rFonts w:ascii="Arial" w:hAnsi="Arial" w:cs="Arial"/>
        </w:rPr>
        <w:t>Сколько времени даётся на принятие решения "Хантей"?</w:t>
      </w:r>
    </w:p>
    <w:p w:rsidR="002A4567" w:rsidRPr="00F627C6" w:rsidRDefault="002A4567" w:rsidP="00157D73">
      <w:pPr>
        <w:widowControl w:val="0"/>
        <w:numPr>
          <w:ilvl w:val="0"/>
          <w:numId w:val="15"/>
        </w:numPr>
        <w:ind w:left="0" w:firstLine="426"/>
        <w:jc w:val="both"/>
        <w:rPr>
          <w:rFonts w:ascii="Arial" w:hAnsi="Arial" w:cs="Arial"/>
        </w:rPr>
      </w:pPr>
      <w:r w:rsidRPr="00F627C6">
        <w:rPr>
          <w:rFonts w:ascii="Arial" w:hAnsi="Arial" w:cs="Arial"/>
        </w:rPr>
        <w:t>Какая оценка даётся за подсечку без добивающего удара?</w:t>
      </w:r>
    </w:p>
    <w:p w:rsidR="002A4567" w:rsidRPr="00F627C6" w:rsidRDefault="002A4567" w:rsidP="00157D73">
      <w:pPr>
        <w:widowControl w:val="0"/>
        <w:numPr>
          <w:ilvl w:val="0"/>
          <w:numId w:val="15"/>
        </w:numPr>
        <w:ind w:left="0" w:firstLine="426"/>
        <w:jc w:val="both"/>
        <w:rPr>
          <w:rFonts w:ascii="Arial" w:hAnsi="Arial" w:cs="Arial"/>
        </w:rPr>
      </w:pPr>
      <w:r w:rsidRPr="00F627C6">
        <w:rPr>
          <w:rFonts w:ascii="Arial" w:hAnsi="Arial" w:cs="Arial"/>
        </w:rPr>
        <w:t>Первый удар оценён как "Иппон", второй наносит травму спортсмену. Какое решение рефери?</w:t>
      </w:r>
    </w:p>
    <w:p w:rsidR="002A4567" w:rsidRPr="00F627C6" w:rsidRDefault="002A4567" w:rsidP="00157D73">
      <w:pPr>
        <w:widowControl w:val="0"/>
        <w:numPr>
          <w:ilvl w:val="0"/>
          <w:numId w:val="15"/>
        </w:numPr>
        <w:ind w:left="0" w:firstLine="426"/>
        <w:jc w:val="both"/>
        <w:rPr>
          <w:rFonts w:ascii="Arial" w:hAnsi="Arial" w:cs="Arial"/>
        </w:rPr>
      </w:pPr>
      <w:r w:rsidRPr="00F627C6">
        <w:rPr>
          <w:rFonts w:ascii="Arial" w:hAnsi="Arial" w:cs="Arial"/>
        </w:rPr>
        <w:t>Кто может поменять последовательность номеров в командных схватках?</w:t>
      </w:r>
    </w:p>
    <w:p w:rsidR="002A4567" w:rsidRPr="00F627C6" w:rsidRDefault="002A4567" w:rsidP="00157D73">
      <w:pPr>
        <w:widowControl w:val="0"/>
        <w:numPr>
          <w:ilvl w:val="0"/>
          <w:numId w:val="15"/>
        </w:numPr>
        <w:ind w:left="0" w:firstLine="426"/>
        <w:jc w:val="both"/>
        <w:rPr>
          <w:rFonts w:ascii="Arial" w:hAnsi="Arial" w:cs="Arial"/>
        </w:rPr>
      </w:pPr>
      <w:r w:rsidRPr="00F627C6">
        <w:rPr>
          <w:rFonts w:ascii="Arial" w:hAnsi="Arial" w:cs="Arial"/>
        </w:rPr>
        <w:t>Кто и как может вносить протест на результат боя?</w:t>
      </w:r>
    </w:p>
    <w:p w:rsidR="002A4567" w:rsidRPr="00F627C6" w:rsidRDefault="002A4567" w:rsidP="00F627C6">
      <w:pPr>
        <w:widowControl w:val="0"/>
        <w:ind w:firstLine="426"/>
        <w:jc w:val="both"/>
        <w:rPr>
          <w:rFonts w:ascii="Arial" w:hAnsi="Arial" w:cs="Arial"/>
        </w:rPr>
      </w:pPr>
      <w:r w:rsidRPr="00F627C6">
        <w:rPr>
          <w:rFonts w:ascii="Arial" w:hAnsi="Arial" w:cs="Arial"/>
        </w:rPr>
        <w:t>IX.</w:t>
      </w:r>
    </w:p>
    <w:p w:rsidR="002A4567" w:rsidRPr="00F627C6" w:rsidRDefault="002A4567" w:rsidP="00157D73">
      <w:pPr>
        <w:widowControl w:val="0"/>
        <w:numPr>
          <w:ilvl w:val="0"/>
          <w:numId w:val="16"/>
        </w:numPr>
        <w:ind w:left="0" w:firstLine="426"/>
        <w:jc w:val="both"/>
        <w:rPr>
          <w:rFonts w:ascii="Arial" w:hAnsi="Arial" w:cs="Arial"/>
        </w:rPr>
      </w:pPr>
      <w:r w:rsidRPr="00F627C6">
        <w:rPr>
          <w:rFonts w:ascii="Arial" w:hAnsi="Arial" w:cs="Arial"/>
        </w:rPr>
        <w:t>Какие команды даёт рефери перед началом командной схватки?</w:t>
      </w:r>
    </w:p>
    <w:p w:rsidR="002A4567" w:rsidRPr="00F627C6" w:rsidRDefault="002A4567" w:rsidP="00157D73">
      <w:pPr>
        <w:widowControl w:val="0"/>
        <w:numPr>
          <w:ilvl w:val="0"/>
          <w:numId w:val="16"/>
        </w:numPr>
        <w:ind w:left="0" w:firstLine="426"/>
        <w:jc w:val="both"/>
        <w:rPr>
          <w:rFonts w:ascii="Arial" w:hAnsi="Arial" w:cs="Arial"/>
        </w:rPr>
      </w:pPr>
      <w:r w:rsidRPr="00F627C6">
        <w:rPr>
          <w:rFonts w:ascii="Arial" w:hAnsi="Arial" w:cs="Arial"/>
        </w:rPr>
        <w:t>Сколько боёв можно выиграть за счёт "Хансоку"? противнику при травме спортсмена?</w:t>
      </w:r>
    </w:p>
    <w:p w:rsidR="002A4567" w:rsidRPr="00F627C6" w:rsidRDefault="002A4567" w:rsidP="00157D73">
      <w:pPr>
        <w:widowControl w:val="0"/>
        <w:numPr>
          <w:ilvl w:val="0"/>
          <w:numId w:val="16"/>
        </w:numPr>
        <w:ind w:left="0" w:firstLine="426"/>
        <w:jc w:val="both"/>
        <w:rPr>
          <w:rFonts w:ascii="Arial" w:hAnsi="Arial" w:cs="Arial"/>
        </w:rPr>
      </w:pPr>
      <w:r w:rsidRPr="00F627C6">
        <w:rPr>
          <w:rFonts w:ascii="Arial" w:hAnsi="Arial" w:cs="Arial"/>
        </w:rPr>
        <w:t>Сколько секунд даётся для добивающего удара?</w:t>
      </w:r>
    </w:p>
    <w:p w:rsidR="002A4567" w:rsidRPr="00F627C6" w:rsidRDefault="002A4567" w:rsidP="00157D73">
      <w:pPr>
        <w:widowControl w:val="0"/>
        <w:numPr>
          <w:ilvl w:val="0"/>
          <w:numId w:val="16"/>
        </w:numPr>
        <w:ind w:left="0" w:firstLine="426"/>
        <w:jc w:val="both"/>
        <w:rPr>
          <w:rFonts w:ascii="Arial" w:hAnsi="Arial" w:cs="Arial"/>
        </w:rPr>
      </w:pPr>
      <w:r w:rsidRPr="00F627C6">
        <w:rPr>
          <w:rFonts w:ascii="Arial" w:hAnsi="Arial" w:cs="Arial"/>
        </w:rPr>
        <w:t>Когда объявляется команда "Хантей", кто из спортсменов имеет преимущество?</w:t>
      </w:r>
    </w:p>
    <w:p w:rsidR="002A4567" w:rsidRPr="00F627C6" w:rsidRDefault="002A4567" w:rsidP="00157D73">
      <w:pPr>
        <w:widowControl w:val="0"/>
        <w:numPr>
          <w:ilvl w:val="0"/>
          <w:numId w:val="16"/>
        </w:numPr>
        <w:ind w:left="0" w:firstLine="426"/>
        <w:jc w:val="both"/>
        <w:rPr>
          <w:rFonts w:ascii="Arial" w:hAnsi="Arial" w:cs="Arial"/>
        </w:rPr>
      </w:pPr>
      <w:r w:rsidRPr="00F627C6">
        <w:rPr>
          <w:rFonts w:ascii="Arial" w:hAnsi="Arial" w:cs="Arial"/>
        </w:rPr>
        <w:t>На какую территорию распространяется права рефери?</w:t>
      </w:r>
    </w:p>
    <w:p w:rsidR="002A4567" w:rsidRPr="00F627C6" w:rsidRDefault="002A4567" w:rsidP="00F627C6">
      <w:pPr>
        <w:widowControl w:val="0"/>
        <w:ind w:firstLine="426"/>
        <w:jc w:val="both"/>
        <w:rPr>
          <w:rFonts w:ascii="Arial" w:hAnsi="Arial" w:cs="Arial"/>
        </w:rPr>
      </w:pPr>
      <w:r w:rsidRPr="00F627C6">
        <w:rPr>
          <w:rFonts w:ascii="Arial" w:hAnsi="Arial" w:cs="Arial"/>
        </w:rPr>
        <w:t>X.</w:t>
      </w:r>
    </w:p>
    <w:p w:rsidR="002A4567" w:rsidRPr="00F627C6" w:rsidRDefault="002A4567" w:rsidP="00157D73">
      <w:pPr>
        <w:widowControl w:val="0"/>
        <w:numPr>
          <w:ilvl w:val="0"/>
          <w:numId w:val="17"/>
        </w:numPr>
        <w:ind w:left="0" w:firstLine="426"/>
        <w:jc w:val="both"/>
        <w:rPr>
          <w:rFonts w:ascii="Arial" w:hAnsi="Arial" w:cs="Arial"/>
        </w:rPr>
      </w:pPr>
      <w:r w:rsidRPr="00F627C6">
        <w:rPr>
          <w:rFonts w:ascii="Arial" w:hAnsi="Arial" w:cs="Arial"/>
        </w:rPr>
        <w:t>Может ли рефери наказать спортсмена после окончания боя?</w:t>
      </w:r>
    </w:p>
    <w:p w:rsidR="002A4567" w:rsidRPr="00F627C6" w:rsidRDefault="002A4567" w:rsidP="00157D73">
      <w:pPr>
        <w:widowControl w:val="0"/>
        <w:numPr>
          <w:ilvl w:val="0"/>
          <w:numId w:val="17"/>
        </w:numPr>
        <w:ind w:left="0" w:firstLine="426"/>
        <w:jc w:val="both"/>
        <w:rPr>
          <w:rFonts w:ascii="Arial" w:hAnsi="Arial" w:cs="Arial"/>
        </w:rPr>
      </w:pPr>
      <w:r w:rsidRPr="00F627C6">
        <w:rPr>
          <w:rFonts w:ascii="Arial" w:hAnsi="Arial" w:cs="Arial"/>
        </w:rPr>
        <w:t>Как рефери должен объявить спортсмену "Хансоку-чуй" за контакт?</w:t>
      </w:r>
    </w:p>
    <w:p w:rsidR="002A4567" w:rsidRPr="00F627C6" w:rsidRDefault="002A4567" w:rsidP="00157D73">
      <w:pPr>
        <w:widowControl w:val="0"/>
        <w:numPr>
          <w:ilvl w:val="0"/>
          <w:numId w:val="17"/>
        </w:numPr>
        <w:ind w:left="0" w:firstLine="426"/>
        <w:jc w:val="both"/>
        <w:rPr>
          <w:rFonts w:ascii="Arial" w:hAnsi="Arial" w:cs="Arial"/>
        </w:rPr>
      </w:pPr>
      <w:r w:rsidRPr="00F627C6">
        <w:rPr>
          <w:rFonts w:ascii="Arial" w:hAnsi="Arial" w:cs="Arial"/>
        </w:rPr>
        <w:t>Объясните наказание "Сикаку". Кто даёт? За что?</w:t>
      </w:r>
    </w:p>
    <w:p w:rsidR="002A4567" w:rsidRPr="00F627C6" w:rsidRDefault="002A4567" w:rsidP="00157D73">
      <w:pPr>
        <w:widowControl w:val="0"/>
        <w:numPr>
          <w:ilvl w:val="0"/>
          <w:numId w:val="17"/>
        </w:numPr>
        <w:ind w:left="0" w:firstLine="426"/>
        <w:jc w:val="both"/>
        <w:rPr>
          <w:rFonts w:ascii="Arial" w:hAnsi="Arial" w:cs="Arial"/>
        </w:rPr>
      </w:pPr>
      <w:r w:rsidRPr="00F627C6">
        <w:rPr>
          <w:rFonts w:ascii="Arial" w:hAnsi="Arial" w:cs="Arial"/>
        </w:rPr>
        <w:t>Если ситуация</w:t>
      </w:r>
      <w:r w:rsidR="008C3730" w:rsidRPr="00F627C6">
        <w:rPr>
          <w:rFonts w:ascii="Arial" w:hAnsi="Arial" w:cs="Arial"/>
        </w:rPr>
        <w:t xml:space="preserve"> не предусмотрена правилами </w:t>
      </w:r>
      <w:r w:rsidRPr="00F627C6">
        <w:rPr>
          <w:rFonts w:ascii="Arial" w:hAnsi="Arial" w:cs="Arial"/>
        </w:rPr>
        <w:t>, какой выход из положения?</w:t>
      </w:r>
    </w:p>
    <w:p w:rsidR="002A4567" w:rsidRPr="00F627C6" w:rsidRDefault="002A4567" w:rsidP="00157D73">
      <w:pPr>
        <w:widowControl w:val="0"/>
        <w:numPr>
          <w:ilvl w:val="0"/>
          <w:numId w:val="17"/>
        </w:numPr>
        <w:ind w:left="0" w:firstLine="426"/>
        <w:jc w:val="both"/>
        <w:rPr>
          <w:rFonts w:ascii="Arial" w:hAnsi="Arial" w:cs="Arial"/>
        </w:rPr>
      </w:pPr>
      <w:r w:rsidRPr="00F627C6">
        <w:rPr>
          <w:rFonts w:ascii="Arial" w:hAnsi="Arial" w:cs="Arial"/>
        </w:rPr>
        <w:t>Если у спортсмен</w:t>
      </w:r>
      <w:r w:rsidR="008C3730" w:rsidRPr="00F627C6">
        <w:rPr>
          <w:rFonts w:ascii="Arial" w:hAnsi="Arial" w:cs="Arial"/>
        </w:rPr>
        <w:t>а вылезла куртка из-за пояса, мо</w:t>
      </w:r>
      <w:r w:rsidRPr="00F627C6">
        <w:rPr>
          <w:rFonts w:ascii="Arial" w:hAnsi="Arial" w:cs="Arial"/>
        </w:rPr>
        <w:t>жно ли останавливать бой?</w:t>
      </w:r>
    </w:p>
    <w:p w:rsidR="007511F2" w:rsidRPr="00F627C6" w:rsidRDefault="007511F2" w:rsidP="00F627C6">
      <w:pPr>
        <w:widowControl w:val="0"/>
        <w:ind w:firstLine="426"/>
        <w:jc w:val="both"/>
        <w:rPr>
          <w:rFonts w:ascii="Arial" w:hAnsi="Arial" w:cs="Arial"/>
        </w:rPr>
      </w:pPr>
    </w:p>
    <w:p w:rsidR="002A4567" w:rsidRPr="00F627C6" w:rsidRDefault="002A4567" w:rsidP="00F627C6">
      <w:pPr>
        <w:widowControl w:val="0"/>
        <w:ind w:firstLine="426"/>
        <w:jc w:val="both"/>
        <w:rPr>
          <w:rFonts w:ascii="Arial" w:hAnsi="Arial" w:cs="Arial"/>
        </w:rPr>
      </w:pPr>
      <w:r w:rsidRPr="00F627C6">
        <w:rPr>
          <w:rFonts w:ascii="Arial" w:hAnsi="Arial" w:cs="Arial"/>
        </w:rPr>
        <w:lastRenderedPageBreak/>
        <w:t>XI.</w:t>
      </w:r>
    </w:p>
    <w:p w:rsidR="002A4567" w:rsidRPr="00F627C6" w:rsidRDefault="002A4567" w:rsidP="00157D73">
      <w:pPr>
        <w:widowControl w:val="0"/>
        <w:numPr>
          <w:ilvl w:val="0"/>
          <w:numId w:val="18"/>
        </w:numPr>
        <w:ind w:left="0" w:firstLine="426"/>
        <w:jc w:val="both"/>
        <w:rPr>
          <w:rFonts w:ascii="Arial" w:hAnsi="Arial" w:cs="Arial"/>
        </w:rPr>
      </w:pPr>
      <w:r w:rsidRPr="00F627C6">
        <w:rPr>
          <w:rFonts w:ascii="Arial" w:hAnsi="Arial" w:cs="Arial"/>
        </w:rPr>
        <w:t>Если рефери совещается с судьёй, может ли арбитр по своему усмотрению принять в нём участие?</w:t>
      </w:r>
    </w:p>
    <w:p w:rsidR="002A4567" w:rsidRPr="00F627C6" w:rsidRDefault="002A4567" w:rsidP="00157D73">
      <w:pPr>
        <w:widowControl w:val="0"/>
        <w:numPr>
          <w:ilvl w:val="0"/>
          <w:numId w:val="18"/>
        </w:numPr>
        <w:ind w:left="0" w:firstLine="426"/>
        <w:jc w:val="both"/>
        <w:rPr>
          <w:rFonts w:ascii="Arial" w:hAnsi="Arial" w:cs="Arial"/>
        </w:rPr>
      </w:pPr>
      <w:r w:rsidRPr="00F627C6">
        <w:rPr>
          <w:rFonts w:ascii="Arial" w:hAnsi="Arial" w:cs="Arial"/>
        </w:rPr>
        <w:t>Первый удар на "иппон", второй - средняя травма лица. Какая оценка?</w:t>
      </w:r>
    </w:p>
    <w:p w:rsidR="002A4567" w:rsidRPr="00F627C6" w:rsidRDefault="002A4567" w:rsidP="00157D73">
      <w:pPr>
        <w:widowControl w:val="0"/>
        <w:numPr>
          <w:ilvl w:val="0"/>
          <w:numId w:val="18"/>
        </w:numPr>
        <w:ind w:left="0" w:firstLine="426"/>
        <w:jc w:val="both"/>
        <w:rPr>
          <w:rFonts w:ascii="Arial" w:hAnsi="Arial" w:cs="Arial"/>
        </w:rPr>
      </w:pPr>
      <w:r w:rsidRPr="00F627C6">
        <w:rPr>
          <w:rFonts w:ascii="Arial" w:hAnsi="Arial" w:cs="Arial"/>
        </w:rPr>
        <w:t>"Ака" делает удар на оценку "Иппон", пов</w:t>
      </w:r>
      <w:r w:rsidR="00AC3ACF" w:rsidRPr="00F627C6">
        <w:rPr>
          <w:rFonts w:ascii="Arial" w:hAnsi="Arial" w:cs="Arial"/>
        </w:rPr>
        <w:t>орачивается спиной. "Сиро" проводит (до команды "Ямэ!") атаку</w:t>
      </w:r>
      <w:r w:rsidRPr="00F627C6">
        <w:rPr>
          <w:rFonts w:ascii="Arial" w:hAnsi="Arial" w:cs="Arial"/>
        </w:rPr>
        <w:t xml:space="preserve"> в спину. Какая оценка?</w:t>
      </w:r>
    </w:p>
    <w:p w:rsidR="002A4567" w:rsidRPr="00F627C6" w:rsidRDefault="002A4567" w:rsidP="00157D73">
      <w:pPr>
        <w:widowControl w:val="0"/>
        <w:numPr>
          <w:ilvl w:val="0"/>
          <w:numId w:val="18"/>
        </w:numPr>
        <w:ind w:left="0" w:firstLine="426"/>
        <w:jc w:val="both"/>
        <w:rPr>
          <w:rFonts w:ascii="Arial" w:hAnsi="Arial" w:cs="Arial"/>
        </w:rPr>
      </w:pPr>
      <w:r w:rsidRPr="00F627C6">
        <w:rPr>
          <w:rFonts w:ascii="Arial" w:hAnsi="Arial" w:cs="Arial"/>
        </w:rPr>
        <w:t>Может ли врач снять спортсмена с соревнований?</w:t>
      </w:r>
    </w:p>
    <w:p w:rsidR="002A4567" w:rsidRPr="00F627C6" w:rsidRDefault="002A4567" w:rsidP="00157D73">
      <w:pPr>
        <w:widowControl w:val="0"/>
        <w:numPr>
          <w:ilvl w:val="0"/>
          <w:numId w:val="18"/>
        </w:numPr>
        <w:ind w:left="0" w:firstLine="426"/>
        <w:jc w:val="both"/>
        <w:rPr>
          <w:rFonts w:ascii="Arial" w:hAnsi="Arial" w:cs="Arial"/>
        </w:rPr>
      </w:pPr>
      <w:r w:rsidRPr="00F627C6">
        <w:rPr>
          <w:rFonts w:ascii="Arial" w:hAnsi="Arial" w:cs="Arial"/>
        </w:rPr>
        <w:t>Рефери не видел концовку атаки. Его действия?</w:t>
      </w:r>
    </w:p>
    <w:p w:rsidR="002A4567" w:rsidRPr="00F627C6" w:rsidRDefault="002A4567" w:rsidP="00F627C6">
      <w:pPr>
        <w:widowControl w:val="0"/>
        <w:ind w:firstLine="426"/>
        <w:jc w:val="both"/>
        <w:rPr>
          <w:rFonts w:ascii="Arial" w:hAnsi="Arial" w:cs="Arial"/>
        </w:rPr>
      </w:pPr>
      <w:r w:rsidRPr="00F627C6">
        <w:rPr>
          <w:rFonts w:ascii="Arial" w:hAnsi="Arial" w:cs="Arial"/>
        </w:rPr>
        <w:t>ХII.</w:t>
      </w:r>
    </w:p>
    <w:p w:rsidR="002A4567" w:rsidRPr="00F627C6" w:rsidRDefault="002A4567" w:rsidP="00157D73">
      <w:pPr>
        <w:widowControl w:val="0"/>
        <w:numPr>
          <w:ilvl w:val="0"/>
          <w:numId w:val="19"/>
        </w:numPr>
        <w:ind w:left="0" w:firstLine="426"/>
        <w:jc w:val="both"/>
        <w:rPr>
          <w:rFonts w:ascii="Arial" w:hAnsi="Arial" w:cs="Arial"/>
        </w:rPr>
      </w:pPr>
      <w:r w:rsidRPr="00F627C6">
        <w:rPr>
          <w:rFonts w:ascii="Arial" w:hAnsi="Arial" w:cs="Arial"/>
        </w:rPr>
        <w:t>Перечислите ситуации, когда надо давать "иппон".</w:t>
      </w:r>
    </w:p>
    <w:p w:rsidR="002A4567" w:rsidRPr="00F627C6" w:rsidRDefault="002A4567" w:rsidP="00157D73">
      <w:pPr>
        <w:widowControl w:val="0"/>
        <w:numPr>
          <w:ilvl w:val="0"/>
          <w:numId w:val="19"/>
        </w:numPr>
        <w:ind w:left="0" w:firstLine="426"/>
        <w:jc w:val="both"/>
        <w:rPr>
          <w:rFonts w:ascii="Arial" w:hAnsi="Arial" w:cs="Arial"/>
        </w:rPr>
      </w:pPr>
      <w:r w:rsidRPr="00F627C6">
        <w:rPr>
          <w:rFonts w:ascii="Arial" w:hAnsi="Arial" w:cs="Arial"/>
        </w:rPr>
        <w:t>Разрешается ли повязка на голову?</w:t>
      </w:r>
    </w:p>
    <w:p w:rsidR="002A4567" w:rsidRPr="00F627C6" w:rsidRDefault="002A4567" w:rsidP="00157D73">
      <w:pPr>
        <w:widowControl w:val="0"/>
        <w:numPr>
          <w:ilvl w:val="0"/>
          <w:numId w:val="19"/>
        </w:numPr>
        <w:ind w:left="0" w:firstLine="426"/>
        <w:jc w:val="both"/>
        <w:rPr>
          <w:rFonts w:ascii="Arial" w:hAnsi="Arial" w:cs="Arial"/>
        </w:rPr>
      </w:pPr>
      <w:r w:rsidRPr="00F627C6">
        <w:rPr>
          <w:rFonts w:ascii="Arial" w:hAnsi="Arial" w:cs="Arial"/>
        </w:rPr>
        <w:t>Расскажите об основных обязанностях арбитра?</w:t>
      </w:r>
    </w:p>
    <w:p w:rsidR="002A4567" w:rsidRPr="00F627C6" w:rsidRDefault="002A4567" w:rsidP="00157D73">
      <w:pPr>
        <w:widowControl w:val="0"/>
        <w:numPr>
          <w:ilvl w:val="0"/>
          <w:numId w:val="19"/>
        </w:numPr>
        <w:ind w:left="0" w:firstLine="426"/>
        <w:jc w:val="both"/>
        <w:rPr>
          <w:rFonts w:ascii="Arial" w:hAnsi="Arial" w:cs="Arial"/>
        </w:rPr>
      </w:pPr>
      <w:r w:rsidRPr="00F627C6">
        <w:rPr>
          <w:rFonts w:ascii="Arial" w:hAnsi="Arial" w:cs="Arial"/>
        </w:rPr>
        <w:t>Какими японскими терминами об</w:t>
      </w:r>
      <w:r w:rsidR="00AC3ACF" w:rsidRPr="00F627C6">
        <w:rPr>
          <w:rFonts w:ascii="Arial" w:hAnsi="Arial" w:cs="Arial"/>
        </w:rPr>
        <w:t>означают арбитра, рефери и судью</w:t>
      </w:r>
      <w:r w:rsidRPr="00F627C6">
        <w:rPr>
          <w:rFonts w:ascii="Arial" w:hAnsi="Arial" w:cs="Arial"/>
        </w:rPr>
        <w:t>?</w:t>
      </w:r>
    </w:p>
    <w:p w:rsidR="002A4567" w:rsidRPr="00F627C6" w:rsidRDefault="002A4567" w:rsidP="00157D73">
      <w:pPr>
        <w:widowControl w:val="0"/>
        <w:numPr>
          <w:ilvl w:val="0"/>
          <w:numId w:val="19"/>
        </w:numPr>
        <w:ind w:left="0" w:firstLine="426"/>
        <w:jc w:val="both"/>
        <w:rPr>
          <w:rFonts w:ascii="Arial" w:hAnsi="Arial" w:cs="Arial"/>
        </w:rPr>
      </w:pPr>
      <w:r w:rsidRPr="00F627C6">
        <w:rPr>
          <w:rFonts w:ascii="Arial" w:hAnsi="Arial" w:cs="Arial"/>
        </w:rPr>
        <w:t>Какие виды накладок и щитков разрешены?</w:t>
      </w:r>
    </w:p>
    <w:p w:rsidR="002A4567" w:rsidRPr="00F627C6" w:rsidRDefault="002A4567" w:rsidP="00F627C6">
      <w:pPr>
        <w:widowControl w:val="0"/>
        <w:ind w:firstLine="426"/>
        <w:jc w:val="both"/>
        <w:rPr>
          <w:rFonts w:ascii="Arial" w:hAnsi="Arial" w:cs="Arial"/>
        </w:rPr>
      </w:pPr>
      <w:r w:rsidRPr="00F627C6">
        <w:rPr>
          <w:rFonts w:ascii="Arial" w:hAnsi="Arial" w:cs="Arial"/>
        </w:rPr>
        <w:t>XIII.</w:t>
      </w:r>
    </w:p>
    <w:p w:rsidR="002A4567" w:rsidRPr="00F627C6" w:rsidRDefault="002A4567" w:rsidP="00157D73">
      <w:pPr>
        <w:widowControl w:val="0"/>
        <w:numPr>
          <w:ilvl w:val="0"/>
          <w:numId w:val="20"/>
        </w:numPr>
        <w:ind w:left="0" w:firstLine="426"/>
        <w:jc w:val="both"/>
        <w:rPr>
          <w:rFonts w:ascii="Arial" w:hAnsi="Arial" w:cs="Arial"/>
        </w:rPr>
      </w:pPr>
      <w:r w:rsidRPr="00F627C6">
        <w:rPr>
          <w:rFonts w:ascii="Arial" w:hAnsi="Arial" w:cs="Arial"/>
        </w:rPr>
        <w:t>Перечислите все виды наказаний.</w:t>
      </w:r>
    </w:p>
    <w:p w:rsidR="002A4567" w:rsidRPr="00F627C6" w:rsidRDefault="002A4567" w:rsidP="00157D73">
      <w:pPr>
        <w:widowControl w:val="0"/>
        <w:numPr>
          <w:ilvl w:val="0"/>
          <w:numId w:val="20"/>
        </w:numPr>
        <w:ind w:left="0" w:firstLine="426"/>
        <w:jc w:val="both"/>
        <w:rPr>
          <w:rFonts w:ascii="Arial" w:hAnsi="Arial" w:cs="Arial"/>
        </w:rPr>
      </w:pPr>
      <w:r w:rsidRPr="00F627C6">
        <w:rPr>
          <w:rFonts w:ascii="Arial" w:hAnsi="Arial" w:cs="Arial"/>
        </w:rPr>
        <w:t>Объясните правила применения раковины.</w:t>
      </w:r>
    </w:p>
    <w:p w:rsidR="002A4567" w:rsidRPr="00F627C6" w:rsidRDefault="002A4567" w:rsidP="00157D73">
      <w:pPr>
        <w:widowControl w:val="0"/>
        <w:numPr>
          <w:ilvl w:val="0"/>
          <w:numId w:val="20"/>
        </w:numPr>
        <w:ind w:left="0" w:firstLine="426"/>
        <w:jc w:val="both"/>
        <w:rPr>
          <w:rFonts w:ascii="Arial" w:hAnsi="Arial" w:cs="Arial"/>
        </w:rPr>
      </w:pPr>
      <w:r w:rsidRPr="00F627C6">
        <w:rPr>
          <w:rFonts w:ascii="Arial" w:hAnsi="Arial" w:cs="Arial"/>
        </w:rPr>
        <w:t>Какой костюм должен иметь рефери?</w:t>
      </w:r>
    </w:p>
    <w:p w:rsidR="002A4567" w:rsidRPr="00F627C6" w:rsidRDefault="002A4567" w:rsidP="00157D73">
      <w:pPr>
        <w:widowControl w:val="0"/>
        <w:numPr>
          <w:ilvl w:val="0"/>
          <w:numId w:val="20"/>
        </w:numPr>
        <w:ind w:left="0" w:firstLine="426"/>
        <w:jc w:val="both"/>
        <w:rPr>
          <w:rFonts w:ascii="Arial" w:hAnsi="Arial" w:cs="Arial"/>
        </w:rPr>
      </w:pPr>
      <w:r w:rsidRPr="00F627C6">
        <w:rPr>
          <w:rFonts w:ascii="Arial" w:hAnsi="Arial" w:cs="Arial"/>
        </w:rPr>
        <w:t>Может ли женщина скрепить волосы булавкой?</w:t>
      </w:r>
    </w:p>
    <w:p w:rsidR="002A4567" w:rsidRPr="00F627C6" w:rsidRDefault="002A4567" w:rsidP="00157D73">
      <w:pPr>
        <w:widowControl w:val="0"/>
        <w:numPr>
          <w:ilvl w:val="0"/>
          <w:numId w:val="20"/>
        </w:numPr>
        <w:ind w:left="0" w:firstLine="426"/>
        <w:jc w:val="both"/>
        <w:rPr>
          <w:rFonts w:ascii="Arial" w:hAnsi="Arial" w:cs="Arial"/>
        </w:rPr>
      </w:pPr>
      <w:r w:rsidRPr="00F627C6">
        <w:rPr>
          <w:rFonts w:ascii="Arial" w:hAnsi="Arial" w:cs="Arial"/>
        </w:rPr>
        <w:t>Покажите основные жесты рефери.</w:t>
      </w:r>
    </w:p>
    <w:p w:rsidR="002A4567" w:rsidRPr="00F627C6" w:rsidRDefault="002A4567" w:rsidP="00F627C6">
      <w:pPr>
        <w:widowControl w:val="0"/>
        <w:ind w:firstLine="426"/>
        <w:jc w:val="both"/>
        <w:rPr>
          <w:rFonts w:ascii="Arial" w:hAnsi="Arial" w:cs="Arial"/>
        </w:rPr>
      </w:pPr>
      <w:r w:rsidRPr="00F627C6">
        <w:rPr>
          <w:rFonts w:ascii="Arial" w:hAnsi="Arial" w:cs="Arial"/>
        </w:rPr>
        <w:t>XIV.</w:t>
      </w:r>
    </w:p>
    <w:p w:rsidR="002A4567" w:rsidRPr="00F627C6" w:rsidRDefault="002A4567" w:rsidP="00157D73">
      <w:pPr>
        <w:widowControl w:val="0"/>
        <w:numPr>
          <w:ilvl w:val="0"/>
          <w:numId w:val="21"/>
        </w:numPr>
        <w:ind w:left="0" w:firstLine="426"/>
        <w:jc w:val="both"/>
        <w:rPr>
          <w:rFonts w:ascii="Arial" w:hAnsi="Arial" w:cs="Arial"/>
          <w:spacing w:val="-2"/>
        </w:rPr>
      </w:pPr>
      <w:r w:rsidRPr="00F627C6">
        <w:rPr>
          <w:rFonts w:ascii="Arial" w:hAnsi="Arial" w:cs="Arial"/>
          <w:spacing w:val="-2"/>
        </w:rPr>
        <w:t>Можно ли за одно и то же нарушение дать 2 раза "Хансоку-чуй"?</w:t>
      </w:r>
    </w:p>
    <w:p w:rsidR="002A4567" w:rsidRPr="00F627C6" w:rsidRDefault="002A4567" w:rsidP="00157D73">
      <w:pPr>
        <w:widowControl w:val="0"/>
        <w:numPr>
          <w:ilvl w:val="0"/>
          <w:numId w:val="21"/>
        </w:numPr>
        <w:ind w:left="0" w:firstLine="426"/>
        <w:jc w:val="both"/>
        <w:rPr>
          <w:rFonts w:ascii="Arial" w:hAnsi="Arial" w:cs="Arial"/>
        </w:rPr>
      </w:pPr>
      <w:r w:rsidRPr="00F627C6">
        <w:rPr>
          <w:rFonts w:ascii="Arial" w:hAnsi="Arial" w:cs="Arial"/>
        </w:rPr>
        <w:t>Минимальное расстояние рекламных щитов от татами.</w:t>
      </w:r>
    </w:p>
    <w:p w:rsidR="002A4567" w:rsidRPr="00F627C6" w:rsidRDefault="002A4567" w:rsidP="00157D73">
      <w:pPr>
        <w:widowControl w:val="0"/>
        <w:numPr>
          <w:ilvl w:val="0"/>
          <w:numId w:val="21"/>
        </w:numPr>
        <w:ind w:left="0" w:firstLine="426"/>
        <w:jc w:val="both"/>
        <w:rPr>
          <w:rFonts w:ascii="Arial" w:hAnsi="Arial" w:cs="Arial"/>
        </w:rPr>
      </w:pPr>
      <w:r w:rsidRPr="00F627C6">
        <w:rPr>
          <w:rFonts w:ascii="Arial" w:hAnsi="Arial" w:cs="Arial"/>
        </w:rPr>
        <w:t>Покажите основные жесты судьи.</w:t>
      </w:r>
    </w:p>
    <w:p w:rsidR="002A4567" w:rsidRPr="00F627C6" w:rsidRDefault="002A4567" w:rsidP="00157D73">
      <w:pPr>
        <w:widowControl w:val="0"/>
        <w:numPr>
          <w:ilvl w:val="0"/>
          <w:numId w:val="21"/>
        </w:numPr>
        <w:ind w:left="0" w:firstLine="426"/>
        <w:jc w:val="both"/>
        <w:rPr>
          <w:rFonts w:ascii="Arial" w:hAnsi="Arial" w:cs="Arial"/>
        </w:rPr>
      </w:pPr>
      <w:r w:rsidRPr="00F627C6">
        <w:rPr>
          <w:rFonts w:ascii="Arial" w:hAnsi="Arial" w:cs="Arial"/>
        </w:rPr>
        <w:t>Каким термином обозначается неэффективная техника?</w:t>
      </w:r>
    </w:p>
    <w:p w:rsidR="002A4567" w:rsidRPr="00F627C6" w:rsidRDefault="002A4567" w:rsidP="00157D73">
      <w:pPr>
        <w:widowControl w:val="0"/>
        <w:numPr>
          <w:ilvl w:val="0"/>
          <w:numId w:val="21"/>
        </w:numPr>
        <w:ind w:left="0" w:firstLine="426"/>
        <w:jc w:val="both"/>
        <w:rPr>
          <w:rFonts w:ascii="Arial" w:hAnsi="Arial" w:cs="Arial"/>
        </w:rPr>
      </w:pPr>
      <w:r w:rsidRPr="00F627C6">
        <w:rPr>
          <w:rFonts w:ascii="Arial" w:hAnsi="Arial" w:cs="Arial"/>
        </w:rPr>
        <w:t>Перечислите ката, выполняемые в первом и втором круге.</w:t>
      </w:r>
    </w:p>
    <w:p w:rsidR="002A4567" w:rsidRPr="00F627C6" w:rsidRDefault="002A4567" w:rsidP="00F627C6">
      <w:pPr>
        <w:widowControl w:val="0"/>
        <w:ind w:firstLine="426"/>
        <w:jc w:val="both"/>
        <w:rPr>
          <w:rFonts w:ascii="Arial" w:hAnsi="Arial" w:cs="Arial"/>
        </w:rPr>
      </w:pPr>
      <w:r w:rsidRPr="00F627C6">
        <w:rPr>
          <w:rFonts w:ascii="Arial" w:hAnsi="Arial" w:cs="Arial"/>
        </w:rPr>
        <w:t>XV.</w:t>
      </w:r>
    </w:p>
    <w:p w:rsidR="002A4567" w:rsidRPr="00F627C6" w:rsidRDefault="002A4567" w:rsidP="00157D73">
      <w:pPr>
        <w:widowControl w:val="0"/>
        <w:numPr>
          <w:ilvl w:val="0"/>
          <w:numId w:val="22"/>
        </w:numPr>
        <w:ind w:left="0" w:firstLine="426"/>
        <w:jc w:val="both"/>
        <w:rPr>
          <w:rFonts w:ascii="Arial" w:hAnsi="Arial" w:cs="Arial"/>
        </w:rPr>
      </w:pPr>
      <w:r w:rsidRPr="00F627C6">
        <w:rPr>
          <w:rFonts w:ascii="Arial" w:hAnsi="Arial" w:cs="Arial"/>
        </w:rPr>
        <w:t>Можно ли наказать за случайный удар в пах?</w:t>
      </w:r>
    </w:p>
    <w:p w:rsidR="002A4567" w:rsidRPr="00F627C6" w:rsidRDefault="002A4567" w:rsidP="00157D73">
      <w:pPr>
        <w:widowControl w:val="0"/>
        <w:numPr>
          <w:ilvl w:val="0"/>
          <w:numId w:val="22"/>
        </w:numPr>
        <w:ind w:left="0" w:firstLine="426"/>
        <w:jc w:val="both"/>
        <w:rPr>
          <w:rFonts w:ascii="Arial" w:hAnsi="Arial" w:cs="Arial"/>
        </w:rPr>
      </w:pPr>
      <w:r w:rsidRPr="00F627C6">
        <w:rPr>
          <w:rFonts w:ascii="Arial" w:hAnsi="Arial" w:cs="Arial"/>
        </w:rPr>
        <w:t>Может ли арбитр остановить поединок?</w:t>
      </w:r>
    </w:p>
    <w:p w:rsidR="002A4567" w:rsidRPr="00F627C6" w:rsidRDefault="002A4567" w:rsidP="00157D73">
      <w:pPr>
        <w:widowControl w:val="0"/>
        <w:numPr>
          <w:ilvl w:val="0"/>
          <w:numId w:val="22"/>
        </w:numPr>
        <w:ind w:left="0" w:firstLine="426"/>
        <w:jc w:val="both"/>
        <w:rPr>
          <w:rFonts w:ascii="Arial" w:hAnsi="Arial" w:cs="Arial"/>
        </w:rPr>
      </w:pPr>
      <w:r w:rsidRPr="00F627C6">
        <w:rPr>
          <w:rFonts w:ascii="Arial" w:hAnsi="Arial" w:cs="Arial"/>
        </w:rPr>
        <w:t>Основные жесты рефери.</w:t>
      </w:r>
    </w:p>
    <w:p w:rsidR="002A4567" w:rsidRPr="00F627C6" w:rsidRDefault="002A4567" w:rsidP="00157D73">
      <w:pPr>
        <w:widowControl w:val="0"/>
        <w:numPr>
          <w:ilvl w:val="0"/>
          <w:numId w:val="22"/>
        </w:numPr>
        <w:ind w:left="0" w:firstLine="426"/>
        <w:jc w:val="both"/>
        <w:rPr>
          <w:rFonts w:ascii="Arial" w:hAnsi="Arial" w:cs="Arial"/>
        </w:rPr>
      </w:pPr>
      <w:r w:rsidRPr="00F627C6">
        <w:rPr>
          <w:rFonts w:ascii="Arial" w:hAnsi="Arial" w:cs="Arial"/>
        </w:rPr>
        <w:t>Перечислите запрещённые действия.</w:t>
      </w:r>
    </w:p>
    <w:p w:rsidR="002A4567" w:rsidRPr="00F627C6" w:rsidRDefault="00AC3ACF" w:rsidP="00157D73">
      <w:pPr>
        <w:widowControl w:val="0"/>
        <w:numPr>
          <w:ilvl w:val="0"/>
          <w:numId w:val="22"/>
        </w:numPr>
        <w:ind w:left="0" w:firstLine="426"/>
        <w:jc w:val="both"/>
        <w:rPr>
          <w:rFonts w:ascii="Arial" w:hAnsi="Arial" w:cs="Arial"/>
        </w:rPr>
      </w:pPr>
      <w:r w:rsidRPr="00F627C6">
        <w:rPr>
          <w:rFonts w:ascii="Arial" w:hAnsi="Arial" w:cs="Arial"/>
        </w:rPr>
        <w:t>Можно ли дать оценку спортсмену</w:t>
      </w:r>
      <w:r w:rsidR="002A4567" w:rsidRPr="00F627C6">
        <w:rPr>
          <w:rFonts w:ascii="Arial" w:hAnsi="Arial" w:cs="Arial"/>
        </w:rPr>
        <w:t xml:space="preserve"> после гонга?</w:t>
      </w:r>
    </w:p>
    <w:p w:rsidR="002A4567" w:rsidRPr="00F627C6" w:rsidRDefault="002A4567" w:rsidP="00F627C6">
      <w:pPr>
        <w:widowControl w:val="0"/>
        <w:ind w:firstLine="426"/>
        <w:jc w:val="both"/>
        <w:rPr>
          <w:rFonts w:ascii="Arial" w:hAnsi="Arial" w:cs="Arial"/>
        </w:rPr>
      </w:pPr>
      <w:r w:rsidRPr="00F627C6">
        <w:rPr>
          <w:rFonts w:ascii="Arial" w:hAnsi="Arial" w:cs="Arial"/>
        </w:rPr>
        <w:t>XVI.</w:t>
      </w:r>
    </w:p>
    <w:p w:rsidR="002A4567" w:rsidRPr="00F627C6" w:rsidRDefault="002A4567" w:rsidP="00157D73">
      <w:pPr>
        <w:widowControl w:val="0"/>
        <w:numPr>
          <w:ilvl w:val="0"/>
          <w:numId w:val="23"/>
        </w:numPr>
        <w:ind w:left="0" w:firstLine="426"/>
        <w:jc w:val="both"/>
        <w:rPr>
          <w:rFonts w:ascii="Arial" w:hAnsi="Arial" w:cs="Arial"/>
        </w:rPr>
      </w:pPr>
      <w:r w:rsidRPr="00F627C6">
        <w:rPr>
          <w:rFonts w:ascii="Arial" w:hAnsi="Arial" w:cs="Arial"/>
        </w:rPr>
        <w:t>Какую команду даёт рефери за 30 секунд до окончания поединка?</w:t>
      </w:r>
    </w:p>
    <w:p w:rsidR="002A4567" w:rsidRPr="00F627C6" w:rsidRDefault="002A4567" w:rsidP="00157D73">
      <w:pPr>
        <w:widowControl w:val="0"/>
        <w:numPr>
          <w:ilvl w:val="0"/>
          <w:numId w:val="23"/>
        </w:numPr>
        <w:ind w:left="0" w:firstLine="426"/>
        <w:jc w:val="both"/>
        <w:rPr>
          <w:rFonts w:ascii="Arial" w:hAnsi="Arial" w:cs="Arial"/>
        </w:rPr>
      </w:pPr>
      <w:r w:rsidRPr="00F627C6">
        <w:rPr>
          <w:rFonts w:ascii="Arial" w:hAnsi="Arial" w:cs="Arial"/>
        </w:rPr>
        <w:t>Какие средства защиты разрешено применять и кому?</w:t>
      </w:r>
    </w:p>
    <w:p w:rsidR="002A4567" w:rsidRPr="00F627C6" w:rsidRDefault="002A4567" w:rsidP="00157D73">
      <w:pPr>
        <w:widowControl w:val="0"/>
        <w:numPr>
          <w:ilvl w:val="0"/>
          <w:numId w:val="23"/>
        </w:numPr>
        <w:ind w:left="0" w:firstLine="426"/>
        <w:jc w:val="both"/>
        <w:rPr>
          <w:rFonts w:ascii="Arial" w:hAnsi="Arial" w:cs="Arial"/>
        </w:rPr>
      </w:pPr>
      <w:r w:rsidRPr="00F627C6">
        <w:rPr>
          <w:rFonts w:ascii="Arial" w:hAnsi="Arial" w:cs="Arial"/>
        </w:rPr>
        <w:t>Что происходит при ничейном результате в 1 круге соревнований по ката?</w:t>
      </w:r>
    </w:p>
    <w:p w:rsidR="002A4567" w:rsidRPr="00F627C6" w:rsidRDefault="002A4567" w:rsidP="00157D73">
      <w:pPr>
        <w:widowControl w:val="0"/>
        <w:numPr>
          <w:ilvl w:val="0"/>
          <w:numId w:val="23"/>
        </w:numPr>
        <w:ind w:left="0" w:firstLine="426"/>
        <w:jc w:val="both"/>
        <w:rPr>
          <w:rFonts w:ascii="Arial" w:hAnsi="Arial" w:cs="Arial"/>
        </w:rPr>
      </w:pPr>
      <w:r w:rsidRPr="00F627C6">
        <w:rPr>
          <w:rFonts w:ascii="Arial" w:hAnsi="Arial" w:cs="Arial"/>
        </w:rPr>
        <w:t>Как определяется победитель в командной встрече?</w:t>
      </w:r>
    </w:p>
    <w:p w:rsidR="002A4567" w:rsidRPr="00F627C6" w:rsidRDefault="002A4567" w:rsidP="00157D73">
      <w:pPr>
        <w:widowControl w:val="0"/>
        <w:numPr>
          <w:ilvl w:val="0"/>
          <w:numId w:val="23"/>
        </w:numPr>
        <w:ind w:left="0" w:firstLine="426"/>
        <w:jc w:val="both"/>
        <w:rPr>
          <w:rFonts w:ascii="Arial" w:hAnsi="Arial" w:cs="Arial"/>
        </w:rPr>
      </w:pPr>
      <w:r w:rsidRPr="00F627C6">
        <w:rPr>
          <w:rFonts w:ascii="Arial" w:hAnsi="Arial" w:cs="Arial"/>
        </w:rPr>
        <w:t>Покажите жесты рефери при объявлении различных наказаний.</w:t>
      </w:r>
    </w:p>
    <w:p w:rsidR="002A4567" w:rsidRPr="00F627C6" w:rsidRDefault="002A4567" w:rsidP="00F627C6">
      <w:pPr>
        <w:widowControl w:val="0"/>
        <w:ind w:firstLine="426"/>
        <w:jc w:val="both"/>
        <w:rPr>
          <w:rFonts w:ascii="Arial" w:hAnsi="Arial" w:cs="Arial"/>
        </w:rPr>
      </w:pPr>
      <w:r w:rsidRPr="00F627C6">
        <w:rPr>
          <w:rFonts w:ascii="Arial" w:hAnsi="Arial" w:cs="Arial"/>
        </w:rPr>
        <w:lastRenderedPageBreak/>
        <w:t>XVII.</w:t>
      </w:r>
    </w:p>
    <w:p w:rsidR="002A4567" w:rsidRPr="00F627C6" w:rsidRDefault="002A4567" w:rsidP="00157D73">
      <w:pPr>
        <w:widowControl w:val="0"/>
        <w:numPr>
          <w:ilvl w:val="0"/>
          <w:numId w:val="24"/>
        </w:numPr>
        <w:ind w:left="0" w:firstLine="426"/>
        <w:jc w:val="both"/>
        <w:rPr>
          <w:rFonts w:ascii="Arial" w:hAnsi="Arial" w:cs="Arial"/>
        </w:rPr>
      </w:pPr>
      <w:r w:rsidRPr="00F627C6">
        <w:rPr>
          <w:rFonts w:ascii="Arial" w:hAnsi="Arial" w:cs="Arial"/>
        </w:rPr>
        <w:t>За что даётся наказание "Мубоби"?</w:t>
      </w:r>
    </w:p>
    <w:p w:rsidR="002A4567" w:rsidRPr="00F627C6" w:rsidRDefault="002A4567" w:rsidP="00157D73">
      <w:pPr>
        <w:widowControl w:val="0"/>
        <w:numPr>
          <w:ilvl w:val="0"/>
          <w:numId w:val="24"/>
        </w:numPr>
        <w:ind w:left="0" w:firstLine="426"/>
        <w:jc w:val="both"/>
        <w:rPr>
          <w:rFonts w:ascii="Arial" w:hAnsi="Arial" w:cs="Arial"/>
        </w:rPr>
      </w:pPr>
      <w:r w:rsidRPr="00F627C6">
        <w:rPr>
          <w:rFonts w:ascii="Arial" w:hAnsi="Arial" w:cs="Arial"/>
        </w:rPr>
        <w:t>Объясните, в каких случаях объявляется "Айучи"?</w:t>
      </w:r>
    </w:p>
    <w:p w:rsidR="002A4567" w:rsidRPr="00F627C6" w:rsidRDefault="002A4567" w:rsidP="00157D73">
      <w:pPr>
        <w:widowControl w:val="0"/>
        <w:numPr>
          <w:ilvl w:val="0"/>
          <w:numId w:val="24"/>
        </w:numPr>
        <w:ind w:left="0" w:firstLine="426"/>
        <w:jc w:val="both"/>
        <w:rPr>
          <w:rFonts w:ascii="Arial" w:hAnsi="Arial" w:cs="Arial"/>
        </w:rPr>
      </w:pPr>
      <w:r w:rsidRPr="00F627C6">
        <w:rPr>
          <w:rFonts w:ascii="Arial" w:hAnsi="Arial" w:cs="Arial"/>
        </w:rPr>
        <w:t>Можно ли получить оценку "Иппон", лёжа на полу?</w:t>
      </w:r>
    </w:p>
    <w:p w:rsidR="002A4567" w:rsidRPr="00F627C6" w:rsidRDefault="002A4567" w:rsidP="00157D73">
      <w:pPr>
        <w:widowControl w:val="0"/>
        <w:numPr>
          <w:ilvl w:val="0"/>
          <w:numId w:val="24"/>
        </w:numPr>
        <w:ind w:left="0" w:firstLine="426"/>
        <w:jc w:val="both"/>
        <w:rPr>
          <w:rFonts w:ascii="Arial" w:hAnsi="Arial" w:cs="Arial"/>
        </w:rPr>
      </w:pPr>
      <w:r w:rsidRPr="00F627C6">
        <w:rPr>
          <w:rFonts w:ascii="Arial" w:hAnsi="Arial" w:cs="Arial"/>
        </w:rPr>
        <w:t>Действия судьи и рефери при выходе спортсмена за площадку.</w:t>
      </w:r>
    </w:p>
    <w:p w:rsidR="002A4567" w:rsidRPr="00F627C6" w:rsidRDefault="002A4567" w:rsidP="00157D73">
      <w:pPr>
        <w:widowControl w:val="0"/>
        <w:numPr>
          <w:ilvl w:val="0"/>
          <w:numId w:val="24"/>
        </w:numPr>
        <w:ind w:left="0" w:firstLine="426"/>
        <w:jc w:val="both"/>
        <w:rPr>
          <w:rFonts w:ascii="Arial" w:hAnsi="Arial" w:cs="Arial"/>
        </w:rPr>
      </w:pPr>
      <w:r w:rsidRPr="00F627C6">
        <w:rPr>
          <w:rFonts w:ascii="Arial" w:hAnsi="Arial" w:cs="Arial"/>
        </w:rPr>
        <w:t>Кто и как объявляется победителем, если у обоих спортсменов травма?</w:t>
      </w:r>
    </w:p>
    <w:p w:rsidR="00744688" w:rsidRPr="00F627C6" w:rsidRDefault="00744688" w:rsidP="00AF4126">
      <w:pPr>
        <w:pStyle w:val="a8"/>
        <w:widowControl w:val="0"/>
        <w:rPr>
          <w:rFonts w:ascii="Arial" w:hAnsi="Arial" w:cs="Arial"/>
          <w:sz w:val="20"/>
        </w:rPr>
      </w:pPr>
    </w:p>
    <w:p w:rsidR="00744688" w:rsidRDefault="00744688" w:rsidP="006315B7">
      <w:pPr>
        <w:pStyle w:val="2"/>
        <w:jc w:val="center"/>
      </w:pPr>
      <w:bookmarkStart w:id="397" w:name="_Toc459226759"/>
      <w:bookmarkStart w:id="398" w:name="_Toc459286319"/>
      <w:r w:rsidRPr="006315B7">
        <w:t>МЕТОДИЧЕСКИЕ РЕКОМЕНДАЦИИ ПО ПОДГОТОВКЕ СУДЕЙ И ОРГАНИЗАЦИИ СУДЕЙСТВА В КАРАТЭ-ДО</w:t>
      </w:r>
      <w:bookmarkEnd w:id="397"/>
      <w:bookmarkEnd w:id="398"/>
    </w:p>
    <w:p w:rsidR="006315B7" w:rsidRPr="006315B7" w:rsidRDefault="006315B7" w:rsidP="006315B7"/>
    <w:p w:rsidR="00744688" w:rsidRPr="00F627C6" w:rsidRDefault="00744688" w:rsidP="00AF4126">
      <w:pPr>
        <w:widowControl w:val="0"/>
        <w:tabs>
          <w:tab w:val="left" w:pos="142"/>
        </w:tabs>
        <w:ind w:firstLine="360"/>
        <w:jc w:val="both"/>
        <w:rPr>
          <w:rFonts w:ascii="Arial" w:hAnsi="Arial" w:cs="Arial"/>
        </w:rPr>
      </w:pPr>
      <w:r w:rsidRPr="00F627C6">
        <w:rPr>
          <w:rFonts w:ascii="Arial" w:hAnsi="Arial" w:cs="Arial"/>
        </w:rPr>
        <w:t xml:space="preserve">Появление спортивного каратэ – это создание правил проведения соревнований, их отработка и усовершенствование. Основой реализации на практике правил соревнований является подготовка судей, уровень специальной подготовки которых мог бы соответствовать уровню подготовки спортсменов, или даже быть выше, для объективной оценки ситуаций, происходящих во время соревнований. </w:t>
      </w:r>
    </w:p>
    <w:p w:rsidR="00744688" w:rsidRPr="00F627C6" w:rsidRDefault="00744688" w:rsidP="00AF4126">
      <w:pPr>
        <w:widowControl w:val="0"/>
        <w:tabs>
          <w:tab w:val="left" w:pos="142"/>
        </w:tabs>
        <w:ind w:firstLine="360"/>
        <w:jc w:val="both"/>
        <w:rPr>
          <w:rFonts w:ascii="Arial" w:hAnsi="Arial" w:cs="Arial"/>
        </w:rPr>
      </w:pPr>
      <w:r w:rsidRPr="00F627C6">
        <w:rPr>
          <w:rFonts w:ascii="Arial" w:hAnsi="Arial" w:cs="Arial"/>
        </w:rPr>
        <w:t>Естественно, для подготовки судей необходима специальная методика.</w:t>
      </w:r>
    </w:p>
    <w:p w:rsidR="00744688" w:rsidRPr="00F627C6" w:rsidRDefault="00744688" w:rsidP="00AF4126">
      <w:pPr>
        <w:widowControl w:val="0"/>
        <w:tabs>
          <w:tab w:val="left" w:pos="-284"/>
        </w:tabs>
        <w:ind w:firstLine="360"/>
        <w:jc w:val="both"/>
        <w:rPr>
          <w:rFonts w:ascii="Arial" w:hAnsi="Arial" w:cs="Arial"/>
          <w:b/>
        </w:rPr>
      </w:pPr>
    </w:p>
    <w:p w:rsidR="006315B7" w:rsidRPr="006315B7" w:rsidRDefault="00744688" w:rsidP="006315B7">
      <w:pPr>
        <w:pStyle w:val="3"/>
        <w:numPr>
          <w:ilvl w:val="0"/>
          <w:numId w:val="0"/>
        </w:numPr>
        <w:ind w:firstLine="426"/>
      </w:pPr>
      <w:bookmarkStart w:id="399" w:name="_Toc459286320"/>
      <w:r w:rsidRPr="006315B7">
        <w:t xml:space="preserve">1. </w:t>
      </w:r>
      <w:r w:rsidR="006315B7" w:rsidRPr="006315B7">
        <w:t xml:space="preserve">Подготовка судей по каратэ-до. </w:t>
      </w:r>
      <w:r w:rsidR="006315B7">
        <w:t>О</w:t>
      </w:r>
      <w:r w:rsidR="006315B7" w:rsidRPr="006315B7">
        <w:t>сновные требования</w:t>
      </w:r>
      <w:bookmarkEnd w:id="399"/>
    </w:p>
    <w:p w:rsidR="00744688" w:rsidRPr="00F627C6" w:rsidRDefault="00744688" w:rsidP="00AF4126">
      <w:pPr>
        <w:widowControl w:val="0"/>
        <w:tabs>
          <w:tab w:val="left" w:pos="142"/>
        </w:tabs>
        <w:ind w:firstLine="360"/>
        <w:jc w:val="both"/>
        <w:rPr>
          <w:rFonts w:ascii="Arial" w:hAnsi="Arial" w:cs="Arial"/>
          <w:b/>
        </w:rPr>
      </w:pPr>
    </w:p>
    <w:p w:rsidR="00744688" w:rsidRPr="00F627C6" w:rsidRDefault="00744688" w:rsidP="00AF4126">
      <w:pPr>
        <w:widowControl w:val="0"/>
        <w:tabs>
          <w:tab w:val="left" w:pos="142"/>
        </w:tabs>
        <w:ind w:firstLine="360"/>
        <w:jc w:val="both"/>
        <w:rPr>
          <w:rFonts w:ascii="Arial" w:hAnsi="Arial" w:cs="Arial"/>
        </w:rPr>
      </w:pPr>
      <w:r w:rsidRPr="00F627C6">
        <w:rPr>
          <w:rFonts w:ascii="Arial" w:hAnsi="Arial" w:cs="Arial"/>
        </w:rPr>
        <w:t>Для подготовки судьи по каратэ необходимо для начала работы, чтобы претендент имел определенный уровень мастерства в каратэ, который определяется согласно программным требованиям соответствующих межд</w:t>
      </w:r>
      <w:r w:rsidR="00F627C6">
        <w:rPr>
          <w:rFonts w:ascii="Arial" w:hAnsi="Arial" w:cs="Arial"/>
        </w:rPr>
        <w:t>ународных организаций (например</w:t>
      </w:r>
      <w:r w:rsidRPr="00F627C6">
        <w:rPr>
          <w:rFonts w:ascii="Arial" w:hAnsi="Arial" w:cs="Arial"/>
        </w:rPr>
        <w:t xml:space="preserve"> </w:t>
      </w:r>
      <w:r w:rsidRPr="00F627C6">
        <w:rPr>
          <w:rFonts w:ascii="Arial" w:hAnsi="Arial" w:cs="Arial"/>
          <w:lang w:val="en-US"/>
        </w:rPr>
        <w:t>JKA</w:t>
      </w:r>
      <w:r w:rsidRPr="00F627C6">
        <w:rPr>
          <w:rFonts w:ascii="Arial" w:hAnsi="Arial" w:cs="Arial"/>
        </w:rPr>
        <w:t>).</w:t>
      </w:r>
    </w:p>
    <w:p w:rsidR="00744688" w:rsidRDefault="00744688" w:rsidP="00AF4126">
      <w:pPr>
        <w:widowControl w:val="0"/>
        <w:tabs>
          <w:tab w:val="left" w:pos="142"/>
        </w:tabs>
        <w:ind w:firstLine="360"/>
        <w:jc w:val="both"/>
        <w:rPr>
          <w:rFonts w:ascii="Arial" w:hAnsi="Arial" w:cs="Arial"/>
        </w:rPr>
      </w:pPr>
      <w:r w:rsidRPr="00F627C6">
        <w:rPr>
          <w:rFonts w:ascii="Arial" w:hAnsi="Arial" w:cs="Arial"/>
        </w:rPr>
        <w:t>Различные организации предъявляют к судьям требования, которые могут значительно отличаться</w:t>
      </w:r>
      <w:r w:rsidR="000D2844" w:rsidRPr="00F627C6">
        <w:rPr>
          <w:rFonts w:ascii="Arial" w:hAnsi="Arial" w:cs="Arial"/>
        </w:rPr>
        <w:t xml:space="preserve"> </w:t>
      </w:r>
      <w:r w:rsidRPr="00F627C6">
        <w:rPr>
          <w:rFonts w:ascii="Arial" w:hAnsi="Arial" w:cs="Arial"/>
        </w:rPr>
        <w:t>друг от друга. Тем не менее, можно установить усредненные параметры необходимого уровня мастерства претендента для судейства соревнований различного масштаба.</w:t>
      </w:r>
    </w:p>
    <w:p w:rsidR="00F627C6" w:rsidRPr="00F627C6" w:rsidRDefault="00F627C6" w:rsidP="00AF4126">
      <w:pPr>
        <w:widowControl w:val="0"/>
        <w:tabs>
          <w:tab w:val="left" w:pos="142"/>
        </w:tabs>
        <w:ind w:firstLine="360"/>
        <w:jc w:val="both"/>
        <w:rPr>
          <w:rFonts w:ascii="Arial" w:hAnsi="Arial" w:cs="Arial"/>
        </w:rPr>
      </w:pPr>
    </w:p>
    <w:p w:rsidR="00744688" w:rsidRPr="00F627C6" w:rsidRDefault="00744688" w:rsidP="00F627C6">
      <w:pPr>
        <w:widowControl w:val="0"/>
        <w:ind w:firstLine="426"/>
        <w:jc w:val="both"/>
        <w:rPr>
          <w:rFonts w:ascii="Arial" w:hAnsi="Arial" w:cs="Arial"/>
        </w:rPr>
      </w:pPr>
      <w:r w:rsidRPr="00F627C6">
        <w:rPr>
          <w:rFonts w:ascii="Arial" w:hAnsi="Arial" w:cs="Arial"/>
        </w:rPr>
        <w:t>Например, в стране</w:t>
      </w:r>
      <w:r w:rsidR="000D2844" w:rsidRPr="00F627C6">
        <w:rPr>
          <w:rFonts w:ascii="Arial" w:hAnsi="Arial" w:cs="Arial"/>
        </w:rPr>
        <w:t xml:space="preserve"> </w:t>
      </w:r>
      <w:r w:rsidRPr="00F627C6">
        <w:rPr>
          <w:rFonts w:ascii="Arial" w:hAnsi="Arial" w:cs="Arial"/>
        </w:rPr>
        <w:t>могут быть приняты следующие требования:</w:t>
      </w:r>
    </w:p>
    <w:p w:rsidR="00744688" w:rsidRPr="00F627C6" w:rsidRDefault="00744688" w:rsidP="00157D73">
      <w:pPr>
        <w:widowControl w:val="0"/>
        <w:numPr>
          <w:ilvl w:val="0"/>
          <w:numId w:val="92"/>
        </w:numPr>
        <w:tabs>
          <w:tab w:val="clear" w:pos="1211"/>
        </w:tabs>
        <w:ind w:left="0" w:firstLine="426"/>
        <w:jc w:val="both"/>
        <w:rPr>
          <w:rFonts w:ascii="Arial" w:hAnsi="Arial" w:cs="Arial"/>
        </w:rPr>
      </w:pPr>
      <w:r w:rsidRPr="00F627C6">
        <w:rPr>
          <w:rFonts w:ascii="Arial" w:hAnsi="Arial" w:cs="Arial"/>
        </w:rPr>
        <w:t>для обслуживания соревнований клубного, районного и городского масштаба (судья 1-й – 2-й категории):</w:t>
      </w:r>
    </w:p>
    <w:p w:rsidR="00744688" w:rsidRPr="00F627C6" w:rsidRDefault="00744688" w:rsidP="00F627C6">
      <w:pPr>
        <w:widowControl w:val="0"/>
        <w:ind w:firstLine="426"/>
        <w:jc w:val="both"/>
        <w:rPr>
          <w:rFonts w:ascii="Arial" w:hAnsi="Arial" w:cs="Arial"/>
        </w:rPr>
      </w:pPr>
      <w:r w:rsidRPr="00F627C6">
        <w:rPr>
          <w:rFonts w:ascii="Arial" w:hAnsi="Arial" w:cs="Arial"/>
        </w:rPr>
        <w:t>по кумитэ –</w:t>
      </w:r>
      <w:r w:rsidR="00F627C6">
        <w:rPr>
          <w:rFonts w:ascii="Arial" w:hAnsi="Arial" w:cs="Arial"/>
        </w:rPr>
        <w:t xml:space="preserve"> </w:t>
      </w:r>
      <w:r w:rsidRPr="00F627C6">
        <w:rPr>
          <w:rFonts w:ascii="Arial" w:hAnsi="Arial" w:cs="Arial"/>
        </w:rPr>
        <w:t xml:space="preserve">3 КЮ </w:t>
      </w:r>
    </w:p>
    <w:p w:rsidR="00744688" w:rsidRPr="00F627C6" w:rsidRDefault="00744688" w:rsidP="00F627C6">
      <w:pPr>
        <w:widowControl w:val="0"/>
        <w:ind w:firstLine="426"/>
        <w:jc w:val="both"/>
        <w:rPr>
          <w:rFonts w:ascii="Arial" w:hAnsi="Arial" w:cs="Arial"/>
        </w:rPr>
      </w:pPr>
      <w:r w:rsidRPr="00F627C6">
        <w:rPr>
          <w:rFonts w:ascii="Arial" w:hAnsi="Arial" w:cs="Arial"/>
        </w:rPr>
        <w:t xml:space="preserve">по ката </w:t>
      </w:r>
      <w:r w:rsidR="00F627C6">
        <w:rPr>
          <w:rFonts w:ascii="Arial" w:hAnsi="Arial" w:cs="Arial"/>
        </w:rPr>
        <w:t xml:space="preserve">– </w:t>
      </w:r>
      <w:r w:rsidRPr="00F627C6">
        <w:rPr>
          <w:rFonts w:ascii="Arial" w:hAnsi="Arial" w:cs="Arial"/>
        </w:rPr>
        <w:t>1 КЮ</w:t>
      </w:r>
      <w:r w:rsidR="00E02AFA" w:rsidRPr="00F627C6">
        <w:rPr>
          <w:rFonts w:ascii="Arial" w:hAnsi="Arial" w:cs="Arial"/>
        </w:rPr>
        <w:t xml:space="preserve"> </w:t>
      </w:r>
    </w:p>
    <w:p w:rsidR="00744688" w:rsidRPr="00F627C6" w:rsidRDefault="00744688" w:rsidP="00157D73">
      <w:pPr>
        <w:widowControl w:val="0"/>
        <w:numPr>
          <w:ilvl w:val="0"/>
          <w:numId w:val="92"/>
        </w:numPr>
        <w:tabs>
          <w:tab w:val="clear" w:pos="1211"/>
        </w:tabs>
        <w:ind w:left="0" w:firstLine="426"/>
        <w:jc w:val="both"/>
        <w:rPr>
          <w:rFonts w:ascii="Arial" w:hAnsi="Arial" w:cs="Arial"/>
        </w:rPr>
      </w:pPr>
      <w:r w:rsidRPr="00F627C6">
        <w:rPr>
          <w:rFonts w:ascii="Arial" w:hAnsi="Arial" w:cs="Arial"/>
        </w:rPr>
        <w:t>для обслуживания соревнований областного, регионального и национального масштаба (судья 1-й или национальной категории «С»):</w:t>
      </w:r>
    </w:p>
    <w:p w:rsidR="00744688" w:rsidRPr="00F627C6" w:rsidRDefault="00744688" w:rsidP="00F627C6">
      <w:pPr>
        <w:widowControl w:val="0"/>
        <w:ind w:firstLine="426"/>
        <w:jc w:val="both"/>
        <w:rPr>
          <w:rFonts w:ascii="Arial" w:hAnsi="Arial" w:cs="Arial"/>
        </w:rPr>
      </w:pPr>
      <w:r w:rsidRPr="00F627C6">
        <w:rPr>
          <w:rFonts w:ascii="Arial" w:hAnsi="Arial" w:cs="Arial"/>
        </w:rPr>
        <w:lastRenderedPageBreak/>
        <w:t>по кумитэ –</w:t>
      </w:r>
      <w:r w:rsidR="00F627C6">
        <w:rPr>
          <w:rFonts w:ascii="Arial" w:hAnsi="Arial" w:cs="Arial"/>
        </w:rPr>
        <w:t xml:space="preserve"> </w:t>
      </w:r>
      <w:r w:rsidRPr="00F627C6">
        <w:rPr>
          <w:rFonts w:ascii="Arial" w:hAnsi="Arial" w:cs="Arial"/>
        </w:rPr>
        <w:t>1 ДАН</w:t>
      </w:r>
      <w:r w:rsidR="00E02AFA" w:rsidRPr="00F627C6">
        <w:rPr>
          <w:rFonts w:ascii="Arial" w:hAnsi="Arial" w:cs="Arial"/>
        </w:rPr>
        <w:t xml:space="preserve"> </w:t>
      </w:r>
    </w:p>
    <w:p w:rsidR="00744688" w:rsidRPr="00F627C6" w:rsidRDefault="00744688" w:rsidP="00F627C6">
      <w:pPr>
        <w:widowControl w:val="0"/>
        <w:ind w:firstLine="426"/>
        <w:jc w:val="both"/>
        <w:rPr>
          <w:rFonts w:ascii="Arial" w:hAnsi="Arial" w:cs="Arial"/>
        </w:rPr>
      </w:pPr>
      <w:r w:rsidRPr="00F627C6">
        <w:rPr>
          <w:rFonts w:ascii="Arial" w:hAnsi="Arial" w:cs="Arial"/>
        </w:rPr>
        <w:t>по ката</w:t>
      </w:r>
      <w:r w:rsidR="00F627C6">
        <w:rPr>
          <w:rFonts w:ascii="Arial" w:hAnsi="Arial" w:cs="Arial"/>
        </w:rPr>
        <w:t xml:space="preserve"> – </w:t>
      </w:r>
      <w:r w:rsidRPr="00F627C6">
        <w:rPr>
          <w:rFonts w:ascii="Arial" w:hAnsi="Arial" w:cs="Arial"/>
        </w:rPr>
        <w:t>1  ДАН</w:t>
      </w:r>
      <w:r w:rsidR="00E02AFA" w:rsidRPr="00F627C6">
        <w:rPr>
          <w:rFonts w:ascii="Arial" w:hAnsi="Arial" w:cs="Arial"/>
        </w:rPr>
        <w:t xml:space="preserve"> </w:t>
      </w:r>
    </w:p>
    <w:p w:rsidR="00744688" w:rsidRPr="00F627C6" w:rsidRDefault="00744688" w:rsidP="00157D73">
      <w:pPr>
        <w:widowControl w:val="0"/>
        <w:numPr>
          <w:ilvl w:val="0"/>
          <w:numId w:val="92"/>
        </w:numPr>
        <w:tabs>
          <w:tab w:val="clear" w:pos="1211"/>
        </w:tabs>
        <w:ind w:left="0" w:firstLine="426"/>
        <w:jc w:val="both"/>
        <w:rPr>
          <w:rFonts w:ascii="Arial" w:hAnsi="Arial" w:cs="Arial"/>
          <w:spacing w:val="-2"/>
        </w:rPr>
      </w:pPr>
      <w:r w:rsidRPr="00F627C6">
        <w:rPr>
          <w:rFonts w:ascii="Arial" w:hAnsi="Arial" w:cs="Arial"/>
          <w:spacing w:val="-2"/>
        </w:rPr>
        <w:t>для обслуживания международных соревнований группы «В» (судья национальной категории «В», международной категории «С»):</w:t>
      </w:r>
    </w:p>
    <w:p w:rsidR="00744688" w:rsidRPr="00F627C6" w:rsidRDefault="00744688" w:rsidP="00F627C6">
      <w:pPr>
        <w:widowControl w:val="0"/>
        <w:ind w:firstLine="426"/>
        <w:jc w:val="both"/>
        <w:rPr>
          <w:rFonts w:ascii="Arial" w:hAnsi="Arial" w:cs="Arial"/>
        </w:rPr>
      </w:pPr>
      <w:r w:rsidRPr="00F627C6">
        <w:rPr>
          <w:rFonts w:ascii="Arial" w:hAnsi="Arial" w:cs="Arial"/>
        </w:rPr>
        <w:t>по кумитэ –</w:t>
      </w:r>
      <w:r w:rsidR="00F627C6">
        <w:rPr>
          <w:rFonts w:ascii="Arial" w:hAnsi="Arial" w:cs="Arial"/>
        </w:rPr>
        <w:t xml:space="preserve"> </w:t>
      </w:r>
      <w:r w:rsidRPr="00F627C6">
        <w:rPr>
          <w:rFonts w:ascii="Arial" w:hAnsi="Arial" w:cs="Arial"/>
        </w:rPr>
        <w:t xml:space="preserve">1 ДАН </w:t>
      </w:r>
    </w:p>
    <w:p w:rsidR="00744688" w:rsidRPr="00F627C6" w:rsidRDefault="00F627C6" w:rsidP="00F627C6">
      <w:pPr>
        <w:widowControl w:val="0"/>
        <w:ind w:firstLine="426"/>
        <w:jc w:val="both"/>
        <w:rPr>
          <w:rFonts w:ascii="Arial" w:hAnsi="Arial" w:cs="Arial"/>
        </w:rPr>
      </w:pPr>
      <w:r>
        <w:rPr>
          <w:rFonts w:ascii="Arial" w:hAnsi="Arial" w:cs="Arial"/>
        </w:rPr>
        <w:t>по ката –</w:t>
      </w:r>
      <w:r w:rsidR="00744688" w:rsidRPr="00F627C6">
        <w:rPr>
          <w:rFonts w:ascii="Arial" w:hAnsi="Arial" w:cs="Arial"/>
        </w:rPr>
        <w:t xml:space="preserve"> 2 ДАН</w:t>
      </w:r>
      <w:r w:rsidR="00E02AFA" w:rsidRPr="00F627C6">
        <w:rPr>
          <w:rFonts w:ascii="Arial" w:hAnsi="Arial" w:cs="Arial"/>
        </w:rPr>
        <w:t xml:space="preserve"> </w:t>
      </w:r>
    </w:p>
    <w:p w:rsidR="00744688" w:rsidRPr="00F627C6" w:rsidRDefault="00744688" w:rsidP="00157D73">
      <w:pPr>
        <w:widowControl w:val="0"/>
        <w:numPr>
          <w:ilvl w:val="0"/>
          <w:numId w:val="92"/>
        </w:numPr>
        <w:tabs>
          <w:tab w:val="clear" w:pos="1211"/>
        </w:tabs>
        <w:ind w:left="0" w:firstLine="426"/>
        <w:jc w:val="both"/>
        <w:rPr>
          <w:rFonts w:ascii="Arial" w:hAnsi="Arial" w:cs="Arial"/>
          <w:spacing w:val="-2"/>
        </w:rPr>
      </w:pPr>
      <w:r w:rsidRPr="00F627C6">
        <w:rPr>
          <w:rFonts w:ascii="Arial" w:hAnsi="Arial" w:cs="Arial"/>
          <w:spacing w:val="-2"/>
        </w:rPr>
        <w:t>для обслуживания международных соревнований группы «А» (судья национальной категории «А», международной категории «В»):</w:t>
      </w:r>
    </w:p>
    <w:p w:rsidR="00744688" w:rsidRPr="00F627C6" w:rsidRDefault="00744688" w:rsidP="00F627C6">
      <w:pPr>
        <w:widowControl w:val="0"/>
        <w:ind w:firstLine="426"/>
        <w:jc w:val="both"/>
        <w:rPr>
          <w:rFonts w:ascii="Arial" w:hAnsi="Arial" w:cs="Arial"/>
        </w:rPr>
      </w:pPr>
      <w:r w:rsidRPr="00F627C6">
        <w:rPr>
          <w:rFonts w:ascii="Arial" w:hAnsi="Arial" w:cs="Arial"/>
        </w:rPr>
        <w:t xml:space="preserve">по кумитэ – 2 ДАН </w:t>
      </w:r>
    </w:p>
    <w:p w:rsidR="00744688" w:rsidRPr="00F627C6" w:rsidRDefault="00744688" w:rsidP="00F627C6">
      <w:pPr>
        <w:widowControl w:val="0"/>
        <w:ind w:firstLine="426"/>
        <w:jc w:val="both"/>
        <w:rPr>
          <w:rFonts w:ascii="Arial" w:hAnsi="Arial" w:cs="Arial"/>
        </w:rPr>
      </w:pPr>
      <w:r w:rsidRPr="00F627C6">
        <w:rPr>
          <w:rFonts w:ascii="Arial" w:hAnsi="Arial" w:cs="Arial"/>
        </w:rPr>
        <w:t>по</w:t>
      </w:r>
      <w:r w:rsidR="00F627C6">
        <w:rPr>
          <w:rFonts w:ascii="Arial" w:hAnsi="Arial" w:cs="Arial"/>
        </w:rPr>
        <w:t xml:space="preserve"> ката</w:t>
      </w:r>
      <w:r w:rsidRPr="00F627C6">
        <w:rPr>
          <w:rFonts w:ascii="Arial" w:hAnsi="Arial" w:cs="Arial"/>
        </w:rPr>
        <w:t xml:space="preserve"> </w:t>
      </w:r>
      <w:r w:rsidR="00F627C6">
        <w:rPr>
          <w:rFonts w:ascii="Arial" w:hAnsi="Arial" w:cs="Arial"/>
        </w:rPr>
        <w:t>–</w:t>
      </w:r>
      <w:r w:rsidRPr="00F627C6">
        <w:rPr>
          <w:rFonts w:ascii="Arial" w:hAnsi="Arial" w:cs="Arial"/>
        </w:rPr>
        <w:t xml:space="preserve"> 3 ДАН</w:t>
      </w:r>
      <w:r w:rsidR="00E02AFA" w:rsidRPr="00F627C6">
        <w:rPr>
          <w:rFonts w:ascii="Arial" w:hAnsi="Arial" w:cs="Arial"/>
        </w:rPr>
        <w:t xml:space="preserve"> </w:t>
      </w:r>
    </w:p>
    <w:p w:rsidR="00744688" w:rsidRPr="00F627C6" w:rsidRDefault="00744688" w:rsidP="00157D73">
      <w:pPr>
        <w:widowControl w:val="0"/>
        <w:numPr>
          <w:ilvl w:val="0"/>
          <w:numId w:val="92"/>
        </w:numPr>
        <w:tabs>
          <w:tab w:val="clear" w:pos="1211"/>
        </w:tabs>
        <w:ind w:left="0" w:firstLine="426"/>
        <w:jc w:val="both"/>
        <w:rPr>
          <w:rFonts w:ascii="Arial" w:hAnsi="Arial" w:cs="Arial"/>
        </w:rPr>
      </w:pPr>
      <w:r w:rsidRPr="00F627C6">
        <w:rPr>
          <w:rFonts w:ascii="Arial" w:hAnsi="Arial" w:cs="Arial"/>
        </w:rPr>
        <w:t>для обслуживания Чемпионатов Европы и Мира (судья национальной категории «А», международной категории «В»):</w:t>
      </w:r>
    </w:p>
    <w:p w:rsidR="00744688" w:rsidRPr="00F627C6" w:rsidRDefault="00744688" w:rsidP="00F627C6">
      <w:pPr>
        <w:widowControl w:val="0"/>
        <w:ind w:firstLine="426"/>
        <w:jc w:val="both"/>
        <w:rPr>
          <w:rFonts w:ascii="Arial" w:hAnsi="Arial" w:cs="Arial"/>
        </w:rPr>
      </w:pPr>
      <w:r w:rsidRPr="00F627C6">
        <w:rPr>
          <w:rFonts w:ascii="Arial" w:hAnsi="Arial" w:cs="Arial"/>
        </w:rPr>
        <w:t xml:space="preserve">по кумитэ – 3 ДАН </w:t>
      </w:r>
    </w:p>
    <w:p w:rsidR="00744688" w:rsidRPr="00F627C6" w:rsidRDefault="00F627C6" w:rsidP="00F627C6">
      <w:pPr>
        <w:widowControl w:val="0"/>
        <w:ind w:firstLine="426"/>
        <w:jc w:val="both"/>
        <w:rPr>
          <w:rFonts w:ascii="Arial" w:hAnsi="Arial" w:cs="Arial"/>
        </w:rPr>
      </w:pPr>
      <w:r>
        <w:rPr>
          <w:rFonts w:ascii="Arial" w:hAnsi="Arial" w:cs="Arial"/>
        </w:rPr>
        <w:t>по ката</w:t>
      </w:r>
      <w:r w:rsidR="00744688" w:rsidRPr="00F627C6">
        <w:rPr>
          <w:rFonts w:ascii="Arial" w:hAnsi="Arial" w:cs="Arial"/>
        </w:rPr>
        <w:t xml:space="preserve"> </w:t>
      </w:r>
      <w:r>
        <w:rPr>
          <w:rFonts w:ascii="Arial" w:hAnsi="Arial" w:cs="Arial"/>
        </w:rPr>
        <w:t>–</w:t>
      </w:r>
      <w:r w:rsidR="00744688" w:rsidRPr="00F627C6">
        <w:rPr>
          <w:rFonts w:ascii="Arial" w:hAnsi="Arial" w:cs="Arial"/>
        </w:rPr>
        <w:t xml:space="preserve"> 3 ДАН.</w:t>
      </w:r>
    </w:p>
    <w:p w:rsidR="00744688" w:rsidRPr="00F627C6" w:rsidRDefault="00744688" w:rsidP="00F627C6">
      <w:pPr>
        <w:pStyle w:val="a3"/>
        <w:widowControl w:val="0"/>
        <w:ind w:firstLine="426"/>
        <w:rPr>
          <w:rFonts w:ascii="Arial" w:hAnsi="Arial" w:cs="Arial"/>
          <w:sz w:val="20"/>
        </w:rPr>
      </w:pPr>
      <w:r w:rsidRPr="00F627C6">
        <w:rPr>
          <w:rFonts w:ascii="Arial" w:hAnsi="Arial" w:cs="Arial"/>
          <w:sz w:val="20"/>
        </w:rPr>
        <w:t xml:space="preserve">Эта классификация уровня, необходимого для подготовки судьи, совершенно не говорит о том, что этот уровень гарантирует претенденту право судить соревнования и получить соответствующую судейскую категорию. </w:t>
      </w:r>
    </w:p>
    <w:p w:rsidR="00744688" w:rsidRPr="00F627C6" w:rsidRDefault="00744688" w:rsidP="00AF4126">
      <w:pPr>
        <w:pStyle w:val="a3"/>
        <w:widowControl w:val="0"/>
        <w:tabs>
          <w:tab w:val="num" w:pos="0"/>
        </w:tabs>
        <w:rPr>
          <w:rFonts w:ascii="Arial" w:hAnsi="Arial" w:cs="Arial"/>
          <w:sz w:val="20"/>
        </w:rPr>
      </w:pPr>
    </w:p>
    <w:p w:rsidR="00744688" w:rsidRPr="006315B7" w:rsidRDefault="006315B7" w:rsidP="006315B7">
      <w:pPr>
        <w:pStyle w:val="3"/>
        <w:numPr>
          <w:ilvl w:val="0"/>
          <w:numId w:val="0"/>
        </w:numPr>
        <w:ind w:firstLine="426"/>
        <w:jc w:val="both"/>
      </w:pPr>
      <w:bookmarkStart w:id="400" w:name="_Toc459286321"/>
      <w:r w:rsidRPr="006315B7">
        <w:t>2. Структура процесса подготовки и совершенствования мастерства судей</w:t>
      </w:r>
      <w:bookmarkEnd w:id="400"/>
    </w:p>
    <w:p w:rsidR="002243DA" w:rsidRPr="00F627C6" w:rsidRDefault="002243DA" w:rsidP="00AF4126">
      <w:pPr>
        <w:pStyle w:val="a3"/>
        <w:widowControl w:val="0"/>
        <w:tabs>
          <w:tab w:val="num" w:pos="-567"/>
        </w:tabs>
        <w:ind w:firstLine="283"/>
        <w:rPr>
          <w:rFonts w:ascii="Arial" w:hAnsi="Arial" w:cs="Arial"/>
          <w:sz w:val="20"/>
        </w:rPr>
      </w:pPr>
    </w:p>
    <w:p w:rsidR="00744688" w:rsidRPr="00F627C6" w:rsidRDefault="00744688" w:rsidP="00F627C6">
      <w:pPr>
        <w:pStyle w:val="a3"/>
        <w:widowControl w:val="0"/>
        <w:tabs>
          <w:tab w:val="num" w:pos="-567"/>
        </w:tabs>
        <w:ind w:firstLine="426"/>
        <w:rPr>
          <w:rFonts w:ascii="Arial" w:hAnsi="Arial" w:cs="Arial"/>
          <w:sz w:val="20"/>
        </w:rPr>
      </w:pPr>
      <w:r w:rsidRPr="00F627C6">
        <w:rPr>
          <w:rFonts w:ascii="Arial" w:hAnsi="Arial" w:cs="Arial"/>
          <w:sz w:val="20"/>
        </w:rPr>
        <w:t>Так же как и в постижении боевых искусств, где установлены определенные правила и временные цензы прохождения аттестаций и экзаменов и невозможно, например, получить 1 ДАН (черный пояс), минуя предыдущие этапы - КЮ, так и в судействе – для получения международной категории необходимо пройти предыдущие уровни судейства и получить соответствующий опыт.</w:t>
      </w:r>
    </w:p>
    <w:p w:rsidR="00744688" w:rsidRPr="00F627C6" w:rsidRDefault="00744688" w:rsidP="00F627C6">
      <w:pPr>
        <w:pStyle w:val="a3"/>
        <w:widowControl w:val="0"/>
        <w:tabs>
          <w:tab w:val="num" w:pos="0"/>
        </w:tabs>
        <w:ind w:firstLine="426"/>
        <w:rPr>
          <w:rFonts w:ascii="Arial" w:hAnsi="Arial" w:cs="Arial"/>
          <w:sz w:val="20"/>
        </w:rPr>
      </w:pPr>
      <w:r w:rsidRPr="00F627C6">
        <w:rPr>
          <w:rFonts w:ascii="Arial" w:hAnsi="Arial" w:cs="Arial"/>
          <w:sz w:val="20"/>
        </w:rPr>
        <w:t>Многолетний опыт подготовки судей показывает, что не всегда хороший или классный спортсмен может стать хорошим или классным судьей. Очень часто это не получается. Более того, из 100 претендентов, имеющих достаточно высокий уровень квалификации в каратэ, судьями могут стать меньше половины, а классными судьями или рефери – всего</w:t>
      </w:r>
      <w:r w:rsidR="000D2844" w:rsidRPr="00F627C6">
        <w:rPr>
          <w:rFonts w:ascii="Arial" w:hAnsi="Arial" w:cs="Arial"/>
          <w:sz w:val="20"/>
        </w:rPr>
        <w:t xml:space="preserve"> </w:t>
      </w:r>
      <w:r w:rsidRPr="00F627C6">
        <w:rPr>
          <w:rFonts w:ascii="Arial" w:hAnsi="Arial" w:cs="Arial"/>
          <w:sz w:val="20"/>
        </w:rPr>
        <w:t>3 – 5 человек.</w:t>
      </w:r>
    </w:p>
    <w:p w:rsidR="00744688" w:rsidRPr="00F627C6" w:rsidRDefault="00744688" w:rsidP="00F627C6">
      <w:pPr>
        <w:widowControl w:val="0"/>
        <w:tabs>
          <w:tab w:val="num" w:pos="-567"/>
        </w:tabs>
        <w:ind w:firstLine="426"/>
        <w:jc w:val="both"/>
        <w:rPr>
          <w:rFonts w:ascii="Arial" w:hAnsi="Arial" w:cs="Arial"/>
        </w:rPr>
      </w:pPr>
      <w:r w:rsidRPr="00F627C6">
        <w:rPr>
          <w:rFonts w:ascii="Arial" w:hAnsi="Arial" w:cs="Arial"/>
        </w:rPr>
        <w:t>Поэтому задача подготовки хороших судей не более проста, чем задача подготовки победителей и призеров соревнований</w:t>
      </w:r>
      <w:r w:rsidRPr="00F627C6">
        <w:rPr>
          <w:rFonts w:ascii="Arial" w:hAnsi="Arial" w:cs="Arial"/>
          <w:b/>
        </w:rPr>
        <w:t>.</w:t>
      </w:r>
      <w:r w:rsidRPr="00F627C6">
        <w:rPr>
          <w:rFonts w:ascii="Arial" w:hAnsi="Arial" w:cs="Arial"/>
        </w:rPr>
        <w:t xml:space="preserve"> </w:t>
      </w:r>
    </w:p>
    <w:p w:rsidR="00744688" w:rsidRPr="00F627C6" w:rsidRDefault="00744688" w:rsidP="00F627C6">
      <w:pPr>
        <w:widowControl w:val="0"/>
        <w:tabs>
          <w:tab w:val="num" w:pos="-284"/>
        </w:tabs>
        <w:ind w:firstLine="426"/>
        <w:jc w:val="both"/>
        <w:rPr>
          <w:rFonts w:ascii="Arial" w:hAnsi="Arial" w:cs="Arial"/>
        </w:rPr>
      </w:pPr>
      <w:r w:rsidRPr="00F627C6">
        <w:rPr>
          <w:rFonts w:ascii="Arial" w:hAnsi="Arial" w:cs="Arial"/>
        </w:rPr>
        <w:t>Как же подготовить судью по каратэ?</w:t>
      </w:r>
    </w:p>
    <w:p w:rsidR="00744688" w:rsidRPr="00F627C6" w:rsidRDefault="00744688" w:rsidP="00F627C6">
      <w:pPr>
        <w:widowControl w:val="0"/>
        <w:tabs>
          <w:tab w:val="num" w:pos="-284"/>
        </w:tabs>
        <w:ind w:firstLine="426"/>
        <w:jc w:val="both"/>
        <w:rPr>
          <w:rFonts w:ascii="Arial" w:hAnsi="Arial" w:cs="Arial"/>
        </w:rPr>
      </w:pPr>
      <w:r w:rsidRPr="00F627C6">
        <w:rPr>
          <w:rFonts w:ascii="Arial" w:hAnsi="Arial" w:cs="Arial"/>
        </w:rPr>
        <w:t>Структура подготовки судей на любом этапе, независимо от уровня квалификации, одинакова и есть отличия только в наполнении различных разделов программы.</w:t>
      </w:r>
    </w:p>
    <w:p w:rsidR="00744688" w:rsidRPr="00F627C6" w:rsidRDefault="00744688" w:rsidP="00F627C6">
      <w:pPr>
        <w:pStyle w:val="a3"/>
        <w:widowControl w:val="0"/>
        <w:tabs>
          <w:tab w:val="num" w:pos="-284"/>
        </w:tabs>
        <w:ind w:firstLine="426"/>
        <w:rPr>
          <w:rFonts w:ascii="Arial" w:hAnsi="Arial" w:cs="Arial"/>
          <w:sz w:val="20"/>
        </w:rPr>
      </w:pPr>
      <w:r w:rsidRPr="00F627C6">
        <w:rPr>
          <w:rFonts w:ascii="Arial" w:hAnsi="Arial" w:cs="Arial"/>
          <w:sz w:val="20"/>
        </w:rPr>
        <w:t>Она включает в себя следующие этапы:</w:t>
      </w:r>
    </w:p>
    <w:p w:rsidR="00744688" w:rsidRPr="00F627C6" w:rsidRDefault="00744688" w:rsidP="00157D73">
      <w:pPr>
        <w:widowControl w:val="0"/>
        <w:numPr>
          <w:ilvl w:val="0"/>
          <w:numId w:val="92"/>
        </w:numPr>
        <w:tabs>
          <w:tab w:val="clear" w:pos="1211"/>
          <w:tab w:val="num" w:pos="-284"/>
        </w:tabs>
        <w:ind w:left="0" w:firstLine="426"/>
        <w:jc w:val="both"/>
        <w:rPr>
          <w:rFonts w:ascii="Arial" w:hAnsi="Arial" w:cs="Arial"/>
        </w:rPr>
      </w:pPr>
      <w:r w:rsidRPr="00F627C6">
        <w:rPr>
          <w:rFonts w:ascii="Arial" w:hAnsi="Arial" w:cs="Arial"/>
        </w:rPr>
        <w:t>самостоятельная работа над изучением правил соревнований</w:t>
      </w:r>
      <w:r w:rsidR="00F627C6">
        <w:rPr>
          <w:rFonts w:ascii="Arial" w:hAnsi="Arial" w:cs="Arial"/>
        </w:rPr>
        <w:t>;</w:t>
      </w:r>
    </w:p>
    <w:p w:rsidR="00744688" w:rsidRPr="00F627C6" w:rsidRDefault="00744688" w:rsidP="00157D73">
      <w:pPr>
        <w:widowControl w:val="0"/>
        <w:numPr>
          <w:ilvl w:val="0"/>
          <w:numId w:val="92"/>
        </w:numPr>
        <w:tabs>
          <w:tab w:val="clear" w:pos="1211"/>
          <w:tab w:val="num" w:pos="-284"/>
        </w:tabs>
        <w:ind w:left="0" w:firstLine="426"/>
        <w:jc w:val="both"/>
        <w:rPr>
          <w:rFonts w:ascii="Arial" w:hAnsi="Arial" w:cs="Arial"/>
        </w:rPr>
      </w:pPr>
      <w:r w:rsidRPr="00F627C6">
        <w:rPr>
          <w:rFonts w:ascii="Arial" w:hAnsi="Arial" w:cs="Arial"/>
        </w:rPr>
        <w:t>учебно-практический семинар</w:t>
      </w:r>
      <w:r w:rsidR="00F627C6">
        <w:rPr>
          <w:rFonts w:ascii="Arial" w:hAnsi="Arial" w:cs="Arial"/>
        </w:rPr>
        <w:t>;</w:t>
      </w:r>
      <w:r w:rsidR="00E02AFA" w:rsidRPr="00F627C6">
        <w:rPr>
          <w:rFonts w:ascii="Arial" w:hAnsi="Arial" w:cs="Arial"/>
        </w:rPr>
        <w:t xml:space="preserve"> </w:t>
      </w:r>
    </w:p>
    <w:p w:rsidR="00744688" w:rsidRPr="00F627C6" w:rsidRDefault="00744688" w:rsidP="00157D73">
      <w:pPr>
        <w:widowControl w:val="0"/>
        <w:numPr>
          <w:ilvl w:val="0"/>
          <w:numId w:val="92"/>
        </w:numPr>
        <w:tabs>
          <w:tab w:val="clear" w:pos="1211"/>
          <w:tab w:val="num" w:pos="-284"/>
        </w:tabs>
        <w:ind w:left="0" w:firstLine="426"/>
        <w:jc w:val="both"/>
        <w:rPr>
          <w:rFonts w:ascii="Arial" w:hAnsi="Arial" w:cs="Arial"/>
        </w:rPr>
      </w:pPr>
      <w:r w:rsidRPr="00F627C6">
        <w:rPr>
          <w:rFonts w:ascii="Arial" w:hAnsi="Arial" w:cs="Arial"/>
        </w:rPr>
        <w:t xml:space="preserve">сдача теоретических и практических экзаменов в рамках </w:t>
      </w:r>
      <w:r w:rsidRPr="00F627C6">
        <w:rPr>
          <w:rFonts w:ascii="Arial" w:hAnsi="Arial" w:cs="Arial"/>
        </w:rPr>
        <w:lastRenderedPageBreak/>
        <w:t>семинара</w:t>
      </w:r>
      <w:r w:rsidR="00F627C6">
        <w:rPr>
          <w:rFonts w:ascii="Arial" w:hAnsi="Arial" w:cs="Arial"/>
        </w:rPr>
        <w:t>;</w:t>
      </w:r>
    </w:p>
    <w:p w:rsidR="00744688" w:rsidRPr="00F627C6" w:rsidRDefault="00744688" w:rsidP="00157D73">
      <w:pPr>
        <w:widowControl w:val="0"/>
        <w:numPr>
          <w:ilvl w:val="0"/>
          <w:numId w:val="92"/>
        </w:numPr>
        <w:tabs>
          <w:tab w:val="clear" w:pos="1211"/>
          <w:tab w:val="num" w:pos="-284"/>
        </w:tabs>
        <w:ind w:left="0" w:firstLine="426"/>
        <w:jc w:val="both"/>
        <w:rPr>
          <w:rFonts w:ascii="Arial" w:hAnsi="Arial" w:cs="Arial"/>
        </w:rPr>
      </w:pPr>
      <w:r w:rsidRPr="00F627C6">
        <w:rPr>
          <w:rFonts w:ascii="Arial" w:hAnsi="Arial" w:cs="Arial"/>
        </w:rPr>
        <w:t>прохождение практики судейства на соревнованиях соответствующего уровня.</w:t>
      </w:r>
    </w:p>
    <w:p w:rsidR="00744688" w:rsidRPr="00F627C6" w:rsidRDefault="00744688" w:rsidP="00F627C6">
      <w:pPr>
        <w:widowControl w:val="0"/>
        <w:tabs>
          <w:tab w:val="num" w:pos="-284"/>
        </w:tabs>
        <w:ind w:firstLine="426"/>
        <w:jc w:val="both"/>
        <w:rPr>
          <w:rFonts w:ascii="Arial" w:hAnsi="Arial" w:cs="Arial"/>
        </w:rPr>
      </w:pPr>
      <w:r w:rsidRPr="00F627C6">
        <w:rPr>
          <w:rFonts w:ascii="Arial" w:hAnsi="Arial" w:cs="Arial"/>
        </w:rPr>
        <w:t>Только при условии прохождения всех этих этапов и успешной сдачи</w:t>
      </w:r>
      <w:r w:rsidR="000D2844" w:rsidRPr="00F627C6">
        <w:rPr>
          <w:rFonts w:ascii="Arial" w:hAnsi="Arial" w:cs="Arial"/>
        </w:rPr>
        <w:t xml:space="preserve"> </w:t>
      </w:r>
      <w:r w:rsidRPr="00F627C6">
        <w:rPr>
          <w:rFonts w:ascii="Arial" w:hAnsi="Arial" w:cs="Arial"/>
        </w:rPr>
        <w:t>теоретических и практических экзаменов возможно получение соответствующей судейской категории.</w:t>
      </w:r>
    </w:p>
    <w:p w:rsidR="00744688" w:rsidRPr="00F627C6" w:rsidRDefault="00744688" w:rsidP="00F627C6">
      <w:pPr>
        <w:widowControl w:val="0"/>
        <w:tabs>
          <w:tab w:val="num" w:pos="-284"/>
        </w:tabs>
        <w:ind w:firstLine="426"/>
        <w:jc w:val="both"/>
        <w:rPr>
          <w:rFonts w:ascii="Arial" w:hAnsi="Arial" w:cs="Arial"/>
        </w:rPr>
      </w:pPr>
      <w:r w:rsidRPr="00F627C6">
        <w:rPr>
          <w:rFonts w:ascii="Arial" w:hAnsi="Arial" w:cs="Arial"/>
        </w:rPr>
        <w:t>На этом работа по подготовке и аттестации судьи не заканчивается. Судья, получивший категорию, должен систематически проходить семинары и участвовать в практическом судействе соревнований в том качестве, которое соответствует уровню его квалификации. При невыполнении этих условий судейская лицензия может быть аннулирована.</w:t>
      </w:r>
    </w:p>
    <w:p w:rsidR="00744688" w:rsidRPr="00F627C6" w:rsidRDefault="00744688" w:rsidP="00F627C6">
      <w:pPr>
        <w:widowControl w:val="0"/>
        <w:ind w:firstLine="426"/>
        <w:jc w:val="both"/>
        <w:rPr>
          <w:rFonts w:ascii="Arial" w:hAnsi="Arial" w:cs="Arial"/>
          <w:b/>
        </w:rPr>
      </w:pPr>
      <w:r w:rsidRPr="00F627C6">
        <w:rPr>
          <w:rFonts w:ascii="Arial" w:hAnsi="Arial" w:cs="Arial"/>
        </w:rPr>
        <w:t>Выделяют следующие разделы</w:t>
      </w:r>
      <w:r w:rsidR="000D2844" w:rsidRPr="00F627C6">
        <w:rPr>
          <w:rFonts w:ascii="Arial" w:hAnsi="Arial" w:cs="Arial"/>
        </w:rPr>
        <w:t xml:space="preserve"> </w:t>
      </w:r>
      <w:r w:rsidRPr="00F627C6">
        <w:rPr>
          <w:rFonts w:ascii="Arial" w:hAnsi="Arial" w:cs="Arial"/>
        </w:rPr>
        <w:t>семинаров</w:t>
      </w:r>
      <w:r w:rsidRPr="00F627C6">
        <w:rPr>
          <w:rFonts w:ascii="Arial" w:hAnsi="Arial" w:cs="Arial"/>
          <w:b/>
        </w:rPr>
        <w:t>:</w:t>
      </w:r>
    </w:p>
    <w:p w:rsidR="00744688" w:rsidRPr="00F627C6" w:rsidRDefault="00744688" w:rsidP="00157D73">
      <w:pPr>
        <w:pStyle w:val="a3"/>
        <w:widowControl w:val="0"/>
        <w:numPr>
          <w:ilvl w:val="0"/>
          <w:numId w:val="103"/>
        </w:numPr>
        <w:ind w:left="0" w:firstLine="426"/>
        <w:rPr>
          <w:rFonts w:ascii="Arial" w:hAnsi="Arial" w:cs="Arial"/>
          <w:sz w:val="20"/>
        </w:rPr>
      </w:pPr>
      <w:r w:rsidRPr="00F627C6">
        <w:rPr>
          <w:rFonts w:ascii="Arial" w:hAnsi="Arial" w:cs="Arial"/>
          <w:sz w:val="20"/>
        </w:rPr>
        <w:t>·Теоретические лекции с разбором всех пунктов правил соревнований и объяснением каждого из них.</w:t>
      </w:r>
    </w:p>
    <w:p w:rsidR="00744688" w:rsidRPr="00F627C6" w:rsidRDefault="00744688" w:rsidP="00157D73">
      <w:pPr>
        <w:widowControl w:val="0"/>
        <w:numPr>
          <w:ilvl w:val="0"/>
          <w:numId w:val="103"/>
        </w:numPr>
        <w:ind w:left="0" w:firstLine="426"/>
        <w:jc w:val="both"/>
        <w:rPr>
          <w:rFonts w:ascii="Arial" w:hAnsi="Arial" w:cs="Arial"/>
        </w:rPr>
      </w:pPr>
      <w:r w:rsidRPr="00F627C6">
        <w:rPr>
          <w:rFonts w:ascii="Arial" w:hAnsi="Arial" w:cs="Arial"/>
        </w:rPr>
        <w:t>·Теоретические семинары с анализом различных ситуаций, возникших или потенциально возможных во время соревнований.</w:t>
      </w:r>
    </w:p>
    <w:p w:rsidR="00744688" w:rsidRPr="00F627C6" w:rsidRDefault="00744688" w:rsidP="00157D73">
      <w:pPr>
        <w:widowControl w:val="0"/>
        <w:numPr>
          <w:ilvl w:val="0"/>
          <w:numId w:val="103"/>
        </w:numPr>
        <w:ind w:left="0" w:firstLine="426"/>
        <w:jc w:val="both"/>
        <w:rPr>
          <w:rFonts w:ascii="Arial" w:hAnsi="Arial" w:cs="Arial"/>
        </w:rPr>
      </w:pPr>
      <w:r w:rsidRPr="00F627C6">
        <w:rPr>
          <w:rFonts w:ascii="Arial" w:hAnsi="Arial" w:cs="Arial"/>
        </w:rPr>
        <w:t>Практические занятия по судейству. Здесь необходимо обратить особое внимание на роль судьи в поединке и четко определить важнейшие моменты, без которых судейство соревнований невозможно.</w:t>
      </w:r>
    </w:p>
    <w:p w:rsidR="002243DA" w:rsidRPr="00F627C6" w:rsidRDefault="002243DA" w:rsidP="00AF4126">
      <w:pPr>
        <w:pStyle w:val="20"/>
        <w:widowControl w:val="0"/>
        <w:tabs>
          <w:tab w:val="left" w:pos="708"/>
        </w:tabs>
        <w:rPr>
          <w:rFonts w:ascii="Arial" w:hAnsi="Arial" w:cs="Arial"/>
          <w:sz w:val="20"/>
        </w:rPr>
      </w:pPr>
    </w:p>
    <w:p w:rsidR="00744688" w:rsidRPr="006315B7" w:rsidRDefault="006315B7" w:rsidP="006315B7">
      <w:pPr>
        <w:pStyle w:val="3"/>
        <w:numPr>
          <w:ilvl w:val="0"/>
          <w:numId w:val="0"/>
        </w:numPr>
        <w:ind w:firstLine="426"/>
        <w:jc w:val="both"/>
      </w:pPr>
      <w:bookmarkStart w:id="401" w:name="_Toc459286322"/>
      <w:r w:rsidRPr="006315B7">
        <w:t>3. Основные моменты формирования правильного представления о судействе</w:t>
      </w:r>
      <w:bookmarkEnd w:id="401"/>
    </w:p>
    <w:p w:rsidR="00744688" w:rsidRPr="00F627C6" w:rsidRDefault="00744688" w:rsidP="00AF4126">
      <w:pPr>
        <w:pStyle w:val="20"/>
        <w:widowControl w:val="0"/>
        <w:tabs>
          <w:tab w:val="left" w:pos="708"/>
        </w:tabs>
        <w:rPr>
          <w:rFonts w:ascii="Arial" w:hAnsi="Arial" w:cs="Arial"/>
          <w:b w:val="0"/>
          <w:sz w:val="20"/>
        </w:rPr>
      </w:pPr>
    </w:p>
    <w:p w:rsidR="00744688" w:rsidRPr="00F627C6" w:rsidRDefault="00744688" w:rsidP="00F627C6">
      <w:pPr>
        <w:widowControl w:val="0"/>
        <w:tabs>
          <w:tab w:val="num" w:pos="0"/>
        </w:tabs>
        <w:ind w:firstLine="426"/>
        <w:jc w:val="both"/>
        <w:rPr>
          <w:rFonts w:ascii="Arial" w:hAnsi="Arial" w:cs="Arial"/>
        </w:rPr>
      </w:pPr>
      <w:r w:rsidRPr="00F627C6">
        <w:rPr>
          <w:rFonts w:ascii="Arial" w:hAnsi="Arial" w:cs="Arial"/>
          <w:i/>
        </w:rPr>
        <w:t xml:space="preserve">Объективная оценка каждой ситуации боя – </w:t>
      </w:r>
      <w:r w:rsidRPr="00F627C6">
        <w:rPr>
          <w:rFonts w:ascii="Arial" w:hAnsi="Arial" w:cs="Arial"/>
        </w:rPr>
        <w:t>параметр судейства, который кажется само собой разумеющимся, но здесь есть масса нюансов, без осознания которых судейство поединка невозможно.</w:t>
      </w:r>
    </w:p>
    <w:p w:rsidR="00744688" w:rsidRPr="00F627C6" w:rsidRDefault="00744688" w:rsidP="00F627C6">
      <w:pPr>
        <w:pStyle w:val="a3"/>
        <w:widowControl w:val="0"/>
        <w:tabs>
          <w:tab w:val="num" w:pos="-567"/>
        </w:tabs>
        <w:ind w:firstLine="426"/>
        <w:rPr>
          <w:rFonts w:ascii="Arial" w:hAnsi="Arial" w:cs="Arial"/>
          <w:sz w:val="20"/>
        </w:rPr>
      </w:pPr>
      <w:r w:rsidRPr="00F627C6">
        <w:rPr>
          <w:rFonts w:ascii="Arial" w:hAnsi="Arial" w:cs="Arial"/>
          <w:sz w:val="20"/>
        </w:rPr>
        <w:t>Разберем наиболее значимые из этих нюансов.</w:t>
      </w:r>
    </w:p>
    <w:p w:rsidR="00744688" w:rsidRPr="00F627C6" w:rsidRDefault="00744688" w:rsidP="00F627C6">
      <w:pPr>
        <w:widowControl w:val="0"/>
        <w:ind w:firstLine="426"/>
        <w:jc w:val="both"/>
        <w:rPr>
          <w:rFonts w:ascii="Arial" w:hAnsi="Arial" w:cs="Arial"/>
        </w:rPr>
      </w:pPr>
      <w:r w:rsidRPr="00F627C6">
        <w:rPr>
          <w:rFonts w:ascii="Arial" w:hAnsi="Arial" w:cs="Arial"/>
        </w:rPr>
        <w:t xml:space="preserve">1. Необходимо отбросить все симпатии и антипатии к спортсменам, которые могут возникнуть при общем восприятии его на площадке или быть продиктованными знанием его бывших достижений или неудач, хорошего или плохого поведения и пр. </w:t>
      </w:r>
    </w:p>
    <w:p w:rsidR="00744688" w:rsidRPr="00F627C6" w:rsidRDefault="00744688" w:rsidP="00F627C6">
      <w:pPr>
        <w:widowControl w:val="0"/>
        <w:ind w:firstLine="426"/>
        <w:jc w:val="both"/>
        <w:rPr>
          <w:rFonts w:ascii="Arial" w:hAnsi="Arial" w:cs="Arial"/>
        </w:rPr>
      </w:pPr>
      <w:r w:rsidRPr="00F627C6">
        <w:rPr>
          <w:rFonts w:ascii="Arial" w:hAnsi="Arial" w:cs="Arial"/>
        </w:rPr>
        <w:t xml:space="preserve">2. Важно обратить внимание судей на то, что при судействе поединка определяется не лучший или худший спортсмен по совокупности его способностей, а тот, кто лишь в период времени, отведенного на данный поединок, смог в рамках </w:t>
      </w:r>
      <w:r w:rsidRPr="00F627C6">
        <w:rPr>
          <w:rFonts w:ascii="Arial" w:hAnsi="Arial" w:cs="Arial"/>
          <w:i/>
        </w:rPr>
        <w:t xml:space="preserve">именно этих </w:t>
      </w:r>
      <w:r w:rsidRPr="00F627C6">
        <w:rPr>
          <w:rFonts w:ascii="Arial" w:hAnsi="Arial" w:cs="Arial"/>
        </w:rPr>
        <w:t xml:space="preserve">соревнований добиться преимущества согласно тем критериям, которые определены правилами данных соревнований. Например, один из спортсменов мастерски владеет широким арсеналом технических и тактических средств, а второй гораздо менее совершенен технически, но оказался трудным (неудобным) соперником и смог провести оцениваемое действие. Его соперник провел десяток сложных технических действий, но не смог их </w:t>
      </w:r>
      <w:r w:rsidRPr="00F627C6">
        <w:rPr>
          <w:rFonts w:ascii="Arial" w:hAnsi="Arial" w:cs="Arial"/>
        </w:rPr>
        <w:lastRenderedPageBreak/>
        <w:t xml:space="preserve">завершить должным образом и выполнить требования, соответствующие критерию ваза-ари или иппон. Единственно правильным исходом данного боя должен быть проигрыш последнего. Если судьи (судья) начнут экстраполировать его действия и оценивать их потенциал, а не реальный результат, исход поединка будет извращен. Это недопустимо, иначе соревнования потеряют всякий смысл и никогда не возникнут новые «звезды», а победивший несколько раз будет «обречен» на дальнейшие победы. </w:t>
      </w:r>
    </w:p>
    <w:p w:rsidR="00744688" w:rsidRPr="00F627C6" w:rsidRDefault="00744688" w:rsidP="00F627C6">
      <w:pPr>
        <w:widowControl w:val="0"/>
        <w:ind w:firstLine="426"/>
        <w:jc w:val="both"/>
        <w:rPr>
          <w:rFonts w:ascii="Arial" w:hAnsi="Arial" w:cs="Arial"/>
        </w:rPr>
      </w:pPr>
      <w:r w:rsidRPr="00F627C6">
        <w:rPr>
          <w:rFonts w:ascii="Arial" w:hAnsi="Arial" w:cs="Arial"/>
        </w:rPr>
        <w:t>3. Нельзя допустить в своем сознании (если ты судья) мысли о том, что ты на площадке важнее спортсмена и можешь вершить его судьбу, давая оценку или наказывая. Только преимущество, показанное спортсменом сегодня в этом поединке с этим соперником в рамках этих правил, может обеспечить ему победу. Судья же должен это увидеть, правильно оценить и обозначить в виде соответствующих оценок. Если же соревнования превращаются в бенефис судьи или рефери, если соревнуются судьи, а не спортсмены, то организация, имеющая такой судейский корпус, обречена на развал.</w:t>
      </w:r>
    </w:p>
    <w:p w:rsidR="00744688" w:rsidRPr="00F627C6" w:rsidRDefault="00744688" w:rsidP="00F627C6">
      <w:pPr>
        <w:widowControl w:val="0"/>
        <w:ind w:firstLine="426"/>
        <w:jc w:val="both"/>
        <w:rPr>
          <w:rFonts w:ascii="Arial" w:hAnsi="Arial" w:cs="Arial"/>
        </w:rPr>
      </w:pPr>
      <w:r w:rsidRPr="00F627C6">
        <w:rPr>
          <w:rFonts w:ascii="Arial" w:hAnsi="Arial" w:cs="Arial"/>
        </w:rPr>
        <w:t>4. Судья должен четко понимать, что правила существуют для определения более сильного спортсмена и ни в коем случае не должны быть использованы в качестве инструмента для наказания спортсменов. Задача судьи не искать повод для наказания, а не прозевать момента, когда возникнет необходимость с помощью правил соревнований защитить спортсмена, добросовестно выполняющего требования правил, от того, кто их нарушает и может представлять опасность для здоровья соперника.</w:t>
      </w:r>
    </w:p>
    <w:p w:rsidR="00744688" w:rsidRPr="00F627C6" w:rsidRDefault="00744688" w:rsidP="00F627C6">
      <w:pPr>
        <w:widowControl w:val="0"/>
        <w:ind w:firstLine="426"/>
        <w:jc w:val="both"/>
        <w:rPr>
          <w:rFonts w:ascii="Arial" w:hAnsi="Arial" w:cs="Arial"/>
        </w:rPr>
      </w:pPr>
      <w:r w:rsidRPr="00F627C6">
        <w:rPr>
          <w:rFonts w:ascii="Arial" w:hAnsi="Arial" w:cs="Arial"/>
        </w:rPr>
        <w:t>5. Только судья, досконально знающий правила и свободно владеющий жестами и терминами, предусмотренными правилами, может свободно судить поединок. Любой пробел в знаниях будет отвлекать внимание судьи от действий на площадке, и он будет больше заботиться о том, чтобы не сделать ошибку в обозначении своего мнения, чем о том, чтобы не пропустить мельчайшие детали в действиях соревнующихся.</w:t>
      </w:r>
    </w:p>
    <w:p w:rsidR="00744688" w:rsidRPr="00F627C6" w:rsidRDefault="00744688" w:rsidP="00F627C6">
      <w:pPr>
        <w:widowControl w:val="0"/>
        <w:ind w:firstLine="426"/>
        <w:jc w:val="both"/>
        <w:rPr>
          <w:rFonts w:ascii="Arial" w:hAnsi="Arial" w:cs="Arial"/>
        </w:rPr>
      </w:pPr>
      <w:r w:rsidRPr="00F627C6">
        <w:rPr>
          <w:rFonts w:ascii="Arial" w:hAnsi="Arial" w:cs="Arial"/>
        </w:rPr>
        <w:t>6. Большой проблемой неопытных судей является желание создать видимость глубокого понимания каждой ситуации и возможности ее оценить. Истинное мастерство судьи в том, чтобы оценивать только то, что видел и что возможно увидеть, находясь на том месте, где ты есть, не мешая объективно оценить те ситуации, которые могли видеть только другие судьи. При этом необходимо преодолеть желание и искушение оценить действие спортсмена не на основе реального видения конкретной ситуации, а на основе своего опыта и логики развития событий. Только то, что видел от начала и до конца, можно оценивать. Все остальное – ошибка.</w:t>
      </w:r>
    </w:p>
    <w:p w:rsidR="00744688" w:rsidRPr="00F627C6" w:rsidRDefault="00744688" w:rsidP="00F627C6">
      <w:pPr>
        <w:widowControl w:val="0"/>
        <w:ind w:firstLine="426"/>
        <w:jc w:val="both"/>
        <w:rPr>
          <w:rFonts w:ascii="Arial" w:hAnsi="Arial" w:cs="Arial"/>
        </w:rPr>
      </w:pPr>
      <w:r w:rsidRPr="00F627C6">
        <w:rPr>
          <w:rFonts w:ascii="Arial" w:hAnsi="Arial" w:cs="Arial"/>
        </w:rPr>
        <w:lastRenderedPageBreak/>
        <w:t>7. Говоря о работе судьи и о необходимости в одно мгновение правильно оценить ситуацию, нельзя упустить тот факт, что поединок судят несколько судей и рефери. Эта бригада выносит коллективное решение. Поэтому для судьи важно не только знать правила, вовремя увидеть и правильно оценить действие, но необходимо также владеть техникой жеста, свистка и т.д. для того, чтобы эта оценка была вовремя замечена и адекватно понята рефери. В свою очередь рефери, великолепно реагирующий на ситуации боя, мгновенно принимающий правильное решение на основании своей реакции на события и обобщения решений судейской бригады, может все это испортить неправильным жестом или термином, который будет занесен в протокол в искаженном виде и приведет к большим, а иногда и непоправимым проблемам.</w:t>
      </w:r>
    </w:p>
    <w:p w:rsidR="00744688" w:rsidRPr="00F627C6" w:rsidRDefault="00744688" w:rsidP="00F627C6">
      <w:pPr>
        <w:pStyle w:val="a4"/>
        <w:widowControl w:val="0"/>
        <w:tabs>
          <w:tab w:val="left" w:pos="708"/>
        </w:tabs>
        <w:ind w:firstLine="426"/>
        <w:jc w:val="both"/>
        <w:rPr>
          <w:rFonts w:ascii="Arial" w:hAnsi="Arial" w:cs="Arial"/>
        </w:rPr>
      </w:pPr>
      <w:r w:rsidRPr="00F627C6">
        <w:rPr>
          <w:rFonts w:ascii="Arial" w:hAnsi="Arial" w:cs="Arial"/>
        </w:rPr>
        <w:t>8. Реагирование на ситуации боя со стороны рефери и судей должно быть разным, это объясняет тот факт, что иногда классные судьи, имеющие огромный опыт, пытаясь работать в качестве рефери, терпят полное фиаско и теряют уважение коллег по судейству и тренеров. Нарушение или непонимание разницы в построении реакции на ситуации боя между рефери и судьей основывается на пренебрежении основными законами. Вынесение решения на основе мгновенного анализа ситуации боя</w:t>
      </w:r>
      <w:r w:rsidR="000D2844" w:rsidRPr="00F627C6">
        <w:rPr>
          <w:rFonts w:ascii="Arial" w:hAnsi="Arial" w:cs="Arial"/>
        </w:rPr>
        <w:t xml:space="preserve"> </w:t>
      </w:r>
      <w:r w:rsidRPr="00F627C6">
        <w:rPr>
          <w:rFonts w:ascii="Arial" w:hAnsi="Arial" w:cs="Arial"/>
        </w:rPr>
        <w:t>может быть:</w:t>
      </w:r>
    </w:p>
    <w:p w:rsidR="00744688" w:rsidRPr="00F627C6" w:rsidRDefault="00744688" w:rsidP="00F627C6">
      <w:pPr>
        <w:widowControl w:val="0"/>
        <w:tabs>
          <w:tab w:val="num" w:pos="0"/>
        </w:tabs>
        <w:ind w:firstLine="426"/>
        <w:jc w:val="both"/>
        <w:rPr>
          <w:rFonts w:ascii="Arial" w:hAnsi="Arial" w:cs="Arial"/>
        </w:rPr>
      </w:pPr>
      <w:r w:rsidRPr="00F627C6">
        <w:rPr>
          <w:rFonts w:ascii="Arial" w:hAnsi="Arial" w:cs="Arial"/>
          <w:b/>
        </w:rPr>
        <w:tab/>
      </w:r>
      <w:r w:rsidRPr="00F627C6">
        <w:rPr>
          <w:rFonts w:ascii="Arial" w:hAnsi="Arial" w:cs="Arial"/>
        </w:rPr>
        <w:t>а) одновременно с замеченной техникой</w:t>
      </w:r>
      <w:r w:rsidR="00E02AFA" w:rsidRPr="00F627C6">
        <w:rPr>
          <w:rFonts w:ascii="Arial" w:hAnsi="Arial" w:cs="Arial"/>
        </w:rPr>
        <w:t xml:space="preserve"> </w:t>
      </w:r>
    </w:p>
    <w:p w:rsidR="00744688" w:rsidRPr="00F627C6" w:rsidRDefault="00744688" w:rsidP="00F627C6">
      <w:pPr>
        <w:widowControl w:val="0"/>
        <w:tabs>
          <w:tab w:val="num" w:pos="0"/>
        </w:tabs>
        <w:ind w:firstLine="426"/>
        <w:jc w:val="both"/>
        <w:rPr>
          <w:rFonts w:ascii="Arial" w:hAnsi="Arial" w:cs="Arial"/>
        </w:rPr>
      </w:pPr>
      <w:r w:rsidRPr="00F627C6">
        <w:rPr>
          <w:rFonts w:ascii="Arial" w:hAnsi="Arial" w:cs="Arial"/>
        </w:rPr>
        <w:tab/>
        <w:t>б) в конце комбинации</w:t>
      </w:r>
      <w:r w:rsidR="00E02AFA" w:rsidRPr="00F627C6">
        <w:rPr>
          <w:rFonts w:ascii="Arial" w:hAnsi="Arial" w:cs="Arial"/>
        </w:rPr>
        <w:t xml:space="preserve"> </w:t>
      </w:r>
    </w:p>
    <w:p w:rsidR="00744688" w:rsidRPr="00F627C6" w:rsidRDefault="00744688" w:rsidP="00F627C6">
      <w:pPr>
        <w:widowControl w:val="0"/>
        <w:tabs>
          <w:tab w:val="num" w:pos="0"/>
        </w:tabs>
        <w:ind w:firstLine="426"/>
        <w:jc w:val="both"/>
        <w:rPr>
          <w:rFonts w:ascii="Arial" w:hAnsi="Arial" w:cs="Arial"/>
        </w:rPr>
      </w:pPr>
      <w:r w:rsidRPr="00F627C6">
        <w:rPr>
          <w:rFonts w:ascii="Arial" w:hAnsi="Arial" w:cs="Arial"/>
        </w:rPr>
        <w:tab/>
        <w:t>в) через некоторое время после окончания комбинации.</w:t>
      </w:r>
    </w:p>
    <w:p w:rsidR="00744688" w:rsidRPr="00F627C6" w:rsidRDefault="00744688" w:rsidP="00F627C6">
      <w:pPr>
        <w:widowControl w:val="0"/>
        <w:ind w:firstLine="426"/>
        <w:jc w:val="both"/>
        <w:rPr>
          <w:rFonts w:ascii="Arial" w:hAnsi="Arial" w:cs="Arial"/>
        </w:rPr>
      </w:pPr>
      <w:r w:rsidRPr="00F627C6">
        <w:rPr>
          <w:rFonts w:ascii="Arial" w:hAnsi="Arial" w:cs="Arial"/>
        </w:rPr>
        <w:t>Судья наиболее правильно поступит, если обозначит свое решение одновременно (в пределах разумного) с оцениваемой техникой в виде жеста о ее качестве (ИППОН или ВАЗА-АРИ). Если техника выполнена на ВАЗА-АРИ в начале комбинации, а затем, до окончания комбинации, еще одно или несколько действий заслуживают оценки</w:t>
      </w:r>
      <w:r w:rsidR="00202549" w:rsidRPr="00F627C6">
        <w:rPr>
          <w:rFonts w:ascii="Arial" w:hAnsi="Arial" w:cs="Arial"/>
        </w:rPr>
        <w:t xml:space="preserve">, </w:t>
      </w:r>
      <w:r w:rsidRPr="00F627C6">
        <w:rPr>
          <w:rFonts w:ascii="Arial" w:hAnsi="Arial" w:cs="Arial"/>
        </w:rPr>
        <w:t>то</w:t>
      </w:r>
      <w:r w:rsidR="00202549" w:rsidRPr="00F627C6">
        <w:rPr>
          <w:rFonts w:ascii="Arial" w:hAnsi="Arial" w:cs="Arial"/>
        </w:rPr>
        <w:t>,</w:t>
      </w:r>
      <w:r w:rsidRPr="00F627C6">
        <w:rPr>
          <w:rFonts w:ascii="Arial" w:hAnsi="Arial" w:cs="Arial"/>
        </w:rPr>
        <w:t xml:space="preserve"> наиболее правильным, для судьи, будет при первой эффективной технике показать оценку </w:t>
      </w:r>
      <w:r w:rsidRPr="00F627C6">
        <w:rPr>
          <w:rFonts w:ascii="Arial" w:hAnsi="Arial" w:cs="Arial"/>
          <w:bCs/>
        </w:rPr>
        <w:t>ВАЗА-АРИ</w:t>
      </w:r>
      <w:r w:rsidRPr="00F627C6">
        <w:rPr>
          <w:rFonts w:ascii="Arial" w:hAnsi="Arial" w:cs="Arial"/>
        </w:rPr>
        <w:t>, а затем</w:t>
      </w:r>
      <w:r w:rsidR="00202549" w:rsidRPr="00F627C6">
        <w:rPr>
          <w:rFonts w:ascii="Arial" w:hAnsi="Arial" w:cs="Arial"/>
        </w:rPr>
        <w:t>,</w:t>
      </w:r>
      <w:r w:rsidRPr="00F627C6">
        <w:rPr>
          <w:rFonts w:ascii="Arial" w:hAnsi="Arial" w:cs="Arial"/>
        </w:rPr>
        <w:t xml:space="preserve"> при проведении спортсменом следующей оцениваемой техники</w:t>
      </w:r>
      <w:r w:rsidR="00202549" w:rsidRPr="00F627C6">
        <w:rPr>
          <w:rFonts w:ascii="Arial" w:hAnsi="Arial" w:cs="Arial"/>
        </w:rPr>
        <w:t>,</w:t>
      </w:r>
      <w:r w:rsidRPr="00F627C6">
        <w:rPr>
          <w:rFonts w:ascii="Arial" w:hAnsi="Arial" w:cs="Arial"/>
        </w:rPr>
        <w:t xml:space="preserve"> повысить качество оценки до </w:t>
      </w:r>
      <w:r w:rsidRPr="00F627C6">
        <w:rPr>
          <w:rFonts w:ascii="Arial" w:hAnsi="Arial" w:cs="Arial"/>
          <w:bCs/>
        </w:rPr>
        <w:t>ИППОН</w:t>
      </w:r>
      <w:r w:rsidRPr="00F627C6">
        <w:rPr>
          <w:rFonts w:ascii="Arial" w:hAnsi="Arial" w:cs="Arial"/>
        </w:rPr>
        <w:t>, сопровождая это соответствующими жестами и сигналами свистка, как предусмотрено правилами.</w:t>
      </w:r>
    </w:p>
    <w:p w:rsidR="00744688" w:rsidRPr="00F627C6" w:rsidRDefault="00744688" w:rsidP="00F627C6">
      <w:pPr>
        <w:widowControl w:val="0"/>
        <w:ind w:firstLine="426"/>
        <w:jc w:val="both"/>
        <w:rPr>
          <w:rFonts w:ascii="Arial" w:hAnsi="Arial" w:cs="Arial"/>
        </w:rPr>
      </w:pPr>
      <w:r w:rsidRPr="00F627C6">
        <w:rPr>
          <w:rFonts w:ascii="Arial" w:hAnsi="Arial" w:cs="Arial"/>
        </w:rPr>
        <w:t xml:space="preserve">Рефери наиболее правильно поступит в этой же ситуации, если, заметив первое действие, не остановит поединок, а дождется окончания комбинации и оценит совокупность действий комбинации на оценку </w:t>
      </w:r>
      <w:r w:rsidRPr="00F627C6">
        <w:rPr>
          <w:rFonts w:ascii="Arial" w:hAnsi="Arial" w:cs="Arial"/>
          <w:bCs/>
        </w:rPr>
        <w:t>ИППОН</w:t>
      </w:r>
      <w:r w:rsidRPr="00F627C6">
        <w:rPr>
          <w:rFonts w:ascii="Arial" w:hAnsi="Arial" w:cs="Arial"/>
        </w:rPr>
        <w:t>, как это и предусмотрено правилами соревнований. Реагируя на каждое техническое действие командой ЯМЭ, Рефери</w:t>
      </w:r>
      <w:r w:rsidR="000D2844" w:rsidRPr="00F627C6">
        <w:rPr>
          <w:rFonts w:ascii="Arial" w:hAnsi="Arial" w:cs="Arial"/>
        </w:rPr>
        <w:t xml:space="preserve"> </w:t>
      </w:r>
      <w:r w:rsidRPr="00F627C6">
        <w:rPr>
          <w:rFonts w:ascii="Arial" w:hAnsi="Arial" w:cs="Arial"/>
        </w:rPr>
        <w:t>может перечеркнуть огромную работу, проделанную спортсменами и тренерами и не дать возможность реализации наработок и комбинаций, а также нанести</w:t>
      </w:r>
      <w:r w:rsidR="000D2844" w:rsidRPr="00F627C6">
        <w:rPr>
          <w:rFonts w:ascii="Arial" w:hAnsi="Arial" w:cs="Arial"/>
        </w:rPr>
        <w:t xml:space="preserve"> </w:t>
      </w:r>
      <w:r w:rsidRPr="00F627C6">
        <w:rPr>
          <w:rFonts w:ascii="Arial" w:hAnsi="Arial" w:cs="Arial"/>
        </w:rPr>
        <w:t xml:space="preserve">урон красоте и зрелищности соревнований и имиджу боевого искусства каратэ-до. Если же судья не будет реагировать на каждое эффективное или </w:t>
      </w:r>
      <w:r w:rsidRPr="00F627C6">
        <w:rPr>
          <w:rFonts w:ascii="Arial" w:hAnsi="Arial" w:cs="Arial"/>
        </w:rPr>
        <w:lastRenderedPageBreak/>
        <w:t xml:space="preserve">решающее техническое действие, это может исказить оценку приемов и не дать возможность рефери объективно оценить ситуацию, т.к. из нескольких судей, работающих в данном поединке, каждый может видеть лишь часть действий проводимой комбинации. </w:t>
      </w:r>
    </w:p>
    <w:p w:rsidR="00744688" w:rsidRPr="00F627C6" w:rsidRDefault="00744688" w:rsidP="00F627C6">
      <w:pPr>
        <w:pStyle w:val="a3"/>
        <w:widowControl w:val="0"/>
        <w:ind w:firstLine="426"/>
        <w:rPr>
          <w:rFonts w:ascii="Arial" w:hAnsi="Arial" w:cs="Arial"/>
          <w:sz w:val="20"/>
        </w:rPr>
      </w:pPr>
      <w:r w:rsidRPr="00F627C6">
        <w:rPr>
          <w:rFonts w:ascii="Arial" w:hAnsi="Arial" w:cs="Arial"/>
          <w:sz w:val="20"/>
        </w:rPr>
        <w:t>9. Многие судьи и тренеры неправильно понимают, что такое контролируемый удар и чем он отличается от неконтролируемого. В правилах есть раздел: «запрещенные действия» и там говорится о том, что неконтролируемые удары руками и ногами, выполняемые с проносом даже в разрешенные для атаки зоны, запрещены. Из этого многие тренеры и судьи делают вывод о том, что контролируемым ударом нужно считать такой удар, при котором нет проноса, и который останавливается на небольшом расстоянии от тела соперника. На самом деле контроль подразумевает не остановку бьющей руки или ноги в нескольких сантиметрах от тела соперника, а смещение точки концентрации удара таким образом, чтобы эта точка находилась не внутри тела, а перед его поверхностью. Понимание этого принципа уходит корнями в теорию построения ударного действия в каратэ-до. Принципы формирования потенциала ударов, их построение настолько отличается от построения ударной техники, например, в боксе, что человеку, не знающему этого, невозможно понять, как можно готовить спортсмена к соревнованиям, где необходимо контролировать технику, не выхолостив удары, и не превратив боевое искусство в нелепую показуху, где оцениваются действия, не несущие никакого потенциала, и побеждает тот, кто может затормозить свое ударное движение к моменту соприкосновения с телом соперника. Отсюда глупые вопросы о контактном и бесконтактном каратэ, отсюда оценки техники, не имеющей потенциала, отсюда сотни представителей «школ каратэ», не умеющих нанести удар и дискредитирующих каратэ-до.</w:t>
      </w:r>
    </w:p>
    <w:p w:rsidR="00744688" w:rsidRPr="00F627C6" w:rsidRDefault="00744688" w:rsidP="00F627C6">
      <w:pPr>
        <w:widowControl w:val="0"/>
        <w:ind w:firstLine="426"/>
        <w:jc w:val="both"/>
        <w:rPr>
          <w:rFonts w:ascii="Arial" w:hAnsi="Arial" w:cs="Arial"/>
        </w:rPr>
      </w:pPr>
      <w:r w:rsidRPr="00F627C6">
        <w:rPr>
          <w:rFonts w:ascii="Arial" w:hAnsi="Arial" w:cs="Arial"/>
        </w:rPr>
        <w:t>10. Важным аспектом правильной оценки техники в каратэ-до является умение различать правильный удар и толчок. При ударах ногами в корпус очень часто эти понятия путают. Некоторые судьи считают, что если удар, например мае-гери, в корпус привел к падению соперника в направлении удара, то это толчок. На самом деле это совсем не так и при проведении семинаров необходимо разбирать различные варианты этих действий и объяснять судьям критерии отличий правильных ударных действий от неправильных.</w:t>
      </w:r>
    </w:p>
    <w:p w:rsidR="00744688" w:rsidRPr="00F627C6" w:rsidRDefault="00744688" w:rsidP="00F627C6">
      <w:pPr>
        <w:pStyle w:val="a3"/>
        <w:widowControl w:val="0"/>
        <w:ind w:firstLine="426"/>
        <w:rPr>
          <w:rFonts w:ascii="Arial" w:hAnsi="Arial" w:cs="Arial"/>
          <w:sz w:val="20"/>
        </w:rPr>
      </w:pPr>
      <w:r w:rsidRPr="00F627C6">
        <w:rPr>
          <w:rFonts w:ascii="Arial" w:hAnsi="Arial" w:cs="Arial"/>
          <w:sz w:val="20"/>
        </w:rPr>
        <w:t xml:space="preserve">11. При оценке удара нельзя не учитывать тот факт, что в формировании его потенциала участвуют оба соперника, а не только тот, кто наносит удар. Действие одной и той же силы и скорости при использовании с «первого номера» может привести к 100% результату или к 0% в зависимости от относительной скорости движения бьющей конечности и зоны атаки, в которой </w:t>
      </w:r>
      <w:r w:rsidRPr="00F627C6">
        <w:rPr>
          <w:rFonts w:ascii="Arial" w:hAnsi="Arial" w:cs="Arial"/>
          <w:sz w:val="20"/>
        </w:rPr>
        <w:lastRenderedPageBreak/>
        <w:t>должны учитываться не только линейные составляющие, но и угловые скорости корпуса или головы относительно осей вращения. Еще более сложная картина при оценке удара, выполненного со «второго номера», где результат может быть меньше 100%, вплоть до 0%, а может быть и значительно больше 100% потенциала, созданного бьющим спортсменом.</w:t>
      </w:r>
    </w:p>
    <w:p w:rsidR="00744688" w:rsidRPr="00F627C6" w:rsidRDefault="00744688" w:rsidP="00F627C6">
      <w:pPr>
        <w:pStyle w:val="a3"/>
        <w:widowControl w:val="0"/>
        <w:tabs>
          <w:tab w:val="num" w:pos="0"/>
        </w:tabs>
        <w:ind w:firstLine="426"/>
        <w:rPr>
          <w:rFonts w:ascii="Arial" w:hAnsi="Arial" w:cs="Arial"/>
          <w:sz w:val="20"/>
        </w:rPr>
      </w:pPr>
      <w:r w:rsidRPr="00F627C6">
        <w:rPr>
          <w:rFonts w:ascii="Arial" w:hAnsi="Arial" w:cs="Arial"/>
          <w:sz w:val="20"/>
        </w:rPr>
        <w:t>Приведенные примеры не исчерпывают и десятой части проблем судейства соревнований по каратэ-до, но даже они подтверждают утверждение о том, что невозможно стать хорошим судьей по каратэ-до без достаточного уровня квалификации в каратэ-до.</w:t>
      </w:r>
    </w:p>
    <w:p w:rsidR="00744688" w:rsidRPr="00F627C6" w:rsidRDefault="00744688" w:rsidP="00AF4126">
      <w:pPr>
        <w:pStyle w:val="a3"/>
        <w:widowControl w:val="0"/>
        <w:rPr>
          <w:rFonts w:ascii="Arial" w:hAnsi="Arial" w:cs="Arial"/>
          <w:b/>
          <w:sz w:val="20"/>
        </w:rPr>
      </w:pPr>
    </w:p>
    <w:p w:rsidR="00744688" w:rsidRPr="006315B7" w:rsidRDefault="006315B7" w:rsidP="006315B7">
      <w:pPr>
        <w:pStyle w:val="3"/>
        <w:numPr>
          <w:ilvl w:val="0"/>
          <w:numId w:val="0"/>
        </w:numPr>
        <w:jc w:val="center"/>
      </w:pPr>
      <w:bookmarkStart w:id="402" w:name="_Toc459286323"/>
      <w:r w:rsidRPr="006315B7">
        <w:t>4. Методические приемы, используемые при подготовке судей</w:t>
      </w:r>
      <w:bookmarkEnd w:id="402"/>
    </w:p>
    <w:p w:rsidR="00744688" w:rsidRPr="00F627C6" w:rsidRDefault="00744688" w:rsidP="00AF4126">
      <w:pPr>
        <w:pStyle w:val="a3"/>
        <w:widowControl w:val="0"/>
        <w:rPr>
          <w:rFonts w:ascii="Arial" w:hAnsi="Arial" w:cs="Arial"/>
          <w:b/>
          <w:sz w:val="20"/>
        </w:rPr>
      </w:pPr>
    </w:p>
    <w:p w:rsidR="00744688" w:rsidRPr="00F627C6" w:rsidRDefault="00744688" w:rsidP="001078AF">
      <w:pPr>
        <w:pStyle w:val="a3"/>
        <w:widowControl w:val="0"/>
        <w:tabs>
          <w:tab w:val="num" w:pos="-567"/>
        </w:tabs>
        <w:ind w:firstLine="426"/>
        <w:rPr>
          <w:rFonts w:ascii="Arial" w:hAnsi="Arial" w:cs="Arial"/>
          <w:sz w:val="20"/>
        </w:rPr>
      </w:pPr>
      <w:r w:rsidRPr="00F627C6">
        <w:rPr>
          <w:rFonts w:ascii="Arial" w:hAnsi="Arial" w:cs="Arial"/>
          <w:sz w:val="20"/>
        </w:rPr>
        <w:t>Методические приемы практической подготовки судей в каратэ-до помогут более продуктивно работать на семинарах и оценивать результаты подготовки. Приведем некоторые из них.</w:t>
      </w:r>
    </w:p>
    <w:p w:rsidR="00744688" w:rsidRPr="00F627C6" w:rsidRDefault="00744688" w:rsidP="001078AF">
      <w:pPr>
        <w:pStyle w:val="a3"/>
        <w:widowControl w:val="0"/>
        <w:tabs>
          <w:tab w:val="num" w:pos="-567"/>
        </w:tabs>
        <w:spacing w:before="80"/>
        <w:ind w:firstLine="425"/>
        <w:rPr>
          <w:rFonts w:ascii="Arial" w:hAnsi="Arial" w:cs="Arial"/>
          <w:sz w:val="20"/>
        </w:rPr>
      </w:pPr>
      <w:r w:rsidRPr="00F627C6">
        <w:rPr>
          <w:rFonts w:ascii="Arial" w:hAnsi="Arial" w:cs="Arial"/>
          <w:b/>
          <w:sz w:val="20"/>
        </w:rPr>
        <w:t>Метод кругового судейства с расширенным контролем в зонах наблюдения</w:t>
      </w:r>
      <w:r w:rsidRPr="00F627C6">
        <w:rPr>
          <w:rFonts w:ascii="Arial" w:hAnsi="Arial" w:cs="Arial"/>
          <w:sz w:val="20"/>
        </w:rPr>
        <w:t>.</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sz w:val="20"/>
        </w:rPr>
        <w:t>На площадку приглашаются 4 претендента, которые садятся по углам и судят поединок. Возможно 6 или 8 претендентов, которые располагаются, кроме углов площадки, еще и в серединах боковых линий. За каждым из них располагаются по 2 – 3 опытных судьи из числа членов экзаменационной комиссии или ассистентов. Ракурс наблюдения каждого претендента совпадает с ракурсом наблюдения членов комиссии. Во время поединка ведется протокол каждым наблюдателем, в котором отмечаются все «+» и «-» реакций претендента на происходящие события. Каждый из претендентов должен отработать минимум в 4 различных зонах и его действия оценят минимум 8 – 12 судей высокой квалификации. Такое тестирование может проводиться с разными спортсменами в несколько этапов. В результате решение об уровне претендента выносится на основании обобщенных результатов анализа его работы.</w:t>
      </w:r>
    </w:p>
    <w:p w:rsidR="00744688" w:rsidRPr="00F627C6" w:rsidRDefault="00744688" w:rsidP="001078AF">
      <w:pPr>
        <w:pStyle w:val="a3"/>
        <w:widowControl w:val="0"/>
        <w:tabs>
          <w:tab w:val="num" w:pos="0"/>
        </w:tabs>
        <w:spacing w:before="80"/>
        <w:ind w:firstLine="425"/>
        <w:rPr>
          <w:rFonts w:ascii="Arial" w:hAnsi="Arial" w:cs="Arial"/>
          <w:b/>
          <w:sz w:val="20"/>
        </w:rPr>
      </w:pPr>
      <w:r w:rsidRPr="00F627C6">
        <w:rPr>
          <w:rFonts w:ascii="Arial" w:hAnsi="Arial" w:cs="Arial"/>
          <w:b/>
          <w:sz w:val="20"/>
        </w:rPr>
        <w:t>Метод кругового судейства с анализом оценок в одной из зон контроля.</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sz w:val="20"/>
        </w:rPr>
        <w:t>Все так же, как в предыдущем, но сочетается аттестация судьи с разбором ситуаций и</w:t>
      </w:r>
      <w:r w:rsidR="000D2844" w:rsidRPr="00F627C6">
        <w:rPr>
          <w:rFonts w:ascii="Arial" w:hAnsi="Arial" w:cs="Arial"/>
          <w:sz w:val="20"/>
        </w:rPr>
        <w:t xml:space="preserve"> </w:t>
      </w:r>
      <w:r w:rsidRPr="00F627C6">
        <w:rPr>
          <w:rFonts w:ascii="Arial" w:hAnsi="Arial" w:cs="Arial"/>
          <w:sz w:val="20"/>
        </w:rPr>
        <w:t>обучением судей на примере этого разбора.</w:t>
      </w:r>
    </w:p>
    <w:p w:rsidR="00744688" w:rsidRPr="00F627C6" w:rsidRDefault="00744688" w:rsidP="001078AF">
      <w:pPr>
        <w:pStyle w:val="a3"/>
        <w:widowControl w:val="0"/>
        <w:tabs>
          <w:tab w:val="num" w:pos="0"/>
        </w:tabs>
        <w:spacing w:before="80"/>
        <w:ind w:firstLine="425"/>
        <w:rPr>
          <w:rFonts w:ascii="Arial" w:hAnsi="Arial" w:cs="Arial"/>
          <w:b/>
          <w:sz w:val="20"/>
        </w:rPr>
      </w:pPr>
      <w:r w:rsidRPr="00F627C6">
        <w:rPr>
          <w:rFonts w:ascii="Arial" w:hAnsi="Arial" w:cs="Arial"/>
          <w:b/>
          <w:sz w:val="20"/>
        </w:rPr>
        <w:t xml:space="preserve">Метод кругового судейства с анализом оценок во всех зонах контроля. </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sz w:val="20"/>
        </w:rPr>
        <w:t>Все так же, как в предыдущем, но не проводится</w:t>
      </w:r>
      <w:r w:rsidR="000D2844" w:rsidRPr="00F627C6">
        <w:rPr>
          <w:rFonts w:ascii="Arial" w:hAnsi="Arial" w:cs="Arial"/>
          <w:sz w:val="20"/>
        </w:rPr>
        <w:t xml:space="preserve"> </w:t>
      </w:r>
      <w:r w:rsidRPr="00F627C6">
        <w:rPr>
          <w:rFonts w:ascii="Arial" w:hAnsi="Arial" w:cs="Arial"/>
          <w:sz w:val="20"/>
        </w:rPr>
        <w:t>аттестация, а только обучение. Разбор ситуаций проводится как в течение поединков, так и по их окончании.</w:t>
      </w:r>
    </w:p>
    <w:p w:rsidR="00744688" w:rsidRPr="00F627C6" w:rsidRDefault="00744688" w:rsidP="001078AF">
      <w:pPr>
        <w:pStyle w:val="a3"/>
        <w:widowControl w:val="0"/>
        <w:tabs>
          <w:tab w:val="num" w:pos="0"/>
        </w:tabs>
        <w:spacing w:before="80"/>
        <w:ind w:firstLine="425"/>
        <w:rPr>
          <w:rFonts w:ascii="Arial" w:hAnsi="Arial" w:cs="Arial"/>
          <w:sz w:val="20"/>
        </w:rPr>
      </w:pPr>
      <w:r w:rsidRPr="00F627C6">
        <w:rPr>
          <w:rFonts w:ascii="Arial" w:hAnsi="Arial" w:cs="Arial"/>
          <w:b/>
          <w:sz w:val="20"/>
        </w:rPr>
        <w:t xml:space="preserve">Метод анализа работы судьи с четырех или восьми </w:t>
      </w:r>
      <w:r w:rsidRPr="00F627C6">
        <w:rPr>
          <w:rFonts w:ascii="Arial" w:hAnsi="Arial" w:cs="Arial"/>
          <w:b/>
          <w:sz w:val="20"/>
        </w:rPr>
        <w:lastRenderedPageBreak/>
        <w:t>направлений.</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sz w:val="20"/>
        </w:rPr>
        <w:t>Опытные судьи или члены экзаменационной комиссии располагаются в четырех углах татами, или в восьми различных точках и наблюдают за оценками судьи, который двигается по площадке, занимает любую удобную для него позицию и оценивает действия соперников. Анализ проводится в паузах по ходу боя или по окончании боя на основе записей. Если экзаменуется судья, то сигналы об остановке боя подает один из экзаменаторов. Если экзаменуется рефери, то сигналы об остановке боя дает он сам или один из экзаменаторов.</w:t>
      </w:r>
    </w:p>
    <w:p w:rsidR="00744688" w:rsidRPr="00F627C6" w:rsidRDefault="00744688" w:rsidP="001078AF">
      <w:pPr>
        <w:pStyle w:val="a3"/>
        <w:widowControl w:val="0"/>
        <w:tabs>
          <w:tab w:val="num" w:pos="0"/>
        </w:tabs>
        <w:spacing w:before="80"/>
        <w:ind w:firstLine="425"/>
        <w:rPr>
          <w:rFonts w:ascii="Arial" w:hAnsi="Arial" w:cs="Arial"/>
          <w:sz w:val="20"/>
        </w:rPr>
      </w:pPr>
      <w:r w:rsidRPr="00F627C6">
        <w:rPr>
          <w:rFonts w:ascii="Arial" w:hAnsi="Arial" w:cs="Arial"/>
          <w:b/>
          <w:sz w:val="20"/>
        </w:rPr>
        <w:t>Метод отработки жестов и терминов по сигналам экзаменатора</w:t>
      </w:r>
      <w:r w:rsidRPr="00F627C6">
        <w:rPr>
          <w:rFonts w:ascii="Arial" w:hAnsi="Arial" w:cs="Arial"/>
          <w:sz w:val="20"/>
        </w:rPr>
        <w:t>.</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b/>
          <w:i/>
          <w:sz w:val="20"/>
        </w:rPr>
        <w:t>1 вариант</w:t>
      </w:r>
      <w:r w:rsidRPr="00F627C6">
        <w:rPr>
          <w:rFonts w:ascii="Arial" w:hAnsi="Arial" w:cs="Arial"/>
          <w:sz w:val="20"/>
        </w:rPr>
        <w:t>. Экзаменатор называет оценки, а экзаменующиеся показывают соответствующие жесты.</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b/>
          <w:i/>
          <w:sz w:val="20"/>
        </w:rPr>
        <w:t>2 вариант</w:t>
      </w:r>
      <w:r w:rsidRPr="00F627C6">
        <w:rPr>
          <w:rFonts w:ascii="Arial" w:hAnsi="Arial" w:cs="Arial"/>
          <w:sz w:val="20"/>
        </w:rPr>
        <w:t>. Экзаменатор называет действия соперников, а экзаменующиеся показывают соответствующие жесты и, если нужно, сопровождают их необходимыми терминами.</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b/>
          <w:i/>
          <w:sz w:val="20"/>
        </w:rPr>
        <w:t>3 вариант.</w:t>
      </w:r>
      <w:r w:rsidRPr="00F627C6">
        <w:rPr>
          <w:rFonts w:ascii="Arial" w:hAnsi="Arial" w:cs="Arial"/>
          <w:sz w:val="20"/>
        </w:rPr>
        <w:t xml:space="preserve"> Экзаменатор договаривается со спортсменами о проведении различных технических действий (разрешенных или запрещенных правилами соревнований) по заранее обусловленным сигналам, например по номерам, а экзаменуемый должен оценить проведенные действия в соответствии с правилами соревнований.</w:t>
      </w:r>
    </w:p>
    <w:p w:rsidR="00744688" w:rsidRPr="00F627C6" w:rsidRDefault="00744688" w:rsidP="001078AF">
      <w:pPr>
        <w:pStyle w:val="a3"/>
        <w:widowControl w:val="0"/>
        <w:tabs>
          <w:tab w:val="num" w:pos="0"/>
        </w:tabs>
        <w:spacing w:before="80"/>
        <w:ind w:firstLine="425"/>
        <w:rPr>
          <w:rFonts w:ascii="Arial" w:hAnsi="Arial" w:cs="Arial"/>
          <w:sz w:val="20"/>
        </w:rPr>
      </w:pPr>
      <w:r w:rsidRPr="00F627C6">
        <w:rPr>
          <w:rFonts w:ascii="Arial" w:hAnsi="Arial" w:cs="Arial"/>
          <w:b/>
          <w:sz w:val="20"/>
        </w:rPr>
        <w:t>Метод соревнований между судьями</w:t>
      </w:r>
      <w:r w:rsidRPr="00F627C6">
        <w:rPr>
          <w:rFonts w:ascii="Arial" w:hAnsi="Arial" w:cs="Arial"/>
          <w:sz w:val="20"/>
        </w:rPr>
        <w:t>.</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sz w:val="20"/>
        </w:rPr>
        <w:t>Судьям дается определенное задание и правила соревнований. Например, предлагается по очереди задавать друг другу вопросы по правилам соревнований (раздел «кумитэ», раздел «ката», раздел «обязанности должностных лиц» и т.д.). Правильный ответ оценивается на иппон или ваза-ари, в зависимости от его точности и полноты, неправильный – наказание соответствующей категории. Вопросы и ответы произносятся громко, чтобы все могли их слышать. При этом анализируется знание правил обеими соревнующимися. Соревнования могут проходить по олимпийской, круговой или смешанной системе. Пары соревнующихся судей назначаются с учетом их квалификации и опыта. Секретариат при этом отрабатывает правильность ведения протоколов.</w:t>
      </w:r>
    </w:p>
    <w:p w:rsidR="00744688" w:rsidRPr="00F627C6" w:rsidRDefault="00744688" w:rsidP="001078AF">
      <w:pPr>
        <w:pStyle w:val="a3"/>
        <w:widowControl w:val="0"/>
        <w:tabs>
          <w:tab w:val="num" w:pos="0"/>
        </w:tabs>
        <w:spacing w:before="80"/>
        <w:ind w:firstLine="425"/>
        <w:rPr>
          <w:rFonts w:ascii="Arial" w:hAnsi="Arial" w:cs="Arial"/>
          <w:b/>
          <w:sz w:val="20"/>
        </w:rPr>
      </w:pPr>
      <w:r w:rsidRPr="00F627C6">
        <w:rPr>
          <w:rFonts w:ascii="Arial" w:hAnsi="Arial" w:cs="Arial"/>
          <w:b/>
          <w:sz w:val="20"/>
        </w:rPr>
        <w:t>Метод записи оценок под диктовку экзаменатора.</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sz w:val="20"/>
        </w:rPr>
        <w:t>Руководитель семинара или его ассистенты готовят пронумерованный набор обозначений технических действий и нарушений, а затем в определенном темпе зачитывают</w:t>
      </w:r>
      <w:r w:rsidR="000D2844" w:rsidRPr="00F627C6">
        <w:rPr>
          <w:rFonts w:ascii="Arial" w:hAnsi="Arial" w:cs="Arial"/>
          <w:sz w:val="20"/>
        </w:rPr>
        <w:t xml:space="preserve"> </w:t>
      </w:r>
      <w:r w:rsidRPr="00F627C6">
        <w:rPr>
          <w:rFonts w:ascii="Arial" w:hAnsi="Arial" w:cs="Arial"/>
          <w:sz w:val="20"/>
        </w:rPr>
        <w:t xml:space="preserve">судьям, которые должны в пронумерованной сетке проставить обозначения названных оценок. Использование данной методики требует большой предварительной работы, но позволяет быстро и точно </w:t>
      </w:r>
      <w:r w:rsidRPr="00F627C6">
        <w:rPr>
          <w:rFonts w:ascii="Arial" w:hAnsi="Arial" w:cs="Arial"/>
          <w:sz w:val="20"/>
        </w:rPr>
        <w:lastRenderedPageBreak/>
        <w:t>проанализировать знания судей, участвующих в семинаре. Кроме того, изменяя темп подачи вопросов, можно использовать одни и те же задания для судей разного уровня подготовки.</w:t>
      </w:r>
    </w:p>
    <w:p w:rsidR="00744688" w:rsidRPr="00F627C6" w:rsidRDefault="00744688" w:rsidP="001078AF">
      <w:pPr>
        <w:pStyle w:val="a3"/>
        <w:widowControl w:val="0"/>
        <w:tabs>
          <w:tab w:val="num" w:pos="0"/>
        </w:tabs>
        <w:spacing w:before="80"/>
        <w:ind w:firstLine="425"/>
        <w:rPr>
          <w:rFonts w:ascii="Arial" w:hAnsi="Arial" w:cs="Arial"/>
          <w:b/>
          <w:sz w:val="20"/>
        </w:rPr>
      </w:pPr>
      <w:r w:rsidRPr="00F627C6">
        <w:rPr>
          <w:rFonts w:ascii="Arial" w:hAnsi="Arial" w:cs="Arial"/>
          <w:b/>
          <w:sz w:val="20"/>
        </w:rPr>
        <w:t>Метод статического анализа ситуаций боя.</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b/>
          <w:i/>
          <w:sz w:val="20"/>
        </w:rPr>
        <w:t>1 вариант</w:t>
      </w:r>
      <w:r w:rsidRPr="00F627C6">
        <w:rPr>
          <w:rFonts w:ascii="Arial" w:hAnsi="Arial" w:cs="Arial"/>
          <w:sz w:val="20"/>
        </w:rPr>
        <w:t>. Спортсмены по специальному заданию моделируют ситуацию боя и удерживают ее достаточно долго для того, чтобы судьи могли это проанализировать и вынести решения. Оценки судей или оцениваются экзаменаторами, или обсуждаются, после чего дается команда перейти к следующей ситуации.</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b/>
          <w:i/>
          <w:sz w:val="20"/>
        </w:rPr>
        <w:t>2 вариант</w:t>
      </w:r>
      <w:r w:rsidRPr="00F627C6">
        <w:rPr>
          <w:rFonts w:ascii="Arial" w:hAnsi="Arial" w:cs="Arial"/>
          <w:sz w:val="20"/>
        </w:rPr>
        <w:t xml:space="preserve">. Спортсмены работают в замедленном темпе с некоторой фиксацией атакующих или запрещенных действий, а экзаменатор дает команду остановиться на тех ситуациях, которые ему необходимы. </w:t>
      </w:r>
    </w:p>
    <w:p w:rsidR="00744688" w:rsidRPr="00F627C6" w:rsidRDefault="00744688" w:rsidP="001078AF">
      <w:pPr>
        <w:pStyle w:val="a3"/>
        <w:widowControl w:val="0"/>
        <w:tabs>
          <w:tab w:val="left" w:pos="0"/>
        </w:tabs>
        <w:spacing w:before="80"/>
        <w:ind w:firstLine="425"/>
        <w:rPr>
          <w:rFonts w:ascii="Arial" w:hAnsi="Arial" w:cs="Arial"/>
          <w:b/>
          <w:sz w:val="20"/>
        </w:rPr>
      </w:pPr>
      <w:r w:rsidRPr="00F627C6">
        <w:rPr>
          <w:rFonts w:ascii="Arial" w:hAnsi="Arial" w:cs="Arial"/>
          <w:b/>
          <w:sz w:val="20"/>
        </w:rPr>
        <w:t>Метод проверки объективности с использованием давления опытного судьи.</w:t>
      </w:r>
    </w:p>
    <w:p w:rsidR="00744688" w:rsidRPr="00F627C6" w:rsidRDefault="00744688" w:rsidP="001078AF">
      <w:pPr>
        <w:pStyle w:val="a3"/>
        <w:widowControl w:val="0"/>
        <w:tabs>
          <w:tab w:val="left" w:pos="0"/>
        </w:tabs>
        <w:ind w:firstLine="426"/>
        <w:rPr>
          <w:rFonts w:ascii="Arial" w:hAnsi="Arial" w:cs="Arial"/>
          <w:sz w:val="20"/>
        </w:rPr>
      </w:pPr>
      <w:r w:rsidRPr="00F627C6">
        <w:rPr>
          <w:rFonts w:ascii="Arial" w:hAnsi="Arial" w:cs="Arial"/>
          <w:sz w:val="20"/>
        </w:rPr>
        <w:t>В состав экзаменуемых судейских бригад вводится опытный, авторитетный судья, который по заданию экзаменатора искажает оценки для анализа возможностей судей не поддаваться влиянию извне.</w:t>
      </w:r>
    </w:p>
    <w:p w:rsidR="00744688" w:rsidRPr="00F627C6" w:rsidRDefault="00744688" w:rsidP="001078AF">
      <w:pPr>
        <w:pStyle w:val="a3"/>
        <w:widowControl w:val="0"/>
        <w:tabs>
          <w:tab w:val="left" w:pos="0"/>
        </w:tabs>
        <w:spacing w:before="80"/>
        <w:ind w:firstLine="425"/>
        <w:rPr>
          <w:rFonts w:ascii="Arial" w:hAnsi="Arial" w:cs="Arial"/>
          <w:b/>
          <w:sz w:val="20"/>
        </w:rPr>
      </w:pPr>
      <w:r w:rsidRPr="00F627C6">
        <w:rPr>
          <w:rFonts w:ascii="Arial" w:hAnsi="Arial" w:cs="Arial"/>
          <w:b/>
          <w:sz w:val="20"/>
        </w:rPr>
        <w:t xml:space="preserve">Метод проверки объективности с использованием давления опытных судей. </w:t>
      </w:r>
    </w:p>
    <w:p w:rsidR="00744688" w:rsidRPr="00F627C6" w:rsidRDefault="00744688" w:rsidP="001078AF">
      <w:pPr>
        <w:pStyle w:val="a3"/>
        <w:widowControl w:val="0"/>
        <w:tabs>
          <w:tab w:val="left" w:pos="0"/>
        </w:tabs>
        <w:ind w:firstLine="426"/>
        <w:rPr>
          <w:rFonts w:ascii="Arial" w:hAnsi="Arial" w:cs="Arial"/>
          <w:sz w:val="20"/>
        </w:rPr>
      </w:pPr>
      <w:r w:rsidRPr="00F627C6">
        <w:rPr>
          <w:rFonts w:ascii="Arial" w:hAnsi="Arial" w:cs="Arial"/>
          <w:sz w:val="20"/>
        </w:rPr>
        <w:t>В состав судейской бригады вводится экзаменуемый судья. Судьям дается задание принимать неправильные решения в процессе поединка, при этом рефери может поддерживать неправильные решения или давать независимые искаженные оценки.</w:t>
      </w:r>
    </w:p>
    <w:p w:rsidR="00744688" w:rsidRPr="00F627C6" w:rsidRDefault="00744688" w:rsidP="001078AF">
      <w:pPr>
        <w:pStyle w:val="a3"/>
        <w:widowControl w:val="0"/>
        <w:tabs>
          <w:tab w:val="left" w:pos="0"/>
        </w:tabs>
        <w:spacing w:before="80"/>
        <w:ind w:firstLine="425"/>
        <w:rPr>
          <w:rFonts w:ascii="Arial" w:hAnsi="Arial" w:cs="Arial"/>
          <w:b/>
          <w:sz w:val="20"/>
        </w:rPr>
      </w:pPr>
      <w:r w:rsidRPr="00F627C6">
        <w:rPr>
          <w:rFonts w:ascii="Arial" w:hAnsi="Arial" w:cs="Arial"/>
          <w:b/>
          <w:sz w:val="20"/>
        </w:rPr>
        <w:t>Метод использования внешнего давления на судью или рефери.</w:t>
      </w:r>
    </w:p>
    <w:p w:rsidR="00744688" w:rsidRPr="00F627C6" w:rsidRDefault="00744688" w:rsidP="001078AF">
      <w:pPr>
        <w:pStyle w:val="a3"/>
        <w:widowControl w:val="0"/>
        <w:tabs>
          <w:tab w:val="left" w:pos="0"/>
        </w:tabs>
        <w:ind w:firstLine="426"/>
        <w:rPr>
          <w:rFonts w:ascii="Arial" w:hAnsi="Arial" w:cs="Arial"/>
          <w:sz w:val="20"/>
        </w:rPr>
      </w:pPr>
      <w:r w:rsidRPr="00F627C6">
        <w:rPr>
          <w:rFonts w:ascii="Arial" w:hAnsi="Arial" w:cs="Arial"/>
          <w:sz w:val="20"/>
        </w:rPr>
        <w:t>По заданию экзаменатора один из авторитетных рефери или арбитров</w:t>
      </w:r>
      <w:r w:rsidRPr="00F627C6">
        <w:rPr>
          <w:rFonts w:ascii="Arial" w:hAnsi="Arial" w:cs="Arial"/>
          <w:b/>
          <w:sz w:val="20"/>
        </w:rPr>
        <w:t xml:space="preserve">, </w:t>
      </w:r>
      <w:r w:rsidRPr="00F627C6">
        <w:rPr>
          <w:rFonts w:ascii="Arial" w:hAnsi="Arial" w:cs="Arial"/>
          <w:sz w:val="20"/>
        </w:rPr>
        <w:t>не принимающий участия в работе экзаменационной комиссии, начинает по согласованию с экзаменатором высказывать свое мнение по поводу оценки происходящих событий или обсуждать ситуации с любыми, находящимися рядом людьми так, чтобы эти оценки мог слышать один или несколько экзаменуемых судей. Результаты воздействия анализируются и учитываются при аттестации судьи.</w:t>
      </w:r>
    </w:p>
    <w:p w:rsidR="00744688" w:rsidRPr="00F627C6" w:rsidRDefault="00744688" w:rsidP="001078AF">
      <w:pPr>
        <w:pStyle w:val="a3"/>
        <w:widowControl w:val="0"/>
        <w:tabs>
          <w:tab w:val="left" w:pos="0"/>
        </w:tabs>
        <w:ind w:firstLine="426"/>
        <w:rPr>
          <w:rFonts w:ascii="Arial" w:hAnsi="Arial" w:cs="Arial"/>
          <w:sz w:val="20"/>
        </w:rPr>
      </w:pPr>
      <w:r w:rsidRPr="00F627C6">
        <w:rPr>
          <w:rFonts w:ascii="Arial" w:hAnsi="Arial" w:cs="Arial"/>
          <w:sz w:val="20"/>
        </w:rPr>
        <w:t>Последние 4 из приведенных методов позволяют выявить и</w:t>
      </w:r>
      <w:r w:rsidR="000D2844" w:rsidRPr="00F627C6">
        <w:rPr>
          <w:rFonts w:ascii="Arial" w:hAnsi="Arial" w:cs="Arial"/>
          <w:sz w:val="20"/>
        </w:rPr>
        <w:t xml:space="preserve"> </w:t>
      </w:r>
      <w:r w:rsidRPr="00F627C6">
        <w:rPr>
          <w:rFonts w:ascii="Arial" w:hAnsi="Arial" w:cs="Arial"/>
          <w:sz w:val="20"/>
        </w:rPr>
        <w:t>устранить отрицательные типы судей, научить судей работать</w:t>
      </w:r>
      <w:r w:rsidR="000D2844" w:rsidRPr="00F627C6">
        <w:rPr>
          <w:rFonts w:ascii="Arial" w:hAnsi="Arial" w:cs="Arial"/>
          <w:sz w:val="20"/>
        </w:rPr>
        <w:t xml:space="preserve"> </w:t>
      </w:r>
      <w:r w:rsidRPr="00F627C6">
        <w:rPr>
          <w:rFonts w:ascii="Arial" w:hAnsi="Arial" w:cs="Arial"/>
          <w:sz w:val="20"/>
        </w:rPr>
        <w:t>объективно и не поддаваться воздействию никаких источников информации при оценке действий на площадке, кроме тех, которые они видят.</w:t>
      </w:r>
    </w:p>
    <w:p w:rsidR="00744688" w:rsidRPr="00F627C6" w:rsidRDefault="00744688" w:rsidP="001078AF">
      <w:pPr>
        <w:pStyle w:val="a3"/>
        <w:widowControl w:val="0"/>
        <w:tabs>
          <w:tab w:val="num" w:pos="0"/>
        </w:tabs>
        <w:spacing w:before="80"/>
        <w:ind w:firstLine="425"/>
        <w:rPr>
          <w:rFonts w:ascii="Arial" w:hAnsi="Arial" w:cs="Arial"/>
          <w:b/>
          <w:sz w:val="20"/>
        </w:rPr>
      </w:pPr>
      <w:r w:rsidRPr="00F627C6">
        <w:rPr>
          <w:rFonts w:ascii="Arial" w:hAnsi="Arial" w:cs="Arial"/>
          <w:b/>
          <w:sz w:val="20"/>
        </w:rPr>
        <w:t>Метод проверки объективности с использованием давления рефери.</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sz w:val="20"/>
        </w:rPr>
        <w:lastRenderedPageBreak/>
        <w:t xml:space="preserve">Рефери получает задание подталкивать судей в определенных ситуациях на неверные решения, а экзаменатор оценивает их реакции. </w:t>
      </w:r>
    </w:p>
    <w:p w:rsidR="00744688" w:rsidRPr="00F627C6" w:rsidRDefault="00744688" w:rsidP="001078AF">
      <w:pPr>
        <w:pStyle w:val="a3"/>
        <w:widowControl w:val="0"/>
        <w:tabs>
          <w:tab w:val="num" w:pos="0"/>
        </w:tabs>
        <w:ind w:firstLine="426"/>
        <w:rPr>
          <w:rFonts w:ascii="Arial" w:hAnsi="Arial" w:cs="Arial"/>
          <w:sz w:val="20"/>
        </w:rPr>
      </w:pPr>
      <w:r w:rsidRPr="00F627C6">
        <w:rPr>
          <w:rFonts w:ascii="Arial" w:hAnsi="Arial" w:cs="Arial"/>
          <w:sz w:val="20"/>
        </w:rPr>
        <w:t>В данной работе сформулированы основные опорные принципы анализа подготовки судей высокой квалификации и коррекции их работы по совершенствованию техники оценки ситуаций поединка, методические рекомендации по выявлению проблем, возникающих в работе судей. Данные методические приемы подготовки и аттестации судей могут применяться при работе с судьями во многих видах спорта.</w:t>
      </w:r>
    </w:p>
    <w:p w:rsidR="00744688" w:rsidRPr="00F627C6" w:rsidRDefault="00744688" w:rsidP="001078AF">
      <w:pPr>
        <w:pStyle w:val="a3"/>
        <w:widowControl w:val="0"/>
        <w:tabs>
          <w:tab w:val="num" w:pos="-567"/>
        </w:tabs>
        <w:ind w:firstLine="426"/>
        <w:rPr>
          <w:rFonts w:ascii="Arial" w:hAnsi="Arial" w:cs="Arial"/>
          <w:sz w:val="20"/>
        </w:rPr>
      </w:pPr>
      <w:r w:rsidRPr="00F627C6">
        <w:rPr>
          <w:rFonts w:ascii="Arial" w:hAnsi="Arial" w:cs="Arial"/>
          <w:sz w:val="20"/>
        </w:rPr>
        <w:t>Описание основных проблем, связанных не с техникой судейства, а с психологическими особенностями личности судьи, поможет понять возникающие в судейском корпусе сложности, выявить и устранить их причины.</w:t>
      </w:r>
    </w:p>
    <w:p w:rsidR="00744688" w:rsidRPr="00F627C6" w:rsidRDefault="00744688" w:rsidP="001078AF">
      <w:pPr>
        <w:pStyle w:val="a3"/>
        <w:widowControl w:val="0"/>
        <w:tabs>
          <w:tab w:val="num" w:pos="-567"/>
        </w:tabs>
        <w:ind w:firstLine="426"/>
        <w:rPr>
          <w:rFonts w:ascii="Arial" w:hAnsi="Arial" w:cs="Arial"/>
          <w:sz w:val="20"/>
        </w:rPr>
      </w:pPr>
      <w:r w:rsidRPr="00F627C6">
        <w:rPr>
          <w:rFonts w:ascii="Arial" w:hAnsi="Arial" w:cs="Arial"/>
          <w:sz w:val="20"/>
        </w:rPr>
        <w:t>Применение описанных методических приемов должно быть тщательно подготовлено и отработано, задействованные в этом процессе судьи должны иметь не только высокий профессиональный уровень, но и тонко чувствовать создаваемую психологическую ситуацию и свою роль в ней.</w:t>
      </w:r>
    </w:p>
    <w:p w:rsidR="00744688" w:rsidRPr="00F627C6" w:rsidRDefault="00744688" w:rsidP="001078AF">
      <w:pPr>
        <w:pStyle w:val="a3"/>
        <w:widowControl w:val="0"/>
        <w:tabs>
          <w:tab w:val="num" w:pos="-567"/>
        </w:tabs>
        <w:ind w:firstLine="426"/>
        <w:rPr>
          <w:rFonts w:ascii="Arial" w:hAnsi="Arial" w:cs="Arial"/>
          <w:sz w:val="20"/>
        </w:rPr>
      </w:pPr>
      <w:r w:rsidRPr="00F627C6">
        <w:rPr>
          <w:rFonts w:ascii="Arial" w:hAnsi="Arial" w:cs="Arial"/>
          <w:sz w:val="20"/>
        </w:rPr>
        <w:t>Основой подготовки судей, как и подготовки спортсменов, должно быть глубочайшее уважение к ним и понимание того, что их недостатки, ошибки и слабости ни в коей мере не должны вызывать раздражения или других отрицательных эмоций. Проведение семинаров и аттестаций преследует цель помочь претенденту достичь желаемого уровня квалификации, указать на проблемы, мешающие его совершенствованию, найти способ доказать ему, что быть судьей огромная ответственность и большой каждодневный труд и что необходимо решить для себя, готов ли ты к этому. Никогда нельзя переносить претензии и непримиримость к ошибкам в судействе на отношение к судье как личности. Только тот судейский корпус, где царит атмосфера откровенности в работе и уважения друг к другу, где замечания и претензии к работе судьи не переносятся на личные отношения, возможно создание высококлассного коллектива специалистов. Каждый клуб, каждая организация должны вести работу по подготовке судей параллельно работе по подготовке спортсменов. Хорошие судьи не могут возникнуть ниоткуда. Судей нужно готовить, с ними нужно постоянно работать, без них годы напряженной работы тренера могут привести не к радости и удовлетворению результатами, а к разочарованию и досаде.</w:t>
      </w:r>
    </w:p>
    <w:p w:rsidR="00744688" w:rsidRPr="00930250" w:rsidRDefault="00744688" w:rsidP="001078AF">
      <w:pPr>
        <w:pStyle w:val="a3"/>
        <w:widowControl w:val="0"/>
        <w:tabs>
          <w:tab w:val="num" w:pos="-567"/>
        </w:tabs>
        <w:ind w:firstLine="426"/>
        <w:rPr>
          <w:rFonts w:ascii="Arial" w:hAnsi="Arial" w:cs="Arial"/>
          <w:sz w:val="20"/>
        </w:rPr>
      </w:pPr>
      <w:r w:rsidRPr="00F627C6">
        <w:rPr>
          <w:rFonts w:ascii="Arial" w:hAnsi="Arial" w:cs="Arial"/>
          <w:sz w:val="20"/>
        </w:rPr>
        <w:t xml:space="preserve">Для применения различных методов подготовки судей нужно обязательно определиться, на какой теоретической базе строится подготовка. В некоторых организациях формируется единая судейская коллегия, обслуживающая все разделы соревнований. При этом некоторые судьи используются только в судействе </w:t>
      </w:r>
      <w:r w:rsidRPr="00F627C6">
        <w:rPr>
          <w:rFonts w:ascii="Arial" w:hAnsi="Arial" w:cs="Arial"/>
          <w:sz w:val="20"/>
        </w:rPr>
        <w:lastRenderedPageBreak/>
        <w:t>поединков (кумитэ), а остальные работают и в судействе КУМИТЭ и в судействе КАТА. К таким организациям относятся, например: Всемирная (</w:t>
      </w:r>
      <w:r w:rsidRPr="00F627C6">
        <w:rPr>
          <w:rFonts w:ascii="Arial" w:hAnsi="Arial" w:cs="Arial"/>
          <w:sz w:val="20"/>
          <w:lang w:val="en-US"/>
        </w:rPr>
        <w:t>WSKA</w:t>
      </w:r>
      <w:r w:rsidRPr="00F627C6">
        <w:rPr>
          <w:rFonts w:ascii="Arial" w:hAnsi="Arial" w:cs="Arial"/>
          <w:sz w:val="20"/>
        </w:rPr>
        <w:t>) и Европейская (</w:t>
      </w:r>
      <w:r w:rsidRPr="00F627C6">
        <w:rPr>
          <w:rFonts w:ascii="Arial" w:hAnsi="Arial" w:cs="Arial"/>
          <w:sz w:val="20"/>
          <w:lang w:val="en-US"/>
        </w:rPr>
        <w:t>ESKA</w:t>
      </w:r>
      <w:r w:rsidRPr="00F627C6">
        <w:rPr>
          <w:rFonts w:ascii="Arial" w:hAnsi="Arial" w:cs="Arial"/>
          <w:sz w:val="20"/>
        </w:rPr>
        <w:t xml:space="preserve">) Ассоциации Сето-Кан </w:t>
      </w:r>
      <w:r w:rsidRPr="00930250">
        <w:rPr>
          <w:rFonts w:ascii="Arial" w:hAnsi="Arial" w:cs="Arial"/>
          <w:sz w:val="20"/>
        </w:rPr>
        <w:t>Каратэ-До, Японская Ассоциация Каратэ (</w:t>
      </w:r>
      <w:r w:rsidRPr="00930250">
        <w:rPr>
          <w:rFonts w:ascii="Arial" w:hAnsi="Arial" w:cs="Arial"/>
          <w:sz w:val="20"/>
          <w:lang w:val="en-US"/>
        </w:rPr>
        <w:t>JKA</w:t>
      </w:r>
      <w:r w:rsidRPr="00930250">
        <w:rPr>
          <w:rFonts w:ascii="Arial" w:hAnsi="Arial" w:cs="Arial"/>
          <w:sz w:val="20"/>
        </w:rPr>
        <w:t>), Всемирный Союз Организаций Сето-Кан Каратэ-До (</w:t>
      </w:r>
      <w:r w:rsidRPr="00930250">
        <w:rPr>
          <w:rFonts w:ascii="Arial" w:hAnsi="Arial" w:cs="Arial"/>
          <w:sz w:val="20"/>
          <w:lang w:val="en-US"/>
        </w:rPr>
        <w:t>USKO</w:t>
      </w:r>
      <w:r w:rsidRPr="00930250">
        <w:rPr>
          <w:rFonts w:ascii="Arial" w:hAnsi="Arial" w:cs="Arial"/>
          <w:sz w:val="20"/>
        </w:rPr>
        <w:t>), Всемирная Федерация Каратэ (</w:t>
      </w:r>
      <w:r w:rsidRPr="00930250">
        <w:rPr>
          <w:rFonts w:ascii="Arial" w:hAnsi="Arial" w:cs="Arial"/>
          <w:sz w:val="20"/>
          <w:lang w:val="en-US"/>
        </w:rPr>
        <w:t>WKF</w:t>
      </w:r>
      <w:r w:rsidRPr="00930250">
        <w:rPr>
          <w:rFonts w:ascii="Arial" w:hAnsi="Arial" w:cs="Arial"/>
          <w:sz w:val="20"/>
        </w:rPr>
        <w:t>) и другие.</w:t>
      </w:r>
    </w:p>
    <w:p w:rsidR="00744688" w:rsidRPr="00930250" w:rsidRDefault="00744688" w:rsidP="001078AF">
      <w:pPr>
        <w:widowControl w:val="0"/>
        <w:ind w:firstLine="426"/>
        <w:jc w:val="both"/>
        <w:rPr>
          <w:rFonts w:ascii="Arial" w:hAnsi="Arial" w:cs="Arial"/>
        </w:rPr>
      </w:pPr>
      <w:r w:rsidRPr="00930250">
        <w:rPr>
          <w:rFonts w:ascii="Arial" w:hAnsi="Arial" w:cs="Arial"/>
        </w:rPr>
        <w:t xml:space="preserve">Например, в </w:t>
      </w:r>
      <w:r w:rsidRPr="00930250">
        <w:rPr>
          <w:rFonts w:ascii="Arial" w:hAnsi="Arial" w:cs="Arial"/>
          <w:bCs/>
          <w:lang w:val="en-US"/>
        </w:rPr>
        <w:t>WSKA</w:t>
      </w:r>
      <w:r w:rsidRPr="00930250">
        <w:rPr>
          <w:rFonts w:ascii="Arial" w:hAnsi="Arial" w:cs="Arial"/>
          <w:bCs/>
        </w:rPr>
        <w:t xml:space="preserve"> и </w:t>
      </w:r>
      <w:r w:rsidRPr="00930250">
        <w:rPr>
          <w:rFonts w:ascii="Arial" w:hAnsi="Arial" w:cs="Arial"/>
          <w:bCs/>
          <w:lang w:val="en-US"/>
        </w:rPr>
        <w:t>ESKA</w:t>
      </w:r>
      <w:r w:rsidRPr="00930250">
        <w:rPr>
          <w:rFonts w:ascii="Arial" w:hAnsi="Arial" w:cs="Arial"/>
        </w:rPr>
        <w:t xml:space="preserve"> судьи обязаны после получения категории в </w:t>
      </w:r>
      <w:r w:rsidRPr="00930250">
        <w:rPr>
          <w:rFonts w:ascii="Arial" w:hAnsi="Arial" w:cs="Arial"/>
          <w:bCs/>
        </w:rPr>
        <w:t>КАТА</w:t>
      </w:r>
      <w:r w:rsidRPr="00930250">
        <w:rPr>
          <w:rFonts w:ascii="Arial" w:hAnsi="Arial" w:cs="Arial"/>
        </w:rPr>
        <w:t xml:space="preserve"> или </w:t>
      </w:r>
      <w:r w:rsidRPr="00930250">
        <w:rPr>
          <w:rFonts w:ascii="Arial" w:hAnsi="Arial" w:cs="Arial"/>
          <w:bCs/>
        </w:rPr>
        <w:t xml:space="preserve">КУМИТЭ </w:t>
      </w:r>
      <w:r w:rsidRPr="00930250">
        <w:rPr>
          <w:rFonts w:ascii="Arial" w:hAnsi="Arial" w:cs="Arial"/>
        </w:rPr>
        <w:t xml:space="preserve">в течение определенного времени получить категорию по </w:t>
      </w:r>
      <w:r w:rsidRPr="00930250">
        <w:rPr>
          <w:rFonts w:ascii="Arial" w:hAnsi="Arial" w:cs="Arial"/>
          <w:bCs/>
        </w:rPr>
        <w:t>КУМИТЭ</w:t>
      </w:r>
      <w:r w:rsidRPr="00930250">
        <w:rPr>
          <w:rFonts w:ascii="Arial" w:hAnsi="Arial" w:cs="Arial"/>
        </w:rPr>
        <w:t xml:space="preserve"> или </w:t>
      </w:r>
      <w:r w:rsidRPr="00930250">
        <w:rPr>
          <w:rFonts w:ascii="Arial" w:hAnsi="Arial" w:cs="Arial"/>
          <w:bCs/>
        </w:rPr>
        <w:t xml:space="preserve">КАТА </w:t>
      </w:r>
      <w:r w:rsidRPr="00930250">
        <w:rPr>
          <w:rFonts w:ascii="Arial" w:hAnsi="Arial" w:cs="Arial"/>
        </w:rPr>
        <w:t>соответственно. Если им это не удается сделать, то они лишаются судейской лицензии и должны начать все снова.</w:t>
      </w:r>
    </w:p>
    <w:p w:rsidR="00744688" w:rsidRPr="00F627C6" w:rsidRDefault="00744688" w:rsidP="00AF4126">
      <w:pPr>
        <w:pStyle w:val="a4"/>
        <w:widowControl w:val="0"/>
        <w:tabs>
          <w:tab w:val="left" w:pos="708"/>
        </w:tabs>
        <w:jc w:val="both"/>
        <w:rPr>
          <w:rFonts w:ascii="Arial" w:hAnsi="Arial" w:cs="Arial"/>
        </w:rPr>
      </w:pPr>
    </w:p>
    <w:p w:rsidR="006315B7" w:rsidRDefault="006315B7" w:rsidP="006315B7">
      <w:pPr>
        <w:pStyle w:val="3"/>
        <w:numPr>
          <w:ilvl w:val="0"/>
          <w:numId w:val="0"/>
        </w:numPr>
        <w:ind w:firstLine="426"/>
      </w:pPr>
      <w:bookmarkStart w:id="403" w:name="_Toc459286324"/>
      <w:r>
        <w:t>5</w:t>
      </w:r>
      <w:r w:rsidRPr="00F627C6">
        <w:t xml:space="preserve">. </w:t>
      </w:r>
      <w:r>
        <w:t>И</w:t>
      </w:r>
      <w:r w:rsidRPr="00F627C6">
        <w:t>спользование вопросников в процессе подготовки и аттестации судей</w:t>
      </w:r>
      <w:bookmarkEnd w:id="403"/>
    </w:p>
    <w:p w:rsidR="00744688" w:rsidRPr="00F627C6" w:rsidRDefault="00744688" w:rsidP="00AF4126">
      <w:pPr>
        <w:widowControl w:val="0"/>
        <w:jc w:val="both"/>
        <w:rPr>
          <w:rFonts w:ascii="Arial" w:hAnsi="Arial" w:cs="Arial"/>
        </w:rPr>
      </w:pPr>
    </w:p>
    <w:p w:rsidR="00744688" w:rsidRPr="00F627C6" w:rsidRDefault="00744688" w:rsidP="001078AF">
      <w:pPr>
        <w:widowControl w:val="0"/>
        <w:ind w:firstLine="426"/>
        <w:jc w:val="both"/>
        <w:rPr>
          <w:rFonts w:ascii="Arial" w:hAnsi="Arial" w:cs="Arial"/>
        </w:rPr>
      </w:pPr>
      <w:r w:rsidRPr="00F627C6">
        <w:rPr>
          <w:rFonts w:ascii="Arial" w:hAnsi="Arial" w:cs="Arial"/>
        </w:rPr>
        <w:t>При аттестации на судейскую категорию претенденту предлагается ответить на вопросы. При составлении вопросников необходимо учитывать цели, которые хочет достигнуть экзаменатор при их применении.</w:t>
      </w:r>
    </w:p>
    <w:p w:rsidR="00744688" w:rsidRPr="00F627C6" w:rsidRDefault="00744688" w:rsidP="001078AF">
      <w:pPr>
        <w:widowControl w:val="0"/>
        <w:ind w:firstLine="426"/>
        <w:jc w:val="both"/>
        <w:rPr>
          <w:rFonts w:ascii="Arial" w:hAnsi="Arial" w:cs="Arial"/>
        </w:rPr>
      </w:pPr>
      <w:r w:rsidRPr="00F627C6">
        <w:rPr>
          <w:rFonts w:ascii="Arial" w:hAnsi="Arial" w:cs="Arial"/>
        </w:rPr>
        <w:t>Если основной целью является проверка знания правил, то вопросы составляются по основным разделам правил и должны обязательно включать все те моменты, без которых невозможно принять правильное решение при оценке действий спортсменов. Это простой вопросник и судья, который на него не может ответить, не должен участвовать в следующих этапах аттестации.</w:t>
      </w:r>
    </w:p>
    <w:p w:rsidR="00744688" w:rsidRPr="00F627C6" w:rsidRDefault="00744688" w:rsidP="001078AF">
      <w:pPr>
        <w:widowControl w:val="0"/>
        <w:ind w:firstLine="426"/>
        <w:jc w:val="both"/>
        <w:rPr>
          <w:rFonts w:ascii="Arial" w:hAnsi="Arial" w:cs="Arial"/>
        </w:rPr>
      </w:pPr>
      <w:r w:rsidRPr="00F627C6">
        <w:rPr>
          <w:rFonts w:ascii="Arial" w:hAnsi="Arial" w:cs="Arial"/>
        </w:rPr>
        <w:t>Если ставится цель проверить не только знания правил, но и скорость мышления, возможности логического анализа, то в вопросник вводятся усложненные формулировки, вопросы, построенные на отрицании отрицаний, вопросы, на которые нет ответов в данных правилах, и другие ловушки. Во время работы на площадке у судьи и особенно у рефери на принятие решения есть секунды, а иногда и доли секунды. Если он не сможет в условиях ограничения времени на принятие решения ответить на вопрос, то тем более он не сможет правильно сориентироваться в условиях боя при большой психологической нагрузке, внешних давлениях и помехах.</w:t>
      </w:r>
    </w:p>
    <w:p w:rsidR="00744688" w:rsidRPr="00F627C6" w:rsidRDefault="00744688" w:rsidP="001078AF">
      <w:pPr>
        <w:widowControl w:val="0"/>
        <w:ind w:firstLine="426"/>
        <w:jc w:val="both"/>
        <w:rPr>
          <w:rFonts w:ascii="Arial" w:hAnsi="Arial" w:cs="Arial"/>
        </w:rPr>
      </w:pPr>
      <w:r w:rsidRPr="00F627C6">
        <w:rPr>
          <w:rFonts w:ascii="Arial" w:hAnsi="Arial" w:cs="Arial"/>
        </w:rPr>
        <w:t xml:space="preserve">Необходимо также различать вопросники, которые выполняют только функцию проверки, и вопросники, которые используются с целью обучения судей. Если несложный вопросник использовать несколько раз, то можно успешно закрепить знания базовых аспектов правил. Меняя местами вопросы в рамках одного и того же вопросника, можно успешно достичь цели закрепления знаний по основным разделам правил. </w:t>
      </w:r>
    </w:p>
    <w:p w:rsidR="00744688" w:rsidRPr="00F627C6" w:rsidRDefault="00744688" w:rsidP="001078AF">
      <w:pPr>
        <w:widowControl w:val="0"/>
        <w:ind w:firstLine="426"/>
        <w:jc w:val="both"/>
        <w:rPr>
          <w:rFonts w:ascii="Arial" w:hAnsi="Arial" w:cs="Arial"/>
        </w:rPr>
      </w:pPr>
      <w:r w:rsidRPr="00F627C6">
        <w:rPr>
          <w:rFonts w:ascii="Arial" w:hAnsi="Arial" w:cs="Arial"/>
        </w:rPr>
        <w:t>Целесообразно в рамках однодневного семинара использовать 2–3 вопросника, а в рамках двух -трехдневного семинара –</w:t>
      </w:r>
      <w:r w:rsidR="000D2844" w:rsidRPr="00F627C6">
        <w:rPr>
          <w:rFonts w:ascii="Arial" w:hAnsi="Arial" w:cs="Arial"/>
        </w:rPr>
        <w:t xml:space="preserve"> </w:t>
      </w:r>
      <w:r w:rsidRPr="00F627C6">
        <w:rPr>
          <w:rFonts w:ascii="Arial" w:hAnsi="Arial" w:cs="Arial"/>
        </w:rPr>
        <w:t xml:space="preserve">4-5 </w:t>
      </w:r>
      <w:r w:rsidRPr="00F627C6">
        <w:rPr>
          <w:rFonts w:ascii="Arial" w:hAnsi="Arial" w:cs="Arial"/>
        </w:rPr>
        <w:lastRenderedPageBreak/>
        <w:t>вопросников, повторяя некоторые из них. Приведем примеры разработанных нами вопросников и вопросников, используемых</w:t>
      </w:r>
      <w:r w:rsidR="000D2844" w:rsidRPr="00F627C6">
        <w:rPr>
          <w:rFonts w:ascii="Arial" w:hAnsi="Arial" w:cs="Arial"/>
        </w:rPr>
        <w:t xml:space="preserve"> </w:t>
      </w:r>
      <w:r w:rsidRPr="00F627C6">
        <w:rPr>
          <w:rFonts w:ascii="Arial" w:hAnsi="Arial" w:cs="Arial"/>
        </w:rPr>
        <w:t>другими организациями.</w:t>
      </w:r>
    </w:p>
    <w:p w:rsidR="00744688" w:rsidRPr="00F627C6" w:rsidRDefault="00744688" w:rsidP="001078AF">
      <w:pPr>
        <w:widowControl w:val="0"/>
        <w:ind w:firstLine="426"/>
        <w:jc w:val="both"/>
        <w:rPr>
          <w:rFonts w:ascii="Arial" w:hAnsi="Arial" w:cs="Arial"/>
        </w:rPr>
      </w:pP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Нельзя объявлять “Дзёгай” за случайный выход за площадку.</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Удар после гонга до команды “Ямэ” оценивается.</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На краю площадки спортсмен делает “Маваси-гери” на “Иппон”. При этом бьющая нога выходит за пределы площадки. “Иппон” не засчитывается.</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“Дзёгай”переносится в “Сай-сиай”.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Два “Ваза-ари” равны “Иппону”.</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Спортсмен не может иметь контактные линзы.</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За удар кулаком в корпус нельзя получить “Иппон”, можно только “Ваза-ари”.</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Арбитр не может обращаться к рефери.</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Оценка даётся, если удар контролируемый, но есть лёгкий контакт и мелкая травма.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Можно ли заменить спортсмена в процессе поединка в командных соревнованиях, если он получил травму и есть запасной.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Нельзя захватить кимоно и нанести удар.</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Рефери обязан остановить бой, если сигнал подаёт судья.</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Нельзя обозначать удары в область горла.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Рефери может изменить запись в протоколе.</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Спортсмена можно дисквалифицировать за нарушение формы одежды.</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Рефери не может обратиться сразу к арбитру без консультации с судьями.</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Рефери объявляет о результате поединка по количеству “Ваза-ари”, ”Иппон” на табло.</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Рефери не может наказать спортсмена после команды “Ямэ соремадэ”,т.к. время истекло.</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Спортсмен по своей вине получил травму, упал и не может продолжать бой. Ему нельзя объявить “Кикен”.</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Если рефери совещается с судьями, арбитр не может по своему усмотрению принять в этом участие.</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Врач может снять спортсмена с поединка.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Женщина-спортсмен может закреплять волосы булавкой.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За одно и то же нарушение спортсмену должны даваться одинаковые наказания в одном поединке.</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Арбитр может остановить поединок.</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Если спортсмен не явился на площадку (травма, опоздание и т.д.), ему объявляется “Кикен”.</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Каппа не обязательна.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lastRenderedPageBreak/>
        <w:t>Женщинам запрещено выступать в кумитэ без бандажа.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Не бывает, чтобы одновременно Ака получил “Ваза-ари”, а Сиро - ”Дзёгай”.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Расстояние между спортсменами в Кумитэ - 3(три) метра.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Нельзя наказывать спортсмена “Хансоку-чуй”, если до этого не было устного предупреждения.</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Удар ребром ладони запрещён.</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Если судья сигнализирует флажком о том, что он заметил эффективный удар, рефери обязан прервать поединок, даже если он не согласен с судьёй.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Нельзя объявить спортсмену “Дзёгай-чуй”, если он уже имеет ”Мубоби-чуй”.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 xml:space="preserve">Если Ака делает первый удар на “Иппон”, а второй </w:t>
      </w:r>
      <w:r>
        <w:rPr>
          <w:rFonts w:ascii="Arial" w:hAnsi="Arial" w:cs="Arial"/>
        </w:rPr>
        <w:t>–</w:t>
      </w:r>
      <w:r w:rsidRPr="00EB3871">
        <w:rPr>
          <w:rFonts w:ascii="Arial" w:hAnsi="Arial" w:cs="Arial"/>
        </w:rPr>
        <w:t xml:space="preserve"> на “Хансоку-чуй”, рефери обязан дать две оценки </w:t>
      </w:r>
      <w:r>
        <w:rPr>
          <w:rFonts w:ascii="Arial" w:hAnsi="Arial" w:cs="Arial"/>
        </w:rPr>
        <w:t>–</w:t>
      </w:r>
      <w:r w:rsidRPr="00EB3871">
        <w:rPr>
          <w:rFonts w:ascii="Arial" w:hAnsi="Arial" w:cs="Arial"/>
        </w:rPr>
        <w:t xml:space="preserve"> “Иппон” и “Хансоку-чуй”.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Спортсмены не обязаны одевать бандаж.</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Толщина накладок на руки может быть не более одного сантиметра.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Если рефери не слышал гонга и собирается дать одному из спортсменов “Хансоку-чуй”, то арбитр может вмешаться и указать рефери на то, что его наказание не имеет силы, т.к. поединок закончился.</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В индивидуальном кумитэ спортсмены приветствуют друг друга, находясь на расстоянии 4(четыре) метра один от другого.</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Рукава куртки можно подворачивать только вовнутрь.</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За опоздание на татами спортсмена нельзя наказывать.</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Все наказания переносятся в “Сай-сиай”.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Спортсмен, получивший “Кикен” за потерю сознания более 10 секунд, может участвовать только в поединке за 3 место, если его проигрыш был в полуфинале.</w:t>
      </w:r>
    </w:p>
    <w:p w:rsidR="00765DCF" w:rsidRPr="00765DCF" w:rsidRDefault="00765DCF" w:rsidP="00197A45">
      <w:pPr>
        <w:pStyle w:val="af1"/>
        <w:widowControl w:val="0"/>
        <w:numPr>
          <w:ilvl w:val="0"/>
          <w:numId w:val="104"/>
        </w:numPr>
        <w:spacing w:before="60"/>
        <w:ind w:left="0" w:firstLine="426"/>
        <w:jc w:val="both"/>
        <w:rPr>
          <w:rFonts w:ascii="Arial" w:hAnsi="Arial" w:cs="Arial"/>
          <w:spacing w:val="-4"/>
        </w:rPr>
      </w:pPr>
      <w:r w:rsidRPr="00765DCF">
        <w:rPr>
          <w:rFonts w:ascii="Arial" w:hAnsi="Arial" w:cs="Arial"/>
          <w:spacing w:val="-4"/>
        </w:rPr>
        <w:t>За подсечку без продолжения спортсмена нельзя наказывать.</w:t>
      </w:r>
    </w:p>
    <w:p w:rsidR="00765DCF" w:rsidRPr="00765DCF" w:rsidRDefault="00765DCF" w:rsidP="00197A45">
      <w:pPr>
        <w:pStyle w:val="af1"/>
        <w:widowControl w:val="0"/>
        <w:numPr>
          <w:ilvl w:val="0"/>
          <w:numId w:val="104"/>
        </w:numPr>
        <w:spacing w:before="60"/>
        <w:ind w:left="0" w:firstLine="426"/>
        <w:jc w:val="both"/>
        <w:rPr>
          <w:rFonts w:ascii="Arial" w:hAnsi="Arial" w:cs="Arial"/>
          <w:spacing w:val="-2"/>
        </w:rPr>
      </w:pPr>
      <w:r w:rsidRPr="00765DCF">
        <w:rPr>
          <w:rFonts w:ascii="Arial" w:hAnsi="Arial" w:cs="Arial"/>
          <w:spacing w:val="-2"/>
        </w:rPr>
        <w:t>Рефери обязан оказать первую помощь травмированному бойцу.</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Во время поединка арбитр сидит напротив рефери.</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Судья может подавать команды голосом.</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Для добивающего удара после подсечки даётся 1 секунда.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В положении лёжа нельзя заработать ни “Ваза-ари”, ни “Иппон”.</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За неспортивное поведение тренера может  быть наказан спортсмен.</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Арбитр может голосом остановить схватку.</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Рукава куртки можно заворачивать наружу.</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За атаку в горло без касания с полным контролем можно получить “Иппон”.</w:t>
      </w:r>
    </w:p>
    <w:p w:rsidR="00765DCF" w:rsidRPr="00EB3871" w:rsidRDefault="00197A45" w:rsidP="00197A45">
      <w:pPr>
        <w:pStyle w:val="af1"/>
        <w:widowControl w:val="0"/>
        <w:numPr>
          <w:ilvl w:val="0"/>
          <w:numId w:val="104"/>
        </w:numPr>
        <w:spacing w:before="60"/>
        <w:ind w:left="0" w:firstLine="426"/>
        <w:jc w:val="both"/>
        <w:rPr>
          <w:rFonts w:ascii="Arial" w:hAnsi="Arial" w:cs="Arial"/>
        </w:rPr>
      </w:pPr>
      <w:r>
        <w:rPr>
          <w:rFonts w:ascii="Arial" w:hAnsi="Arial" w:cs="Arial"/>
        </w:rPr>
        <w:t xml:space="preserve"> </w:t>
      </w:r>
      <w:r w:rsidR="00765DCF" w:rsidRPr="00EB3871">
        <w:rPr>
          <w:rFonts w:ascii="Arial" w:hAnsi="Arial" w:cs="Arial"/>
        </w:rPr>
        <w:t xml:space="preserve">Расстояние между рефери и центром площадки должно </w:t>
      </w:r>
      <w:r w:rsidR="00765DCF" w:rsidRPr="00EB3871">
        <w:rPr>
          <w:rFonts w:ascii="Arial" w:hAnsi="Arial" w:cs="Arial"/>
        </w:rPr>
        <w:lastRenderedPageBreak/>
        <w:t>быть равно 2 (двум) метрам.</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Нельзя получить оценку за бросок.</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Если после подсечки прошло более 2 секунд, а затем проведена эффективная атака, она не может быть оценена.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”Энчо-сэн” объявляется выбросом правого кулака вперёд с поднятым вверх большим пальцем.</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После окончания времени поединка рефери даёт команду “Ямэ-соремадэ”, называет оценки и объявляет “Хантэй”. Судьи показывают своё мнение флажками, после чего рефери объявляет результат поединка.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Если протест справедлив, результат поединка не может быть пересмотрен.</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Если оба спортсмена травмируют друг друга, то победа присуждается тому, у кого легче травма.</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При легком контакте с незначительной травмой спортсмен не может получить “Хансоку”, даже если он уже имел “Хансоку-чуй”.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Спортсмен, находящийся в пределах площадки, не может получить балл за атаку по противнику, который в момент удара находится за линией.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Эффективная техника, проведенная одновременно с гонгом, не засчитывается.</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Если счет по баллам равный, то победитель определяется по количеству “Дзёгай”.</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После объявления “Сай-сиай” даётся команда “Сёбу-хаджимэ”.</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После гонга можно получить оценку за эффективное действие, только если оно проведено до команды “Ямэ”.</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Поединок обслуживают 4 угловых судьи.</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После команды рефери “Хантэй” в конце основного времени поединка в случае, когда большинство судей показывает “Ничью”, рефери объявляет “Сай-сиай”и продолжает поединок командой “Сёбу-Иппон хаджимэ”.</w:t>
      </w:r>
    </w:p>
    <w:p w:rsidR="00765DCF" w:rsidRPr="00EB3871" w:rsidRDefault="00765DCF" w:rsidP="00197A45">
      <w:pPr>
        <w:pStyle w:val="af1"/>
        <w:widowControl w:val="0"/>
        <w:numPr>
          <w:ilvl w:val="0"/>
          <w:numId w:val="104"/>
        </w:numPr>
        <w:spacing w:before="60"/>
        <w:ind w:left="0" w:firstLine="426"/>
        <w:rPr>
          <w:rFonts w:ascii="Arial" w:hAnsi="Arial" w:cs="Arial"/>
        </w:rPr>
      </w:pPr>
      <w:r w:rsidRPr="00EB3871">
        <w:rPr>
          <w:rFonts w:ascii="Arial" w:hAnsi="Arial" w:cs="Arial"/>
        </w:rPr>
        <w:t>Судейская бригада, обслуживающая поединок по кумитэ, состоит из рефери, 4 угловых судей и арбитра.</w:t>
      </w:r>
    </w:p>
    <w:p w:rsidR="00765DCF"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К запрещённым действиям относятся - опасные броски, атаки в пах, атаки открытой ладонью, неконтролируемые атаки, атаки в тазобедренный и коленный суставы.</w:t>
      </w:r>
    </w:p>
    <w:p w:rsidR="001E2C45" w:rsidRPr="00EB3871" w:rsidRDefault="001E2C45" w:rsidP="00197A45">
      <w:pPr>
        <w:pStyle w:val="af1"/>
        <w:widowControl w:val="0"/>
        <w:numPr>
          <w:ilvl w:val="0"/>
          <w:numId w:val="104"/>
        </w:numPr>
        <w:spacing w:before="60"/>
        <w:ind w:left="0" w:firstLine="426"/>
        <w:jc w:val="both"/>
        <w:rPr>
          <w:rFonts w:ascii="Arial" w:hAnsi="Arial" w:cs="Arial"/>
        </w:rPr>
      </w:pPr>
      <w:r w:rsidRPr="001E2C45">
        <w:rPr>
          <w:rFonts w:ascii="Arial" w:hAnsi="Arial" w:cs="Arial"/>
        </w:rPr>
        <w:t>Критерии определения победителя в командной встрече на основе результатов индивидуальных встреч следующие (в порядке снижения важности):</w:t>
      </w:r>
    </w:p>
    <w:p w:rsidR="00765DCF" w:rsidRPr="00EB3871" w:rsidRDefault="00765DCF" w:rsidP="00197A45">
      <w:pPr>
        <w:pStyle w:val="af1"/>
        <w:widowControl w:val="0"/>
        <w:numPr>
          <w:ilvl w:val="0"/>
          <w:numId w:val="105"/>
        </w:numPr>
        <w:spacing w:before="60"/>
        <w:ind w:left="0" w:firstLine="426"/>
        <w:jc w:val="both"/>
        <w:rPr>
          <w:rFonts w:ascii="Arial" w:hAnsi="Arial" w:cs="Arial"/>
        </w:rPr>
      </w:pPr>
      <w:r w:rsidRPr="00EB3871">
        <w:rPr>
          <w:rFonts w:ascii="Arial" w:hAnsi="Arial" w:cs="Arial"/>
        </w:rPr>
        <w:t>количество побед</w:t>
      </w:r>
    </w:p>
    <w:p w:rsidR="00765DCF" w:rsidRPr="00EB3871" w:rsidRDefault="00765DCF" w:rsidP="00197A45">
      <w:pPr>
        <w:pStyle w:val="af1"/>
        <w:widowControl w:val="0"/>
        <w:numPr>
          <w:ilvl w:val="0"/>
          <w:numId w:val="105"/>
        </w:numPr>
        <w:spacing w:before="60"/>
        <w:ind w:left="0" w:firstLine="426"/>
        <w:jc w:val="both"/>
        <w:rPr>
          <w:rFonts w:ascii="Arial" w:hAnsi="Arial" w:cs="Arial"/>
        </w:rPr>
      </w:pPr>
      <w:r w:rsidRPr="00EB3871">
        <w:rPr>
          <w:rFonts w:ascii="Arial" w:hAnsi="Arial" w:cs="Arial"/>
        </w:rPr>
        <w:t>количество “чистых Иппон”</w:t>
      </w:r>
    </w:p>
    <w:p w:rsidR="00765DCF" w:rsidRPr="00EB3871" w:rsidRDefault="00765DCF" w:rsidP="00197A45">
      <w:pPr>
        <w:pStyle w:val="af1"/>
        <w:widowControl w:val="0"/>
        <w:numPr>
          <w:ilvl w:val="0"/>
          <w:numId w:val="105"/>
        </w:numPr>
        <w:spacing w:before="60"/>
        <w:ind w:left="0" w:firstLine="426"/>
        <w:jc w:val="both"/>
        <w:rPr>
          <w:rFonts w:ascii="Arial" w:hAnsi="Arial" w:cs="Arial"/>
        </w:rPr>
      </w:pPr>
      <w:r w:rsidRPr="00EB3871">
        <w:rPr>
          <w:rFonts w:ascii="Arial" w:hAnsi="Arial" w:cs="Arial"/>
        </w:rPr>
        <w:t>количество “Иппон”, включая “Авас</w:t>
      </w:r>
      <w:r w:rsidR="008A2188">
        <w:rPr>
          <w:rFonts w:ascii="Arial" w:hAnsi="Arial" w:cs="Arial"/>
        </w:rPr>
        <w:t>ат</w:t>
      </w:r>
      <w:r w:rsidRPr="00EB3871">
        <w:rPr>
          <w:rFonts w:ascii="Arial" w:hAnsi="Arial" w:cs="Arial"/>
        </w:rPr>
        <w:t>э</w:t>
      </w:r>
      <w:r w:rsidR="008A2188">
        <w:rPr>
          <w:rFonts w:ascii="Arial" w:hAnsi="Arial" w:cs="Arial"/>
        </w:rPr>
        <w:t xml:space="preserve"> иппон</w:t>
      </w:r>
      <w:r w:rsidRPr="00EB3871">
        <w:rPr>
          <w:rFonts w:ascii="Arial" w:hAnsi="Arial" w:cs="Arial"/>
        </w:rPr>
        <w:t>”</w:t>
      </w:r>
    </w:p>
    <w:p w:rsidR="00765DCF" w:rsidRDefault="00765DCF" w:rsidP="00197A45">
      <w:pPr>
        <w:pStyle w:val="af1"/>
        <w:widowControl w:val="0"/>
        <w:numPr>
          <w:ilvl w:val="0"/>
          <w:numId w:val="105"/>
        </w:numPr>
        <w:spacing w:before="60"/>
        <w:ind w:left="0" w:firstLine="426"/>
        <w:jc w:val="both"/>
        <w:rPr>
          <w:rFonts w:ascii="Arial" w:hAnsi="Arial" w:cs="Arial"/>
        </w:rPr>
      </w:pPr>
      <w:r w:rsidRPr="00EB3871">
        <w:rPr>
          <w:rFonts w:ascii="Arial" w:hAnsi="Arial" w:cs="Arial"/>
        </w:rPr>
        <w:t>по результату дополнительной встречи.</w:t>
      </w:r>
    </w:p>
    <w:p w:rsidR="00197A45" w:rsidRPr="00EB3871" w:rsidRDefault="00197A45" w:rsidP="00197A45">
      <w:pPr>
        <w:pStyle w:val="af1"/>
        <w:widowControl w:val="0"/>
        <w:spacing w:before="60"/>
        <w:ind w:left="426"/>
        <w:jc w:val="both"/>
        <w:rPr>
          <w:rFonts w:ascii="Arial" w:hAnsi="Arial" w:cs="Arial"/>
        </w:rPr>
      </w:pP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lastRenderedPageBreak/>
        <w:t xml:space="preserve">После команды рефери “Ямэ” спортсмены обязаны занять свои места, обозначенные специальными линиями, на расстоянии </w:t>
      </w:r>
      <w:smartTag w:uri="urn:schemas-microsoft-com:office:smarttags" w:element="metricconverter">
        <w:smartTagPr>
          <w:attr w:name="ProductID" w:val="3 метров"/>
        </w:smartTagPr>
        <w:r w:rsidRPr="00EB3871">
          <w:rPr>
            <w:rFonts w:ascii="Arial" w:hAnsi="Arial" w:cs="Arial"/>
          </w:rPr>
          <w:t>3 метров</w:t>
        </w:r>
      </w:smartTag>
      <w:r w:rsidRPr="00EB3871">
        <w:rPr>
          <w:rFonts w:ascii="Arial" w:hAnsi="Arial" w:cs="Arial"/>
        </w:rPr>
        <w:t xml:space="preserve"> друг от друга.</w:t>
      </w:r>
    </w:p>
    <w:p w:rsidR="00765DCF" w:rsidRPr="00197A45" w:rsidRDefault="00765DCF" w:rsidP="00197A45">
      <w:pPr>
        <w:pStyle w:val="af1"/>
        <w:widowControl w:val="0"/>
        <w:numPr>
          <w:ilvl w:val="0"/>
          <w:numId w:val="104"/>
        </w:numPr>
        <w:spacing w:before="60"/>
        <w:ind w:left="0" w:firstLine="426"/>
        <w:jc w:val="both"/>
        <w:rPr>
          <w:rFonts w:ascii="Arial" w:hAnsi="Arial" w:cs="Arial"/>
          <w:spacing w:val="-2"/>
        </w:rPr>
      </w:pPr>
      <w:r w:rsidRPr="00197A45">
        <w:rPr>
          <w:rFonts w:ascii="Arial" w:hAnsi="Arial" w:cs="Arial"/>
          <w:spacing w:val="-2"/>
        </w:rPr>
        <w:t>Когда поединок приостанавливается по команде рефери “Ямэ”, отсчет чистого времени прекращается до команды “Хаджимэ”.</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Любое недостойное поведение людей, связанных с участником (менеджера, болельщиков, и т.д.), может послужить причиной дисквалификации участника или команды.</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Рукава куртки должны закрывать не менее 2 / 3 предплечья.</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Под свою ответственность участник может носить мягкие контактные линзы.</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Ката “Хангецу” входит в 4 группу.</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Ко второй группе Ката относятся - “Бассай - дай”, ”Канку-дай”, ”Джион”, ”Тэкки-шодан”.</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Ката “Чинтэ” не может выполняться на соревнованиях.</w:t>
      </w:r>
    </w:p>
    <w:p w:rsidR="00765DCF" w:rsidRPr="00EB3871" w:rsidRDefault="00765DCF" w:rsidP="00197A45">
      <w:pPr>
        <w:pStyle w:val="af1"/>
        <w:widowControl w:val="0"/>
        <w:numPr>
          <w:ilvl w:val="0"/>
          <w:numId w:val="104"/>
        </w:numPr>
        <w:spacing w:before="60"/>
        <w:ind w:left="0" w:firstLine="426"/>
        <w:jc w:val="both"/>
        <w:rPr>
          <w:rFonts w:ascii="Arial" w:hAnsi="Arial" w:cs="Arial"/>
        </w:rPr>
      </w:pPr>
      <w:r w:rsidRPr="00EB3871">
        <w:rPr>
          <w:rFonts w:ascii="Arial" w:hAnsi="Arial" w:cs="Arial"/>
        </w:rPr>
        <w:t>Использование запасных не является изменением в порядке выступления, если они выступают под номером заменённого участника.</w:t>
      </w:r>
    </w:p>
    <w:p w:rsidR="00765DCF" w:rsidRDefault="00765DCF" w:rsidP="00197A45">
      <w:pPr>
        <w:pStyle w:val="af1"/>
        <w:numPr>
          <w:ilvl w:val="0"/>
          <w:numId w:val="104"/>
        </w:numPr>
        <w:spacing w:before="60"/>
        <w:ind w:left="0" w:firstLine="426"/>
      </w:pPr>
      <w:r w:rsidRPr="00EB3871">
        <w:rPr>
          <w:rFonts w:ascii="Arial" w:hAnsi="Arial" w:cs="Arial"/>
        </w:rPr>
        <w:t>Тренер во время соревнований должен носить либо спортивный костюм</w:t>
      </w:r>
      <w:r w:rsidR="001E2C45">
        <w:rPr>
          <w:rFonts w:ascii="Arial" w:hAnsi="Arial" w:cs="Arial"/>
        </w:rPr>
        <w:t>.</w:t>
      </w:r>
    </w:p>
    <w:p w:rsidR="00744688" w:rsidRPr="00F627C6" w:rsidRDefault="00744688" w:rsidP="00765DCF">
      <w:pPr>
        <w:widowControl w:val="0"/>
        <w:ind w:left="426"/>
        <w:jc w:val="both"/>
        <w:rPr>
          <w:rFonts w:ascii="Arial" w:hAnsi="Arial" w:cs="Arial"/>
        </w:rPr>
      </w:pPr>
    </w:p>
    <w:p w:rsidR="00744688" w:rsidRPr="00F627C6" w:rsidRDefault="00744688" w:rsidP="00765DCF">
      <w:pPr>
        <w:widowControl w:val="0"/>
        <w:ind w:firstLine="426"/>
        <w:jc w:val="both"/>
        <w:rPr>
          <w:rFonts w:ascii="Arial" w:hAnsi="Arial" w:cs="Arial"/>
        </w:rPr>
      </w:pPr>
      <w:r w:rsidRPr="00F627C6">
        <w:rPr>
          <w:rFonts w:ascii="Arial" w:hAnsi="Arial" w:cs="Arial"/>
        </w:rPr>
        <w:t>В данном вопроснике есть утверждения, противоречащие правилам соревнований, есть утверждения, правильные частично. Есть утверждения в форме отрицаний, которые при согласии с ними могут признаваться правильными или нет. Все утверждения можно условно поделить на группы сложности, позволяющие учитывать, насколько грубо ошибается экзаменуемый и на что обратить внимание при работе с ним.</w:t>
      </w:r>
    </w:p>
    <w:p w:rsidR="00744688" w:rsidRPr="00F627C6" w:rsidRDefault="00744688" w:rsidP="00765DCF">
      <w:pPr>
        <w:widowControl w:val="0"/>
        <w:ind w:firstLine="426"/>
        <w:jc w:val="both"/>
        <w:rPr>
          <w:rFonts w:ascii="Arial" w:hAnsi="Arial" w:cs="Arial"/>
        </w:rPr>
      </w:pPr>
      <w:r w:rsidRPr="00F627C6">
        <w:rPr>
          <w:rFonts w:ascii="Arial" w:hAnsi="Arial" w:cs="Arial"/>
        </w:rPr>
        <w:t xml:space="preserve">В следующем вопроснике даются несколько вариантов ответов, при этом может быть только один правильный ответ, может быть несколько правильных ответов, а может не быть ни одного правильного ответа. Задача экзаменуемого быстро сориентироваться и обозначить все правильные варианты ответов. </w:t>
      </w:r>
    </w:p>
    <w:p w:rsidR="00744688" w:rsidRPr="00F627C6" w:rsidRDefault="00744688" w:rsidP="00AF4126">
      <w:pPr>
        <w:widowControl w:val="0"/>
        <w:ind w:firstLine="283"/>
        <w:jc w:val="both"/>
        <w:rPr>
          <w:rFonts w:ascii="Arial" w:hAnsi="Arial" w:cs="Arial"/>
        </w:rPr>
      </w:pPr>
    </w:p>
    <w:p w:rsidR="00744688" w:rsidRPr="00F627C6" w:rsidRDefault="00744688" w:rsidP="00765DCF">
      <w:pPr>
        <w:widowControl w:val="0"/>
        <w:jc w:val="both"/>
        <w:rPr>
          <w:rFonts w:ascii="Arial" w:hAnsi="Arial" w:cs="Arial"/>
        </w:rPr>
      </w:pPr>
      <w:r w:rsidRPr="00F627C6">
        <w:rPr>
          <w:rFonts w:ascii="Arial" w:hAnsi="Arial" w:cs="Arial"/>
        </w:rPr>
        <w:t>1.Сколько времени даётся</w:t>
      </w:r>
      <w:r w:rsidR="000D2844" w:rsidRPr="00F627C6">
        <w:rPr>
          <w:rFonts w:ascii="Arial" w:hAnsi="Arial" w:cs="Arial"/>
        </w:rPr>
        <w:t xml:space="preserve"> </w:t>
      </w:r>
      <w:r w:rsidRPr="00F627C6">
        <w:rPr>
          <w:rFonts w:ascii="Arial" w:hAnsi="Arial" w:cs="Arial"/>
        </w:rPr>
        <w:t>для вынесения решения при “Хантей”</w:t>
      </w:r>
    </w:p>
    <w:p w:rsidR="00744688" w:rsidRPr="00F627C6" w:rsidRDefault="00744688" w:rsidP="00765DCF">
      <w:pPr>
        <w:widowControl w:val="0"/>
        <w:ind w:firstLine="426"/>
        <w:jc w:val="both"/>
        <w:rPr>
          <w:rFonts w:ascii="Arial" w:hAnsi="Arial" w:cs="Arial"/>
        </w:rPr>
      </w:pPr>
      <w:r w:rsidRPr="00F627C6">
        <w:rPr>
          <w:rFonts w:ascii="Arial" w:hAnsi="Arial" w:cs="Arial"/>
        </w:rPr>
        <w:t>А. 5 секунд</w:t>
      </w:r>
    </w:p>
    <w:p w:rsidR="00744688" w:rsidRPr="00F627C6" w:rsidRDefault="00744688" w:rsidP="00765DCF">
      <w:pPr>
        <w:widowControl w:val="0"/>
        <w:ind w:firstLine="426"/>
        <w:jc w:val="both"/>
        <w:rPr>
          <w:rFonts w:ascii="Arial" w:hAnsi="Arial" w:cs="Arial"/>
        </w:rPr>
      </w:pPr>
      <w:r w:rsidRPr="00F627C6">
        <w:rPr>
          <w:rFonts w:ascii="Arial" w:hAnsi="Arial" w:cs="Arial"/>
        </w:rPr>
        <w:t>Б. Столько, сколько потребуется</w:t>
      </w:r>
    </w:p>
    <w:p w:rsidR="00744688" w:rsidRPr="00F627C6" w:rsidRDefault="00744688" w:rsidP="00765DCF">
      <w:pPr>
        <w:widowControl w:val="0"/>
        <w:ind w:firstLine="426"/>
        <w:jc w:val="both"/>
        <w:rPr>
          <w:rFonts w:ascii="Arial" w:hAnsi="Arial" w:cs="Arial"/>
        </w:rPr>
      </w:pPr>
      <w:r w:rsidRPr="00F627C6">
        <w:rPr>
          <w:rFonts w:ascii="Arial" w:hAnsi="Arial" w:cs="Arial"/>
        </w:rPr>
        <w:t>В. Как можно меньше</w:t>
      </w:r>
    </w:p>
    <w:p w:rsidR="00744688" w:rsidRPr="00F627C6" w:rsidRDefault="00744688" w:rsidP="00765DCF">
      <w:pPr>
        <w:widowControl w:val="0"/>
        <w:ind w:firstLine="426"/>
        <w:jc w:val="both"/>
        <w:rPr>
          <w:rFonts w:ascii="Arial" w:hAnsi="Arial" w:cs="Arial"/>
        </w:rPr>
      </w:pPr>
      <w:r w:rsidRPr="00F627C6">
        <w:rPr>
          <w:rFonts w:ascii="Arial" w:hAnsi="Arial" w:cs="Arial"/>
        </w:rPr>
        <w:t>Г. Время не ограничено.</w:t>
      </w:r>
    </w:p>
    <w:p w:rsidR="00744688" w:rsidRPr="00F627C6" w:rsidRDefault="00744688" w:rsidP="00765DCF">
      <w:pPr>
        <w:widowControl w:val="0"/>
        <w:jc w:val="both"/>
        <w:rPr>
          <w:rFonts w:ascii="Arial" w:hAnsi="Arial" w:cs="Arial"/>
        </w:rPr>
      </w:pPr>
      <w:r w:rsidRPr="00F627C6">
        <w:rPr>
          <w:rFonts w:ascii="Arial" w:hAnsi="Arial" w:cs="Arial"/>
        </w:rPr>
        <w:t xml:space="preserve">2. Если по окончании “Энчо-сэн”ни один спортсмен не получил оценку, победитель определяется: </w:t>
      </w:r>
    </w:p>
    <w:p w:rsidR="00744688" w:rsidRPr="00F627C6" w:rsidRDefault="00744688" w:rsidP="00765DCF">
      <w:pPr>
        <w:widowControl w:val="0"/>
        <w:ind w:firstLine="426"/>
        <w:jc w:val="both"/>
        <w:rPr>
          <w:rFonts w:ascii="Arial" w:hAnsi="Arial" w:cs="Arial"/>
        </w:rPr>
      </w:pPr>
      <w:r w:rsidRPr="00F627C6">
        <w:rPr>
          <w:rFonts w:ascii="Arial" w:hAnsi="Arial" w:cs="Arial"/>
        </w:rPr>
        <w:t>А. По количеству “Дзёгай”</w:t>
      </w:r>
    </w:p>
    <w:p w:rsidR="00744688" w:rsidRPr="00F627C6" w:rsidRDefault="00744688" w:rsidP="00765DCF">
      <w:pPr>
        <w:widowControl w:val="0"/>
        <w:ind w:firstLine="426"/>
        <w:jc w:val="both"/>
        <w:rPr>
          <w:rFonts w:ascii="Arial" w:hAnsi="Arial" w:cs="Arial"/>
        </w:rPr>
      </w:pPr>
      <w:r w:rsidRPr="00F627C6">
        <w:rPr>
          <w:rFonts w:ascii="Arial" w:hAnsi="Arial" w:cs="Arial"/>
        </w:rPr>
        <w:t>Б. По количеству “Ваза-ари”</w:t>
      </w:r>
    </w:p>
    <w:p w:rsidR="00744688" w:rsidRPr="00F627C6" w:rsidRDefault="00744688" w:rsidP="00765DCF">
      <w:pPr>
        <w:widowControl w:val="0"/>
        <w:ind w:firstLine="426"/>
        <w:jc w:val="both"/>
        <w:rPr>
          <w:rFonts w:ascii="Arial" w:hAnsi="Arial" w:cs="Arial"/>
        </w:rPr>
      </w:pPr>
      <w:r w:rsidRPr="00F627C6">
        <w:rPr>
          <w:rFonts w:ascii="Arial" w:hAnsi="Arial" w:cs="Arial"/>
        </w:rPr>
        <w:t>В. В результате “Хантей”</w:t>
      </w:r>
    </w:p>
    <w:p w:rsidR="00744688" w:rsidRPr="00F627C6" w:rsidRDefault="00744688" w:rsidP="00765DCF">
      <w:pPr>
        <w:widowControl w:val="0"/>
        <w:ind w:firstLine="426"/>
        <w:jc w:val="both"/>
        <w:rPr>
          <w:rFonts w:ascii="Arial" w:hAnsi="Arial" w:cs="Arial"/>
        </w:rPr>
      </w:pPr>
      <w:r w:rsidRPr="00F627C6">
        <w:rPr>
          <w:rFonts w:ascii="Arial" w:hAnsi="Arial" w:cs="Arial"/>
        </w:rPr>
        <w:t>Г. По количеству наказаний (</w:t>
      </w:r>
      <w:r w:rsidR="00765DCF">
        <w:rPr>
          <w:rFonts w:ascii="Arial" w:hAnsi="Arial" w:cs="Arial"/>
        </w:rPr>
        <w:t>предупреждений, ”Хансоку-чуй”)</w:t>
      </w:r>
      <w:r w:rsidRPr="00F627C6">
        <w:rPr>
          <w:rFonts w:ascii="Arial" w:hAnsi="Arial" w:cs="Arial"/>
        </w:rPr>
        <w:t>.</w:t>
      </w:r>
    </w:p>
    <w:p w:rsidR="00744688" w:rsidRPr="00F627C6" w:rsidRDefault="00744688" w:rsidP="00765DCF">
      <w:pPr>
        <w:widowControl w:val="0"/>
        <w:jc w:val="both"/>
        <w:rPr>
          <w:rFonts w:ascii="Arial" w:hAnsi="Arial" w:cs="Arial"/>
        </w:rPr>
      </w:pPr>
      <w:r w:rsidRPr="00F627C6">
        <w:rPr>
          <w:rFonts w:ascii="Arial" w:hAnsi="Arial" w:cs="Arial"/>
        </w:rPr>
        <w:lastRenderedPageBreak/>
        <w:t>3. Рефери имеет право дать без консультации со всей судейской бригадой</w:t>
      </w:r>
    </w:p>
    <w:p w:rsidR="00744688" w:rsidRPr="00F627C6" w:rsidRDefault="00744688" w:rsidP="00225B48">
      <w:pPr>
        <w:widowControl w:val="0"/>
        <w:ind w:firstLine="426"/>
        <w:jc w:val="both"/>
        <w:rPr>
          <w:rFonts w:ascii="Arial" w:hAnsi="Arial" w:cs="Arial"/>
        </w:rPr>
      </w:pPr>
      <w:r w:rsidRPr="00F627C6">
        <w:rPr>
          <w:rFonts w:ascii="Arial" w:hAnsi="Arial" w:cs="Arial"/>
        </w:rPr>
        <w:t>А. Устное предупреждение</w:t>
      </w:r>
    </w:p>
    <w:p w:rsidR="00744688" w:rsidRPr="00F627C6" w:rsidRDefault="00744688" w:rsidP="00225B48">
      <w:pPr>
        <w:widowControl w:val="0"/>
        <w:ind w:firstLine="426"/>
        <w:jc w:val="both"/>
        <w:rPr>
          <w:rFonts w:ascii="Arial" w:hAnsi="Arial" w:cs="Arial"/>
        </w:rPr>
      </w:pPr>
      <w:r w:rsidRPr="00F627C6">
        <w:rPr>
          <w:rFonts w:ascii="Arial" w:hAnsi="Arial" w:cs="Arial"/>
        </w:rPr>
        <w:t>Б. ”Хансоку-чуй”</w:t>
      </w:r>
    </w:p>
    <w:p w:rsidR="00744688" w:rsidRPr="00F627C6" w:rsidRDefault="00744688" w:rsidP="00225B48">
      <w:pPr>
        <w:widowControl w:val="0"/>
        <w:ind w:firstLine="426"/>
        <w:jc w:val="both"/>
        <w:rPr>
          <w:rFonts w:ascii="Arial" w:hAnsi="Arial" w:cs="Arial"/>
        </w:rPr>
      </w:pPr>
      <w:r w:rsidRPr="00F627C6">
        <w:rPr>
          <w:rFonts w:ascii="Arial" w:hAnsi="Arial" w:cs="Arial"/>
        </w:rPr>
        <w:t>В. А и Б</w:t>
      </w:r>
    </w:p>
    <w:p w:rsidR="00744688" w:rsidRPr="00F627C6" w:rsidRDefault="00744688" w:rsidP="00225B48">
      <w:pPr>
        <w:widowControl w:val="0"/>
        <w:ind w:firstLine="426"/>
        <w:jc w:val="both"/>
        <w:rPr>
          <w:rFonts w:ascii="Arial" w:hAnsi="Arial" w:cs="Arial"/>
        </w:rPr>
      </w:pPr>
      <w:r w:rsidRPr="00F627C6">
        <w:rPr>
          <w:rFonts w:ascii="Arial" w:hAnsi="Arial" w:cs="Arial"/>
        </w:rPr>
        <w:t>Г. Ни  А, ни Б.</w:t>
      </w:r>
    </w:p>
    <w:p w:rsidR="00744688" w:rsidRPr="00F627C6" w:rsidRDefault="00744688" w:rsidP="00765DCF">
      <w:pPr>
        <w:widowControl w:val="0"/>
        <w:jc w:val="both"/>
        <w:rPr>
          <w:rFonts w:ascii="Arial" w:hAnsi="Arial" w:cs="Arial"/>
        </w:rPr>
      </w:pPr>
      <w:r w:rsidRPr="00F627C6">
        <w:rPr>
          <w:rFonts w:ascii="Arial" w:hAnsi="Arial" w:cs="Arial"/>
        </w:rPr>
        <w:t>4. У Ака “Ваза-ари”.</w:t>
      </w:r>
      <w:r w:rsidR="00E44FB6">
        <w:rPr>
          <w:rFonts w:ascii="Arial" w:hAnsi="Arial" w:cs="Arial"/>
        </w:rPr>
        <w:t xml:space="preserve"> </w:t>
      </w:r>
      <w:r w:rsidRPr="00F627C6">
        <w:rPr>
          <w:rFonts w:ascii="Arial" w:hAnsi="Arial" w:cs="Arial"/>
        </w:rPr>
        <w:t>Он наносит контролируемый удар ещё на “Ваза-ари”, после чего рефери даёт команду “Ямэ”, после команды “Ямэ” Ака наносит удар и нокаутирует Сиро в этой ситуации:</w:t>
      </w:r>
    </w:p>
    <w:p w:rsidR="00744688" w:rsidRPr="00F627C6" w:rsidRDefault="00744688" w:rsidP="00765DCF">
      <w:pPr>
        <w:widowControl w:val="0"/>
        <w:ind w:firstLine="426"/>
        <w:jc w:val="both"/>
        <w:rPr>
          <w:rFonts w:ascii="Arial" w:hAnsi="Arial" w:cs="Arial"/>
        </w:rPr>
      </w:pPr>
      <w:r w:rsidRPr="00F627C6">
        <w:rPr>
          <w:rFonts w:ascii="Arial" w:hAnsi="Arial" w:cs="Arial"/>
        </w:rPr>
        <w:t>А. Так как Ака набрал два “Ваза-ари”до запрещённого действия, ему даётся “Нокачи”</w:t>
      </w:r>
    </w:p>
    <w:p w:rsidR="00744688" w:rsidRPr="00F627C6" w:rsidRDefault="00744688" w:rsidP="00765DCF">
      <w:pPr>
        <w:widowControl w:val="0"/>
        <w:ind w:firstLine="426"/>
        <w:jc w:val="both"/>
        <w:rPr>
          <w:rFonts w:ascii="Arial" w:hAnsi="Arial" w:cs="Arial"/>
        </w:rPr>
      </w:pPr>
      <w:r w:rsidRPr="00F627C6">
        <w:rPr>
          <w:rFonts w:ascii="Arial" w:hAnsi="Arial" w:cs="Arial"/>
        </w:rPr>
        <w:t>Б. Так как Ака заслуживает наказания “Хансоку”, все его баллы аннулируются. Однако его противник не может продолжать бой и Ака получает “Нокачи”</w:t>
      </w:r>
    </w:p>
    <w:p w:rsidR="00744688" w:rsidRPr="00F627C6" w:rsidRDefault="00744688" w:rsidP="00765DCF">
      <w:pPr>
        <w:widowControl w:val="0"/>
        <w:ind w:firstLine="426"/>
        <w:jc w:val="both"/>
        <w:rPr>
          <w:rFonts w:ascii="Arial" w:hAnsi="Arial" w:cs="Arial"/>
        </w:rPr>
      </w:pPr>
      <w:r w:rsidRPr="00F627C6">
        <w:rPr>
          <w:rFonts w:ascii="Arial" w:hAnsi="Arial" w:cs="Arial"/>
        </w:rPr>
        <w:t>В. Ака заслуживает наказания, все его баллы аннулируются и ему даётся “Хансоку”</w:t>
      </w:r>
    </w:p>
    <w:p w:rsidR="00744688" w:rsidRPr="00F627C6" w:rsidRDefault="00744688" w:rsidP="00765DCF">
      <w:pPr>
        <w:widowControl w:val="0"/>
        <w:ind w:firstLine="426"/>
        <w:jc w:val="both"/>
        <w:rPr>
          <w:rFonts w:ascii="Arial" w:hAnsi="Arial" w:cs="Arial"/>
        </w:rPr>
      </w:pPr>
      <w:r w:rsidRPr="00F627C6">
        <w:rPr>
          <w:rFonts w:ascii="Arial" w:hAnsi="Arial" w:cs="Arial"/>
        </w:rPr>
        <w:t>Г. Ака даётся  “Нокачи” в этом поединке, но он отстраняется от соревнований.</w:t>
      </w:r>
    </w:p>
    <w:p w:rsidR="00744688" w:rsidRPr="00F627C6" w:rsidRDefault="00744688" w:rsidP="00765DCF">
      <w:pPr>
        <w:widowControl w:val="0"/>
        <w:jc w:val="both"/>
        <w:rPr>
          <w:rFonts w:ascii="Arial" w:hAnsi="Arial" w:cs="Arial"/>
        </w:rPr>
      </w:pPr>
      <w:r w:rsidRPr="00F627C6">
        <w:rPr>
          <w:rFonts w:ascii="Arial" w:hAnsi="Arial" w:cs="Arial"/>
        </w:rPr>
        <w:t>5. Если спортсмен не явился на схватку, ему объявляется:</w:t>
      </w:r>
    </w:p>
    <w:p w:rsidR="00744688" w:rsidRPr="00F627C6" w:rsidRDefault="00744688" w:rsidP="00225B48">
      <w:pPr>
        <w:widowControl w:val="0"/>
        <w:ind w:left="426"/>
        <w:jc w:val="both"/>
        <w:rPr>
          <w:rFonts w:ascii="Arial" w:hAnsi="Arial" w:cs="Arial"/>
        </w:rPr>
      </w:pPr>
      <w:r w:rsidRPr="00F627C6">
        <w:rPr>
          <w:rFonts w:ascii="Arial" w:hAnsi="Arial" w:cs="Arial"/>
        </w:rPr>
        <w:t>А. Кикен</w:t>
      </w:r>
    </w:p>
    <w:p w:rsidR="00744688" w:rsidRPr="00F627C6" w:rsidRDefault="00744688" w:rsidP="00225B48">
      <w:pPr>
        <w:widowControl w:val="0"/>
        <w:ind w:left="426"/>
        <w:jc w:val="both"/>
        <w:rPr>
          <w:rFonts w:ascii="Arial" w:hAnsi="Arial" w:cs="Arial"/>
        </w:rPr>
      </w:pPr>
      <w:r w:rsidRPr="00F627C6">
        <w:rPr>
          <w:rFonts w:ascii="Arial" w:hAnsi="Arial" w:cs="Arial"/>
        </w:rPr>
        <w:t>Б. Хансоку</w:t>
      </w:r>
    </w:p>
    <w:p w:rsidR="00744688" w:rsidRPr="00F627C6" w:rsidRDefault="00744688" w:rsidP="00225B48">
      <w:pPr>
        <w:widowControl w:val="0"/>
        <w:ind w:left="426"/>
        <w:jc w:val="both"/>
        <w:rPr>
          <w:rFonts w:ascii="Arial" w:hAnsi="Arial" w:cs="Arial"/>
        </w:rPr>
      </w:pPr>
      <w:r w:rsidRPr="00F627C6">
        <w:rPr>
          <w:rFonts w:ascii="Arial" w:hAnsi="Arial" w:cs="Arial"/>
        </w:rPr>
        <w:t>В. Фусэн</w:t>
      </w:r>
    </w:p>
    <w:p w:rsidR="00744688" w:rsidRPr="00F627C6" w:rsidRDefault="00744688" w:rsidP="00225B48">
      <w:pPr>
        <w:widowControl w:val="0"/>
        <w:ind w:left="426"/>
        <w:jc w:val="both"/>
        <w:rPr>
          <w:rFonts w:ascii="Arial" w:hAnsi="Arial" w:cs="Arial"/>
        </w:rPr>
      </w:pPr>
      <w:r w:rsidRPr="00F627C6">
        <w:rPr>
          <w:rFonts w:ascii="Arial" w:hAnsi="Arial" w:cs="Arial"/>
        </w:rPr>
        <w:t>Г. Сикаку</w:t>
      </w:r>
    </w:p>
    <w:p w:rsidR="00744688" w:rsidRPr="00F627C6" w:rsidRDefault="00744688" w:rsidP="00225B48">
      <w:pPr>
        <w:widowControl w:val="0"/>
        <w:jc w:val="both"/>
        <w:rPr>
          <w:rFonts w:ascii="Arial" w:hAnsi="Arial" w:cs="Arial"/>
        </w:rPr>
      </w:pPr>
      <w:r w:rsidRPr="00F627C6">
        <w:rPr>
          <w:rFonts w:ascii="Arial" w:hAnsi="Arial" w:cs="Arial"/>
        </w:rPr>
        <w:t>6. Ака проводит удар на “Ваза-ари” и сразу же в радости поворачивается  к Сиро спиной, Сиро до команды “Ямэ” проводит удар в затылок на “Иппон”. В этом случае:</w:t>
      </w:r>
    </w:p>
    <w:p w:rsidR="00744688" w:rsidRPr="00F627C6" w:rsidRDefault="00744688" w:rsidP="00225B48">
      <w:pPr>
        <w:widowControl w:val="0"/>
        <w:ind w:firstLine="425"/>
        <w:jc w:val="both"/>
        <w:rPr>
          <w:rFonts w:ascii="Arial" w:hAnsi="Arial" w:cs="Arial"/>
        </w:rPr>
      </w:pPr>
      <w:r w:rsidRPr="00F627C6">
        <w:rPr>
          <w:rFonts w:ascii="Arial" w:hAnsi="Arial" w:cs="Arial"/>
        </w:rPr>
        <w:t>А. Удар Ака не оценивается</w:t>
      </w:r>
    </w:p>
    <w:p w:rsidR="00744688" w:rsidRPr="00F627C6" w:rsidRDefault="00744688" w:rsidP="00225B48">
      <w:pPr>
        <w:widowControl w:val="0"/>
        <w:ind w:firstLine="425"/>
        <w:jc w:val="both"/>
        <w:rPr>
          <w:rFonts w:ascii="Arial" w:hAnsi="Arial" w:cs="Arial"/>
        </w:rPr>
      </w:pPr>
      <w:r w:rsidRPr="00F627C6">
        <w:rPr>
          <w:rFonts w:ascii="Arial" w:hAnsi="Arial" w:cs="Arial"/>
        </w:rPr>
        <w:t>Б. Удар Ака не оценивается, а Сиро наказывается</w:t>
      </w:r>
    </w:p>
    <w:p w:rsidR="00744688" w:rsidRPr="00F627C6" w:rsidRDefault="00744688" w:rsidP="00225B48">
      <w:pPr>
        <w:widowControl w:val="0"/>
        <w:ind w:firstLine="425"/>
        <w:jc w:val="both"/>
        <w:rPr>
          <w:rFonts w:ascii="Arial" w:hAnsi="Arial" w:cs="Arial"/>
        </w:rPr>
      </w:pPr>
      <w:r w:rsidRPr="00F627C6">
        <w:rPr>
          <w:rFonts w:ascii="Arial" w:hAnsi="Arial" w:cs="Arial"/>
        </w:rPr>
        <w:t>В. Ни Ака , ни Сиро не получают баллов, п</w:t>
      </w:r>
      <w:r w:rsidR="000D2844" w:rsidRPr="00F627C6">
        <w:rPr>
          <w:rFonts w:ascii="Arial" w:hAnsi="Arial" w:cs="Arial"/>
        </w:rPr>
        <w:t xml:space="preserve">оскольку Ака совершил действие </w:t>
      </w:r>
      <w:r w:rsidRPr="00F627C6">
        <w:rPr>
          <w:rFonts w:ascii="Arial" w:hAnsi="Arial" w:cs="Arial"/>
        </w:rPr>
        <w:t>на “Мубоби”</w:t>
      </w:r>
    </w:p>
    <w:p w:rsidR="00744688" w:rsidRPr="00F627C6" w:rsidRDefault="00744688" w:rsidP="00225B48">
      <w:pPr>
        <w:widowControl w:val="0"/>
        <w:ind w:firstLine="425"/>
        <w:jc w:val="both"/>
        <w:rPr>
          <w:rFonts w:ascii="Arial" w:hAnsi="Arial" w:cs="Arial"/>
        </w:rPr>
      </w:pPr>
      <w:r w:rsidRPr="00F627C6">
        <w:rPr>
          <w:rFonts w:ascii="Arial" w:hAnsi="Arial" w:cs="Arial"/>
        </w:rPr>
        <w:t>Г. Сиро получает “Иппон”, а удар Ака не только не оценивается, но может быть наказан за “Мубоби”</w:t>
      </w:r>
    </w:p>
    <w:p w:rsidR="00744688" w:rsidRPr="00F627C6" w:rsidRDefault="00744688" w:rsidP="00225B48">
      <w:pPr>
        <w:widowControl w:val="0"/>
        <w:jc w:val="both"/>
        <w:rPr>
          <w:rFonts w:ascii="Arial" w:hAnsi="Arial" w:cs="Arial"/>
        </w:rPr>
      </w:pPr>
      <w:r w:rsidRPr="00F627C6">
        <w:rPr>
          <w:rFonts w:ascii="Arial" w:hAnsi="Arial" w:cs="Arial"/>
        </w:rPr>
        <w:t xml:space="preserve">7. На татами возникает ситуация, не предусмотренная правилами </w:t>
      </w:r>
      <w:r w:rsidRPr="00F627C6">
        <w:rPr>
          <w:rFonts w:ascii="Arial" w:hAnsi="Arial" w:cs="Arial"/>
          <w:lang w:val="en-US"/>
        </w:rPr>
        <w:t>USKO</w:t>
      </w:r>
      <w:r w:rsidR="000D2844" w:rsidRPr="00F627C6">
        <w:rPr>
          <w:rFonts w:ascii="Arial" w:hAnsi="Arial" w:cs="Arial"/>
        </w:rPr>
        <w:t xml:space="preserve">. </w:t>
      </w:r>
      <w:r w:rsidRPr="00F627C6">
        <w:rPr>
          <w:rFonts w:ascii="Arial" w:hAnsi="Arial" w:cs="Arial"/>
        </w:rPr>
        <w:t>Рефери обязан:</w:t>
      </w:r>
    </w:p>
    <w:p w:rsidR="00744688" w:rsidRPr="00F627C6" w:rsidRDefault="00744688" w:rsidP="00225B48">
      <w:pPr>
        <w:widowControl w:val="0"/>
        <w:ind w:firstLine="425"/>
        <w:jc w:val="both"/>
        <w:rPr>
          <w:rFonts w:ascii="Arial" w:hAnsi="Arial" w:cs="Arial"/>
        </w:rPr>
      </w:pPr>
      <w:r w:rsidRPr="00F627C6">
        <w:rPr>
          <w:rFonts w:ascii="Arial" w:hAnsi="Arial" w:cs="Arial"/>
        </w:rPr>
        <w:t>А. Не обращать на это внимания и продолжать бой</w:t>
      </w:r>
    </w:p>
    <w:p w:rsidR="00744688" w:rsidRPr="00F627C6" w:rsidRDefault="00744688" w:rsidP="00225B48">
      <w:pPr>
        <w:widowControl w:val="0"/>
        <w:ind w:firstLine="425"/>
        <w:jc w:val="both"/>
        <w:rPr>
          <w:rFonts w:ascii="Arial" w:hAnsi="Arial" w:cs="Arial"/>
        </w:rPr>
      </w:pPr>
      <w:r w:rsidRPr="00F627C6">
        <w:rPr>
          <w:rFonts w:ascii="Arial" w:hAnsi="Arial" w:cs="Arial"/>
        </w:rPr>
        <w:t>Б. Посоветоваться с судейской бригадой и вынести решение</w:t>
      </w:r>
    </w:p>
    <w:p w:rsidR="00744688" w:rsidRPr="00F627C6" w:rsidRDefault="00744688" w:rsidP="00225B48">
      <w:pPr>
        <w:widowControl w:val="0"/>
        <w:ind w:firstLine="425"/>
        <w:jc w:val="both"/>
        <w:rPr>
          <w:rFonts w:ascii="Arial" w:hAnsi="Arial" w:cs="Arial"/>
        </w:rPr>
      </w:pPr>
      <w:r w:rsidRPr="00F627C6">
        <w:rPr>
          <w:rFonts w:ascii="Arial" w:hAnsi="Arial" w:cs="Arial"/>
        </w:rPr>
        <w:t>В. Обратиться к Главному судье и судейской коллегии для принятия решения</w:t>
      </w:r>
    </w:p>
    <w:p w:rsidR="00744688" w:rsidRPr="00F627C6" w:rsidRDefault="00744688" w:rsidP="00225B48">
      <w:pPr>
        <w:widowControl w:val="0"/>
        <w:ind w:firstLine="425"/>
        <w:jc w:val="both"/>
        <w:rPr>
          <w:rFonts w:ascii="Arial" w:hAnsi="Arial" w:cs="Arial"/>
        </w:rPr>
      </w:pPr>
      <w:r w:rsidRPr="00F627C6">
        <w:rPr>
          <w:rFonts w:ascii="Arial" w:hAnsi="Arial" w:cs="Arial"/>
        </w:rPr>
        <w:t>Г. Остановить поединок и действовать в зависимости от ситуации.</w:t>
      </w:r>
    </w:p>
    <w:p w:rsidR="00744688" w:rsidRPr="00F627C6" w:rsidRDefault="00744688" w:rsidP="00225B48">
      <w:pPr>
        <w:widowControl w:val="0"/>
        <w:jc w:val="both"/>
        <w:rPr>
          <w:rFonts w:ascii="Arial" w:hAnsi="Arial" w:cs="Arial"/>
        </w:rPr>
      </w:pPr>
      <w:r w:rsidRPr="00F627C6">
        <w:rPr>
          <w:rFonts w:ascii="Arial" w:hAnsi="Arial" w:cs="Arial"/>
        </w:rPr>
        <w:t>8. При равном счёте в командной встрече победитель определяется:</w:t>
      </w:r>
    </w:p>
    <w:p w:rsidR="00744688" w:rsidRPr="00F627C6" w:rsidRDefault="00744688" w:rsidP="00225B48">
      <w:pPr>
        <w:widowControl w:val="0"/>
        <w:ind w:firstLine="426"/>
        <w:jc w:val="both"/>
        <w:rPr>
          <w:rFonts w:ascii="Arial" w:hAnsi="Arial" w:cs="Arial"/>
        </w:rPr>
      </w:pPr>
      <w:r w:rsidRPr="00F627C6">
        <w:rPr>
          <w:rFonts w:ascii="Arial" w:hAnsi="Arial" w:cs="Arial"/>
        </w:rPr>
        <w:t>А. По первой выигранной встрече</w:t>
      </w:r>
    </w:p>
    <w:p w:rsidR="00744688" w:rsidRPr="00F627C6" w:rsidRDefault="00744688" w:rsidP="00225B48">
      <w:pPr>
        <w:widowControl w:val="0"/>
        <w:ind w:firstLine="426"/>
        <w:jc w:val="both"/>
        <w:rPr>
          <w:rFonts w:ascii="Arial" w:hAnsi="Arial" w:cs="Arial"/>
        </w:rPr>
      </w:pPr>
      <w:r w:rsidRPr="00F627C6">
        <w:rPr>
          <w:rFonts w:ascii="Arial" w:hAnsi="Arial" w:cs="Arial"/>
        </w:rPr>
        <w:t>Б. По решению рефери с учётом качества проведенных поединков</w:t>
      </w:r>
    </w:p>
    <w:p w:rsidR="00744688" w:rsidRPr="00F627C6" w:rsidRDefault="00744688" w:rsidP="00225B48">
      <w:pPr>
        <w:widowControl w:val="0"/>
        <w:ind w:firstLine="426"/>
        <w:jc w:val="both"/>
        <w:rPr>
          <w:rFonts w:ascii="Arial" w:hAnsi="Arial" w:cs="Arial"/>
        </w:rPr>
      </w:pPr>
      <w:r w:rsidRPr="00F627C6">
        <w:rPr>
          <w:rFonts w:ascii="Arial" w:hAnsi="Arial" w:cs="Arial"/>
        </w:rPr>
        <w:lastRenderedPageBreak/>
        <w:t>В. По дополнительному поединку</w:t>
      </w:r>
    </w:p>
    <w:p w:rsidR="00744688" w:rsidRPr="00F627C6" w:rsidRDefault="00744688" w:rsidP="00225B48">
      <w:pPr>
        <w:widowControl w:val="0"/>
        <w:ind w:firstLine="426"/>
        <w:jc w:val="both"/>
        <w:rPr>
          <w:rFonts w:ascii="Arial" w:hAnsi="Arial" w:cs="Arial"/>
        </w:rPr>
      </w:pPr>
      <w:r w:rsidRPr="00F627C6">
        <w:rPr>
          <w:rFonts w:ascii="Arial" w:hAnsi="Arial" w:cs="Arial"/>
        </w:rPr>
        <w:t>Г. Другим способом.</w:t>
      </w:r>
    </w:p>
    <w:p w:rsidR="00744688" w:rsidRPr="00F627C6" w:rsidRDefault="00744688" w:rsidP="00225B48">
      <w:pPr>
        <w:widowControl w:val="0"/>
        <w:jc w:val="both"/>
        <w:rPr>
          <w:rFonts w:ascii="Arial" w:hAnsi="Arial" w:cs="Arial"/>
        </w:rPr>
      </w:pPr>
      <w:r w:rsidRPr="00F627C6">
        <w:rPr>
          <w:rFonts w:ascii="Arial" w:hAnsi="Arial" w:cs="Arial"/>
        </w:rPr>
        <w:t>9. В соревнованиях по Ката после 1 круга остаётся:</w:t>
      </w:r>
    </w:p>
    <w:p w:rsidR="00744688" w:rsidRPr="00F627C6" w:rsidRDefault="00744688" w:rsidP="00225B48">
      <w:pPr>
        <w:widowControl w:val="0"/>
        <w:ind w:firstLine="426"/>
        <w:jc w:val="both"/>
        <w:rPr>
          <w:rFonts w:ascii="Arial" w:hAnsi="Arial" w:cs="Arial"/>
        </w:rPr>
      </w:pPr>
      <w:r w:rsidRPr="00F627C6">
        <w:rPr>
          <w:rFonts w:ascii="Arial" w:hAnsi="Arial" w:cs="Arial"/>
        </w:rPr>
        <w:t>А. 32 участника</w:t>
      </w:r>
    </w:p>
    <w:p w:rsidR="00744688" w:rsidRPr="00F627C6" w:rsidRDefault="00744688" w:rsidP="00225B48">
      <w:pPr>
        <w:widowControl w:val="0"/>
        <w:ind w:firstLine="426"/>
        <w:jc w:val="both"/>
        <w:rPr>
          <w:rFonts w:ascii="Arial" w:hAnsi="Arial" w:cs="Arial"/>
        </w:rPr>
      </w:pPr>
      <w:r w:rsidRPr="00F627C6">
        <w:rPr>
          <w:rFonts w:ascii="Arial" w:hAnsi="Arial" w:cs="Arial"/>
        </w:rPr>
        <w:t>Б.  Половина участников</w:t>
      </w:r>
    </w:p>
    <w:p w:rsidR="00744688" w:rsidRPr="00F627C6" w:rsidRDefault="00744688" w:rsidP="00225B48">
      <w:pPr>
        <w:widowControl w:val="0"/>
        <w:ind w:firstLine="426"/>
        <w:jc w:val="both"/>
        <w:rPr>
          <w:rFonts w:ascii="Arial" w:hAnsi="Arial" w:cs="Arial"/>
        </w:rPr>
      </w:pPr>
      <w:r w:rsidRPr="00F627C6">
        <w:rPr>
          <w:rFonts w:ascii="Arial" w:hAnsi="Arial" w:cs="Arial"/>
        </w:rPr>
        <w:t>В.  16 участников</w:t>
      </w:r>
    </w:p>
    <w:p w:rsidR="00744688" w:rsidRPr="00F627C6" w:rsidRDefault="00744688" w:rsidP="00225B48">
      <w:pPr>
        <w:widowControl w:val="0"/>
        <w:ind w:firstLine="426"/>
        <w:jc w:val="both"/>
        <w:rPr>
          <w:rFonts w:ascii="Arial" w:hAnsi="Arial" w:cs="Arial"/>
        </w:rPr>
      </w:pPr>
      <w:r w:rsidRPr="00F627C6">
        <w:rPr>
          <w:rFonts w:ascii="Arial" w:hAnsi="Arial" w:cs="Arial"/>
        </w:rPr>
        <w:t>Г.  По 8 участников в каждой подгруппе.</w:t>
      </w:r>
    </w:p>
    <w:p w:rsidR="00744688" w:rsidRPr="00F627C6" w:rsidRDefault="00744688" w:rsidP="00225B48">
      <w:pPr>
        <w:widowControl w:val="0"/>
        <w:jc w:val="both"/>
        <w:rPr>
          <w:rFonts w:ascii="Arial" w:hAnsi="Arial" w:cs="Arial"/>
        </w:rPr>
      </w:pPr>
      <w:r w:rsidRPr="00F627C6">
        <w:rPr>
          <w:rFonts w:ascii="Arial" w:hAnsi="Arial" w:cs="Arial"/>
        </w:rPr>
        <w:t>1</w:t>
      </w:r>
      <w:r w:rsidR="00765DCF">
        <w:rPr>
          <w:rFonts w:ascii="Arial" w:hAnsi="Arial" w:cs="Arial"/>
        </w:rPr>
        <w:t>0</w:t>
      </w:r>
      <w:r w:rsidRPr="00F627C6">
        <w:rPr>
          <w:rFonts w:ascii="Arial" w:hAnsi="Arial" w:cs="Arial"/>
        </w:rPr>
        <w:t>. К разряду ошибок не относится:</w:t>
      </w:r>
    </w:p>
    <w:p w:rsidR="00744688" w:rsidRPr="00F627C6" w:rsidRDefault="00744688" w:rsidP="00225B48">
      <w:pPr>
        <w:widowControl w:val="0"/>
        <w:ind w:firstLine="426"/>
        <w:jc w:val="both"/>
        <w:rPr>
          <w:rFonts w:ascii="Arial" w:hAnsi="Arial" w:cs="Arial"/>
        </w:rPr>
      </w:pPr>
      <w:r w:rsidRPr="00F627C6">
        <w:rPr>
          <w:rFonts w:ascii="Arial" w:hAnsi="Arial" w:cs="Arial"/>
        </w:rPr>
        <w:t>А. Колебание и продолжение</w:t>
      </w:r>
    </w:p>
    <w:p w:rsidR="00744688" w:rsidRPr="00F627C6" w:rsidRDefault="00744688" w:rsidP="00225B48">
      <w:pPr>
        <w:widowControl w:val="0"/>
        <w:ind w:firstLine="426"/>
        <w:jc w:val="both"/>
        <w:rPr>
          <w:rFonts w:ascii="Arial" w:hAnsi="Arial" w:cs="Arial"/>
        </w:rPr>
      </w:pPr>
      <w:r w:rsidRPr="00F627C6">
        <w:rPr>
          <w:rFonts w:ascii="Arial" w:hAnsi="Arial" w:cs="Arial"/>
        </w:rPr>
        <w:t>Б. Невыполнение Киай</w:t>
      </w:r>
    </w:p>
    <w:p w:rsidR="00744688" w:rsidRPr="00F627C6" w:rsidRDefault="00744688" w:rsidP="00225B48">
      <w:pPr>
        <w:widowControl w:val="0"/>
        <w:ind w:firstLine="426"/>
        <w:jc w:val="both"/>
        <w:rPr>
          <w:rFonts w:ascii="Arial" w:hAnsi="Arial" w:cs="Arial"/>
        </w:rPr>
      </w:pPr>
      <w:r w:rsidRPr="00F627C6">
        <w:rPr>
          <w:rFonts w:ascii="Arial" w:hAnsi="Arial" w:cs="Arial"/>
        </w:rPr>
        <w:t>В. Невозвращение на исходную позицию (0.5 - 1 шаг)</w:t>
      </w:r>
    </w:p>
    <w:p w:rsidR="00744688" w:rsidRPr="00F627C6" w:rsidRDefault="00744688" w:rsidP="00225B48">
      <w:pPr>
        <w:widowControl w:val="0"/>
        <w:ind w:firstLine="426"/>
        <w:jc w:val="both"/>
        <w:rPr>
          <w:rFonts w:ascii="Arial" w:hAnsi="Arial" w:cs="Arial"/>
        </w:rPr>
      </w:pPr>
      <w:r w:rsidRPr="00F627C6">
        <w:rPr>
          <w:rFonts w:ascii="Arial" w:hAnsi="Arial" w:cs="Arial"/>
        </w:rPr>
        <w:t>Г. Небольшая потеря равновесия.</w:t>
      </w:r>
    </w:p>
    <w:p w:rsidR="00744688" w:rsidRPr="00F627C6" w:rsidRDefault="00744688" w:rsidP="00225B48">
      <w:pPr>
        <w:widowControl w:val="0"/>
        <w:jc w:val="both"/>
        <w:rPr>
          <w:rFonts w:ascii="Arial" w:hAnsi="Arial" w:cs="Arial"/>
        </w:rPr>
      </w:pPr>
      <w:r w:rsidRPr="00F627C6">
        <w:rPr>
          <w:rFonts w:ascii="Arial" w:hAnsi="Arial" w:cs="Arial"/>
        </w:rPr>
        <w:t>1</w:t>
      </w:r>
      <w:r w:rsidR="00765DCF">
        <w:rPr>
          <w:rFonts w:ascii="Arial" w:hAnsi="Arial" w:cs="Arial"/>
        </w:rPr>
        <w:t>1</w:t>
      </w:r>
      <w:r w:rsidRPr="00F627C6">
        <w:rPr>
          <w:rFonts w:ascii="Arial" w:hAnsi="Arial" w:cs="Arial"/>
        </w:rPr>
        <w:t>. Если оба участника ошибаются и останавливаются при выполнении Ката:</w:t>
      </w:r>
    </w:p>
    <w:p w:rsidR="00744688" w:rsidRPr="00F627C6" w:rsidRDefault="00744688" w:rsidP="00225B48">
      <w:pPr>
        <w:widowControl w:val="0"/>
        <w:ind w:firstLine="426"/>
        <w:jc w:val="both"/>
        <w:rPr>
          <w:rFonts w:ascii="Arial" w:hAnsi="Arial" w:cs="Arial"/>
        </w:rPr>
      </w:pPr>
      <w:r w:rsidRPr="00F627C6">
        <w:rPr>
          <w:rFonts w:ascii="Arial" w:hAnsi="Arial" w:cs="Arial"/>
        </w:rPr>
        <w:t>А. Им предлагается повторно выполнить это же Ката</w:t>
      </w:r>
    </w:p>
    <w:p w:rsidR="00744688" w:rsidRPr="00F627C6" w:rsidRDefault="00744688" w:rsidP="00225B48">
      <w:pPr>
        <w:widowControl w:val="0"/>
        <w:ind w:firstLine="426"/>
        <w:jc w:val="both"/>
        <w:rPr>
          <w:rFonts w:ascii="Arial" w:hAnsi="Arial" w:cs="Arial"/>
        </w:rPr>
      </w:pPr>
      <w:r w:rsidRPr="00F627C6">
        <w:rPr>
          <w:rFonts w:ascii="Arial" w:hAnsi="Arial" w:cs="Arial"/>
        </w:rPr>
        <w:t>Б. Им предлагается выполнить другое Ката по назначению рефери</w:t>
      </w:r>
    </w:p>
    <w:p w:rsidR="00744688" w:rsidRPr="00F627C6" w:rsidRDefault="00744688" w:rsidP="00225B48">
      <w:pPr>
        <w:widowControl w:val="0"/>
        <w:ind w:firstLine="426"/>
        <w:jc w:val="both"/>
        <w:rPr>
          <w:rFonts w:ascii="Arial" w:hAnsi="Arial" w:cs="Arial"/>
        </w:rPr>
      </w:pPr>
      <w:r w:rsidRPr="00F627C6">
        <w:rPr>
          <w:rFonts w:ascii="Arial" w:hAnsi="Arial" w:cs="Arial"/>
        </w:rPr>
        <w:t>В. Объявляется ничья и поединок продолжается согласно Правилам</w:t>
      </w:r>
    </w:p>
    <w:p w:rsidR="00744688" w:rsidRPr="00F627C6" w:rsidRDefault="00744688" w:rsidP="00225B48">
      <w:pPr>
        <w:widowControl w:val="0"/>
        <w:ind w:firstLine="426"/>
        <w:jc w:val="both"/>
        <w:rPr>
          <w:rFonts w:ascii="Arial" w:hAnsi="Arial" w:cs="Arial"/>
        </w:rPr>
      </w:pPr>
      <w:r w:rsidRPr="00F627C6">
        <w:rPr>
          <w:rFonts w:ascii="Arial" w:hAnsi="Arial" w:cs="Arial"/>
        </w:rPr>
        <w:t>Г. Оба участника дисквалифицируются.</w:t>
      </w:r>
    </w:p>
    <w:p w:rsidR="00744688" w:rsidRPr="00F627C6" w:rsidRDefault="00744688" w:rsidP="00225B48">
      <w:pPr>
        <w:widowControl w:val="0"/>
        <w:jc w:val="both"/>
        <w:rPr>
          <w:rFonts w:ascii="Arial" w:hAnsi="Arial" w:cs="Arial"/>
        </w:rPr>
      </w:pPr>
      <w:r w:rsidRPr="00F627C6">
        <w:rPr>
          <w:rFonts w:ascii="Arial" w:hAnsi="Arial" w:cs="Arial"/>
        </w:rPr>
        <w:t>15. В финальной части соревнований по Ката можно выполнять:</w:t>
      </w:r>
    </w:p>
    <w:p w:rsidR="00744688" w:rsidRPr="00F627C6" w:rsidRDefault="00744688" w:rsidP="00225B48">
      <w:pPr>
        <w:widowControl w:val="0"/>
        <w:ind w:firstLine="426"/>
        <w:jc w:val="both"/>
        <w:rPr>
          <w:rFonts w:ascii="Arial" w:hAnsi="Arial" w:cs="Arial"/>
        </w:rPr>
      </w:pPr>
      <w:r w:rsidRPr="00F627C6">
        <w:rPr>
          <w:rFonts w:ascii="Arial" w:hAnsi="Arial" w:cs="Arial"/>
        </w:rPr>
        <w:t>А. Любое Ката  из 4 группы</w:t>
      </w:r>
    </w:p>
    <w:p w:rsidR="00744688" w:rsidRPr="00F627C6" w:rsidRDefault="00744688" w:rsidP="00225B48">
      <w:pPr>
        <w:widowControl w:val="0"/>
        <w:ind w:firstLine="426"/>
        <w:jc w:val="both"/>
        <w:rPr>
          <w:rFonts w:ascii="Arial" w:hAnsi="Arial" w:cs="Arial"/>
        </w:rPr>
      </w:pPr>
      <w:r w:rsidRPr="00F627C6">
        <w:rPr>
          <w:rFonts w:ascii="Arial" w:hAnsi="Arial" w:cs="Arial"/>
        </w:rPr>
        <w:t>Б. Любое Ката из 3 и 4 группы</w:t>
      </w:r>
    </w:p>
    <w:p w:rsidR="00744688" w:rsidRPr="00F627C6" w:rsidRDefault="00744688" w:rsidP="00225B48">
      <w:pPr>
        <w:widowControl w:val="0"/>
        <w:ind w:firstLine="426"/>
        <w:jc w:val="both"/>
        <w:rPr>
          <w:rFonts w:ascii="Arial" w:hAnsi="Arial" w:cs="Arial"/>
        </w:rPr>
      </w:pPr>
      <w:r w:rsidRPr="00F627C6">
        <w:rPr>
          <w:rFonts w:ascii="Arial" w:hAnsi="Arial" w:cs="Arial"/>
        </w:rPr>
        <w:t>В. Любое Ката из 4 группы, кроме выполняемых в 3 круге</w:t>
      </w:r>
    </w:p>
    <w:p w:rsidR="00744688" w:rsidRPr="00F627C6" w:rsidRDefault="00744688" w:rsidP="00225B48">
      <w:pPr>
        <w:widowControl w:val="0"/>
        <w:ind w:firstLine="426"/>
        <w:jc w:val="both"/>
        <w:rPr>
          <w:rFonts w:ascii="Arial" w:hAnsi="Arial" w:cs="Arial"/>
        </w:rPr>
      </w:pPr>
      <w:r w:rsidRPr="00F627C6">
        <w:rPr>
          <w:rFonts w:ascii="Arial" w:hAnsi="Arial" w:cs="Arial"/>
        </w:rPr>
        <w:t>Г. Любое Ката из 3 и 4 группы, кроме выполняемых в 3 круге.</w:t>
      </w:r>
    </w:p>
    <w:p w:rsidR="00744688" w:rsidRPr="00F627C6" w:rsidRDefault="00744688" w:rsidP="00225B48">
      <w:pPr>
        <w:widowControl w:val="0"/>
        <w:jc w:val="both"/>
        <w:rPr>
          <w:rFonts w:ascii="Arial" w:hAnsi="Arial" w:cs="Arial"/>
        </w:rPr>
      </w:pPr>
      <w:r w:rsidRPr="00F627C6">
        <w:rPr>
          <w:rFonts w:ascii="Arial" w:hAnsi="Arial" w:cs="Arial"/>
        </w:rPr>
        <w:t>16. При ничейном результате поединка по Ката (флажковая система) победитель определяется следующим образом:</w:t>
      </w:r>
    </w:p>
    <w:p w:rsidR="00744688" w:rsidRPr="00F627C6" w:rsidRDefault="00225B48" w:rsidP="00225B48">
      <w:pPr>
        <w:widowControl w:val="0"/>
        <w:ind w:firstLine="426"/>
        <w:jc w:val="both"/>
        <w:rPr>
          <w:rFonts w:ascii="Arial" w:hAnsi="Arial" w:cs="Arial"/>
        </w:rPr>
      </w:pPr>
      <w:r>
        <w:rPr>
          <w:rFonts w:ascii="Arial" w:hAnsi="Arial" w:cs="Arial"/>
        </w:rPr>
        <w:t xml:space="preserve">А. По </w:t>
      </w:r>
      <w:r w:rsidR="00744688" w:rsidRPr="00F627C6">
        <w:rPr>
          <w:rFonts w:ascii="Arial" w:hAnsi="Arial" w:cs="Arial"/>
        </w:rPr>
        <w:t>“Хантей”</w:t>
      </w:r>
    </w:p>
    <w:p w:rsidR="00744688" w:rsidRPr="00F627C6" w:rsidRDefault="00744688" w:rsidP="00225B48">
      <w:pPr>
        <w:widowControl w:val="0"/>
        <w:ind w:firstLine="426"/>
        <w:jc w:val="both"/>
        <w:rPr>
          <w:rFonts w:ascii="Arial" w:hAnsi="Arial" w:cs="Arial"/>
        </w:rPr>
      </w:pPr>
      <w:r w:rsidRPr="00F627C6">
        <w:rPr>
          <w:rFonts w:ascii="Arial" w:hAnsi="Arial" w:cs="Arial"/>
        </w:rPr>
        <w:t>Б. По дополнительной встрече, где нельзя повторять ранее выполненное Ката</w:t>
      </w:r>
    </w:p>
    <w:p w:rsidR="00744688" w:rsidRPr="00F627C6" w:rsidRDefault="00744688" w:rsidP="00225B48">
      <w:pPr>
        <w:widowControl w:val="0"/>
        <w:ind w:firstLine="426"/>
        <w:jc w:val="both"/>
        <w:rPr>
          <w:rFonts w:ascii="Arial" w:hAnsi="Arial" w:cs="Arial"/>
        </w:rPr>
      </w:pPr>
      <w:r w:rsidRPr="00F627C6">
        <w:rPr>
          <w:rFonts w:ascii="Arial" w:hAnsi="Arial" w:cs="Arial"/>
        </w:rPr>
        <w:t>В. По дополнительной встрече, где может повторяться ранее выполненное Ката</w:t>
      </w:r>
    </w:p>
    <w:p w:rsidR="00744688" w:rsidRPr="00F627C6" w:rsidRDefault="00744688" w:rsidP="00225B48">
      <w:pPr>
        <w:widowControl w:val="0"/>
        <w:ind w:firstLine="426"/>
        <w:jc w:val="both"/>
        <w:rPr>
          <w:rFonts w:ascii="Arial" w:hAnsi="Arial" w:cs="Arial"/>
        </w:rPr>
      </w:pPr>
      <w:r w:rsidRPr="00F627C6">
        <w:rPr>
          <w:rFonts w:ascii="Arial" w:hAnsi="Arial" w:cs="Arial"/>
        </w:rPr>
        <w:t>Г. По дополнительной встрече с применением очковой системы.</w:t>
      </w:r>
    </w:p>
    <w:p w:rsidR="00744688" w:rsidRPr="00F627C6" w:rsidRDefault="00744688" w:rsidP="00AF4126">
      <w:pPr>
        <w:widowControl w:val="0"/>
        <w:jc w:val="both"/>
        <w:rPr>
          <w:rFonts w:ascii="Arial" w:hAnsi="Arial" w:cs="Arial"/>
        </w:rPr>
      </w:pPr>
    </w:p>
    <w:p w:rsidR="00744688" w:rsidRPr="00F627C6" w:rsidRDefault="00744688" w:rsidP="00225B48">
      <w:pPr>
        <w:widowControl w:val="0"/>
        <w:ind w:firstLine="425"/>
        <w:jc w:val="both"/>
        <w:rPr>
          <w:rFonts w:ascii="Arial" w:hAnsi="Arial" w:cs="Arial"/>
        </w:rPr>
      </w:pPr>
    </w:p>
    <w:p w:rsidR="00C7108B" w:rsidRDefault="00C7108B" w:rsidP="00225B48">
      <w:pPr>
        <w:widowControl w:val="0"/>
        <w:ind w:firstLine="425"/>
        <w:jc w:val="both"/>
        <w:rPr>
          <w:rFonts w:ascii="Arial" w:hAnsi="Arial" w:cs="Arial"/>
        </w:rPr>
      </w:pPr>
      <w:r>
        <w:rPr>
          <w:rFonts w:ascii="Arial" w:hAnsi="Arial" w:cs="Arial"/>
        </w:rPr>
        <w:br w:type="page"/>
      </w:r>
    </w:p>
    <w:p w:rsidR="00C7108B" w:rsidRPr="00C7108B" w:rsidRDefault="00C7108B" w:rsidP="00C7108B">
      <w:pPr>
        <w:jc w:val="right"/>
        <w:rPr>
          <w:rFonts w:ascii="Arial" w:hAnsi="Arial" w:cs="Arial"/>
          <w:b/>
          <w:i/>
        </w:rPr>
      </w:pPr>
      <w:r w:rsidRPr="00C7108B">
        <w:rPr>
          <w:rFonts w:ascii="Arial" w:hAnsi="Arial" w:cs="Arial"/>
          <w:b/>
          <w:i/>
        </w:rPr>
        <w:t>Дополнения</w:t>
      </w:r>
    </w:p>
    <w:p w:rsidR="00C7108B" w:rsidRPr="00A44128" w:rsidRDefault="00C7108B" w:rsidP="00C7108B">
      <w:pPr>
        <w:jc w:val="right"/>
        <w:rPr>
          <w:rFonts w:ascii="Arial" w:hAnsi="Arial" w:cs="Arial"/>
          <w:i/>
        </w:rPr>
      </w:pPr>
    </w:p>
    <w:p w:rsidR="00C7108B" w:rsidRPr="00C7108B" w:rsidRDefault="00C7108B" w:rsidP="00C7108B">
      <w:pPr>
        <w:jc w:val="center"/>
        <w:rPr>
          <w:rFonts w:ascii="Arial" w:hAnsi="Arial" w:cs="Arial"/>
          <w:b/>
        </w:rPr>
      </w:pPr>
      <w:r w:rsidRPr="00C7108B">
        <w:rPr>
          <w:rFonts w:ascii="Arial" w:hAnsi="Arial" w:cs="Arial"/>
          <w:b/>
        </w:rPr>
        <w:t>Справочная информация о группе дисциплин «Сётокан»</w:t>
      </w:r>
    </w:p>
    <w:p w:rsidR="00C7108B" w:rsidRPr="00A44128" w:rsidRDefault="00C7108B" w:rsidP="00C7108B">
      <w:pPr>
        <w:jc w:val="center"/>
        <w:rPr>
          <w:rFonts w:ascii="Arial" w:hAnsi="Arial" w:cs="Arial"/>
        </w:rPr>
      </w:pPr>
      <w:r w:rsidRPr="00C7108B">
        <w:rPr>
          <w:rFonts w:ascii="Arial" w:hAnsi="Arial" w:cs="Arial"/>
          <w:b/>
        </w:rPr>
        <w:t>вида спорта «Восточное боевое единоборство»</w:t>
      </w:r>
    </w:p>
    <w:p w:rsidR="00C7108B" w:rsidRPr="00A44128" w:rsidRDefault="00C7108B" w:rsidP="00C7108B">
      <w:pPr>
        <w:rPr>
          <w:rFonts w:ascii="Arial" w:hAnsi="Arial" w:cs="Arial"/>
        </w:rPr>
      </w:pPr>
    </w:p>
    <w:p w:rsidR="00C7108B" w:rsidRPr="00A44128" w:rsidRDefault="00C7108B" w:rsidP="00C7108B">
      <w:pPr>
        <w:ind w:firstLine="426"/>
        <w:jc w:val="both"/>
        <w:rPr>
          <w:rFonts w:ascii="Arial" w:hAnsi="Arial" w:cs="Arial"/>
        </w:rPr>
      </w:pPr>
      <w:r w:rsidRPr="00A44128">
        <w:rPr>
          <w:rFonts w:ascii="Arial" w:hAnsi="Arial" w:cs="Arial"/>
        </w:rPr>
        <w:t xml:space="preserve">18 октября 2005 года Федеральное агентство по физической культуре и спорту издало приказ № 631 о признании нового вида – Восточное боевое единоборство (ВБЕ). </w:t>
      </w:r>
    </w:p>
    <w:p w:rsidR="00C7108B" w:rsidRPr="00A44128" w:rsidRDefault="00C7108B" w:rsidP="00C7108B">
      <w:pPr>
        <w:ind w:firstLine="426"/>
        <w:jc w:val="both"/>
        <w:rPr>
          <w:rFonts w:ascii="Arial" w:hAnsi="Arial" w:cs="Arial"/>
        </w:rPr>
      </w:pPr>
      <w:r w:rsidRPr="00A44128">
        <w:rPr>
          <w:rFonts w:ascii="Arial" w:hAnsi="Arial" w:cs="Arial"/>
        </w:rPr>
        <w:t>В 2006 году ВБЕ было включено во второй раздел всероссийского реестра видов спорта (ВРВС) – «Виды спорта, развиваемые на общероссийском уровне».</w:t>
      </w:r>
      <w:r>
        <w:rPr>
          <w:rFonts w:ascii="Arial" w:hAnsi="Arial" w:cs="Arial"/>
        </w:rPr>
        <w:t xml:space="preserve"> </w:t>
      </w:r>
      <w:r w:rsidRPr="00A44128">
        <w:rPr>
          <w:rFonts w:ascii="Arial" w:hAnsi="Arial" w:cs="Arial"/>
        </w:rPr>
        <w:t>В соответствии с ВРВС есть следующие дисциплины, относящиеся к Сётокан:</w:t>
      </w:r>
    </w:p>
    <w:p w:rsidR="00C7108B" w:rsidRPr="00A44128" w:rsidRDefault="00C7108B" w:rsidP="00C7108B">
      <w:pPr>
        <w:pStyle w:val="af1"/>
        <w:numPr>
          <w:ilvl w:val="0"/>
          <w:numId w:val="111"/>
        </w:numPr>
        <w:spacing w:before="60"/>
        <w:ind w:left="714" w:hanging="357"/>
        <w:jc w:val="both"/>
        <w:rPr>
          <w:rFonts w:ascii="Arial" w:hAnsi="Arial" w:cs="Arial"/>
        </w:rPr>
      </w:pPr>
      <w:r w:rsidRPr="00A44128">
        <w:rPr>
          <w:rFonts w:ascii="Arial" w:hAnsi="Arial" w:cs="Arial"/>
        </w:rPr>
        <w:t>сётокан - кумитэ</w:t>
      </w:r>
    </w:p>
    <w:p w:rsidR="00C7108B" w:rsidRPr="00A44128" w:rsidRDefault="00C7108B" w:rsidP="00C7108B">
      <w:pPr>
        <w:pStyle w:val="af1"/>
        <w:numPr>
          <w:ilvl w:val="0"/>
          <w:numId w:val="111"/>
        </w:numPr>
        <w:jc w:val="both"/>
        <w:rPr>
          <w:rFonts w:ascii="Arial" w:hAnsi="Arial" w:cs="Arial"/>
        </w:rPr>
      </w:pPr>
      <w:r w:rsidRPr="00A44128">
        <w:rPr>
          <w:rFonts w:ascii="Arial" w:hAnsi="Arial" w:cs="Arial"/>
        </w:rPr>
        <w:t>сётокан - кумитэ - командные соревнования</w:t>
      </w:r>
    </w:p>
    <w:p w:rsidR="00C7108B" w:rsidRPr="00A44128" w:rsidRDefault="00C7108B" w:rsidP="00C7108B">
      <w:pPr>
        <w:pStyle w:val="af1"/>
        <w:numPr>
          <w:ilvl w:val="0"/>
          <w:numId w:val="111"/>
        </w:numPr>
        <w:jc w:val="both"/>
        <w:rPr>
          <w:rFonts w:ascii="Arial" w:hAnsi="Arial" w:cs="Arial"/>
        </w:rPr>
      </w:pPr>
      <w:r w:rsidRPr="00A44128">
        <w:rPr>
          <w:rFonts w:ascii="Arial" w:hAnsi="Arial" w:cs="Arial"/>
        </w:rPr>
        <w:t>сётокан - ката одиночные</w:t>
      </w:r>
    </w:p>
    <w:p w:rsidR="00C7108B" w:rsidRPr="00A44128" w:rsidRDefault="00C7108B" w:rsidP="00C7108B">
      <w:pPr>
        <w:pStyle w:val="af1"/>
        <w:numPr>
          <w:ilvl w:val="0"/>
          <w:numId w:val="111"/>
        </w:numPr>
        <w:spacing w:after="60"/>
        <w:ind w:left="714" w:hanging="357"/>
        <w:jc w:val="both"/>
        <w:rPr>
          <w:rFonts w:ascii="Arial" w:hAnsi="Arial" w:cs="Arial"/>
        </w:rPr>
      </w:pPr>
      <w:r w:rsidRPr="00A44128">
        <w:rPr>
          <w:rFonts w:ascii="Arial" w:hAnsi="Arial" w:cs="Arial"/>
        </w:rPr>
        <w:t>сётокан - ката - группа</w:t>
      </w:r>
    </w:p>
    <w:p w:rsidR="00C7108B" w:rsidRPr="00D052DA" w:rsidRDefault="00C7108B" w:rsidP="00D052DA">
      <w:pPr>
        <w:spacing w:after="60"/>
        <w:ind w:firstLine="425"/>
        <w:jc w:val="both"/>
        <w:rPr>
          <w:rFonts w:ascii="Arial" w:hAnsi="Arial" w:cs="Arial"/>
          <w:b/>
        </w:rPr>
      </w:pPr>
      <w:r w:rsidRPr="00D052DA">
        <w:rPr>
          <w:rFonts w:ascii="Arial" w:hAnsi="Arial" w:cs="Arial"/>
          <w:b/>
        </w:rPr>
        <w:t>Все официальные соревнования могут проводиться только по этим дисциплинам.</w:t>
      </w:r>
    </w:p>
    <w:p w:rsidR="00C7108B" w:rsidRPr="00A44128" w:rsidRDefault="00C7108B" w:rsidP="00C7108B">
      <w:pPr>
        <w:ind w:firstLine="426"/>
        <w:jc w:val="both"/>
        <w:rPr>
          <w:rFonts w:ascii="Arial" w:hAnsi="Arial" w:cs="Arial"/>
          <w:b/>
        </w:rPr>
      </w:pPr>
      <w:r w:rsidRPr="00A44128">
        <w:rPr>
          <w:rStyle w:val="af3"/>
          <w:rFonts w:ascii="Arial" w:hAnsi="Arial" w:cs="Arial"/>
          <w:b w:val="0"/>
        </w:rPr>
        <w:t xml:space="preserve">Приказом </w:t>
      </w:r>
      <w:r w:rsidRPr="00D052DA">
        <w:rPr>
          <w:rStyle w:val="af3"/>
          <w:rFonts w:ascii="Arial" w:hAnsi="Arial" w:cs="Arial"/>
          <w:b w:val="0"/>
          <w:spacing w:val="-4"/>
        </w:rPr>
        <w:t>Минспорттуризма России</w:t>
      </w:r>
      <w:r w:rsidRPr="00A44128">
        <w:rPr>
          <w:rStyle w:val="af3"/>
          <w:rFonts w:ascii="Arial" w:hAnsi="Arial" w:cs="Arial"/>
          <w:b w:val="0"/>
        </w:rPr>
        <w:t xml:space="preserve"> № 339 от 12 апреля 2010 г.</w:t>
      </w:r>
      <w:r w:rsidRPr="00A44128">
        <w:rPr>
          <w:rFonts w:ascii="Arial" w:hAnsi="Arial" w:cs="Arial"/>
          <w:b/>
        </w:rPr>
        <w:t xml:space="preserve"> </w:t>
      </w:r>
      <w:r w:rsidRPr="00A44128">
        <w:rPr>
          <w:rFonts w:ascii="Arial" w:hAnsi="Arial" w:cs="Arial"/>
        </w:rPr>
        <w:t>были утверждены</w:t>
      </w:r>
      <w:r w:rsidRPr="00A44128">
        <w:rPr>
          <w:rFonts w:ascii="Arial" w:hAnsi="Arial" w:cs="Arial"/>
          <w:b/>
        </w:rPr>
        <w:t xml:space="preserve"> </w:t>
      </w:r>
      <w:r w:rsidRPr="00A44128">
        <w:rPr>
          <w:rStyle w:val="af3"/>
          <w:rFonts w:ascii="Arial" w:hAnsi="Arial" w:cs="Arial"/>
          <w:b w:val="0"/>
        </w:rPr>
        <w:t>Правила вида спорта ВБЕ</w:t>
      </w:r>
      <w:r w:rsidRPr="00A44128">
        <w:rPr>
          <w:rFonts w:ascii="Arial" w:hAnsi="Arial" w:cs="Arial"/>
          <w:b/>
        </w:rPr>
        <w:t>.</w:t>
      </w:r>
    </w:p>
    <w:p w:rsidR="00C7108B" w:rsidRPr="00A44128" w:rsidRDefault="00C7108B" w:rsidP="00C7108B">
      <w:pPr>
        <w:ind w:firstLine="426"/>
        <w:jc w:val="both"/>
        <w:rPr>
          <w:rStyle w:val="af3"/>
          <w:rFonts w:ascii="Arial" w:hAnsi="Arial" w:cs="Arial"/>
          <w:b w:val="0"/>
        </w:rPr>
      </w:pPr>
      <w:r w:rsidRPr="00A44128">
        <w:rPr>
          <w:rStyle w:val="af3"/>
          <w:rFonts w:ascii="Arial" w:hAnsi="Arial" w:cs="Arial"/>
          <w:b w:val="0"/>
        </w:rPr>
        <w:t xml:space="preserve">Приказом </w:t>
      </w:r>
      <w:r w:rsidRPr="00D052DA">
        <w:rPr>
          <w:rStyle w:val="af3"/>
          <w:rFonts w:ascii="Arial" w:hAnsi="Arial" w:cs="Arial"/>
          <w:b w:val="0"/>
          <w:spacing w:val="-4"/>
        </w:rPr>
        <w:t>Минспорттуризма России</w:t>
      </w:r>
      <w:r w:rsidRPr="00A44128">
        <w:rPr>
          <w:rStyle w:val="af3"/>
          <w:rFonts w:ascii="Arial" w:hAnsi="Arial" w:cs="Arial"/>
          <w:b w:val="0"/>
        </w:rPr>
        <w:t xml:space="preserve"> № 1264 от 23 ноября 2010 г.</w:t>
      </w:r>
      <w:r w:rsidRPr="00A44128">
        <w:rPr>
          <w:rFonts w:ascii="Arial" w:hAnsi="Arial" w:cs="Arial"/>
          <w:b/>
        </w:rPr>
        <w:t xml:space="preserve"> </w:t>
      </w:r>
      <w:r w:rsidRPr="00A44128">
        <w:rPr>
          <w:rFonts w:ascii="Arial" w:hAnsi="Arial" w:cs="Arial"/>
        </w:rPr>
        <w:t>были утверждены</w:t>
      </w:r>
      <w:r w:rsidRPr="00A44128">
        <w:rPr>
          <w:rFonts w:ascii="Arial" w:hAnsi="Arial" w:cs="Arial"/>
          <w:b/>
        </w:rPr>
        <w:t xml:space="preserve"> </w:t>
      </w:r>
      <w:r w:rsidRPr="00A44128">
        <w:rPr>
          <w:rStyle w:val="af3"/>
          <w:rFonts w:ascii="Arial" w:hAnsi="Arial" w:cs="Arial"/>
          <w:b w:val="0"/>
        </w:rPr>
        <w:t>Квалификационные требования к спортивным судьям по виду спорта "</w:t>
      </w:r>
      <w:r w:rsidR="006547A4">
        <w:rPr>
          <w:rStyle w:val="af3"/>
          <w:rFonts w:ascii="Arial" w:hAnsi="Arial" w:cs="Arial"/>
          <w:b w:val="0"/>
        </w:rPr>
        <w:t>В</w:t>
      </w:r>
      <w:r w:rsidRPr="00A44128">
        <w:rPr>
          <w:rStyle w:val="af3"/>
          <w:rFonts w:ascii="Arial" w:hAnsi="Arial" w:cs="Arial"/>
          <w:b w:val="0"/>
        </w:rPr>
        <w:t>осточное боевое единоборство".</w:t>
      </w:r>
    </w:p>
    <w:p w:rsidR="00C7108B" w:rsidRPr="00A44128" w:rsidRDefault="00C7108B" w:rsidP="00C7108B">
      <w:pPr>
        <w:ind w:firstLine="425"/>
        <w:jc w:val="both"/>
        <w:rPr>
          <w:rStyle w:val="af3"/>
          <w:rFonts w:ascii="Arial" w:hAnsi="Arial" w:cs="Arial"/>
          <w:b w:val="0"/>
        </w:rPr>
      </w:pPr>
      <w:r w:rsidRPr="00A44128">
        <w:rPr>
          <w:rStyle w:val="af3"/>
          <w:rFonts w:ascii="Arial" w:hAnsi="Arial" w:cs="Arial"/>
          <w:b w:val="0"/>
        </w:rPr>
        <w:t>Раз в 4 года Министерство спорта России утверждает новую единую всероссийскую спортивную классификацию (ЕВСК), содержащую условия присвоения спортивных званий и разрядов.</w:t>
      </w:r>
    </w:p>
    <w:p w:rsidR="00C7108B" w:rsidRPr="00D052DA" w:rsidRDefault="00C7108B" w:rsidP="00C7108B">
      <w:pPr>
        <w:pStyle w:val="2"/>
        <w:spacing w:before="0"/>
        <w:ind w:firstLine="425"/>
        <w:jc w:val="both"/>
        <w:rPr>
          <w:i/>
          <w:iCs w:val="0"/>
          <w:szCs w:val="20"/>
        </w:rPr>
      </w:pPr>
      <w:r w:rsidRPr="00D052DA">
        <w:rPr>
          <w:rStyle w:val="af3"/>
          <w:szCs w:val="20"/>
        </w:rPr>
        <w:t xml:space="preserve">Все указанные документы можно найти на официальном сайте министерства спорта России в </w:t>
      </w:r>
      <w:r w:rsidR="00EB49DE">
        <w:rPr>
          <w:rStyle w:val="af3"/>
          <w:szCs w:val="20"/>
        </w:rPr>
        <w:t>разделе</w:t>
      </w:r>
      <w:r w:rsidRPr="00D052DA">
        <w:rPr>
          <w:rStyle w:val="af3"/>
          <w:szCs w:val="20"/>
        </w:rPr>
        <w:t xml:space="preserve"> «</w:t>
      </w:r>
      <w:r w:rsidRPr="00D052DA">
        <w:rPr>
          <w:b w:val="0"/>
          <w:iCs w:val="0"/>
          <w:szCs w:val="20"/>
        </w:rPr>
        <w:t>Государственная политика в сфере спорта и международного сотрудничества</w:t>
      </w:r>
      <w:r w:rsidRPr="00D052DA">
        <w:rPr>
          <w:iCs w:val="0"/>
          <w:szCs w:val="20"/>
        </w:rPr>
        <w:t>»:</w:t>
      </w:r>
      <w:r w:rsidRPr="00A44128">
        <w:rPr>
          <w:i/>
          <w:iCs w:val="0"/>
          <w:szCs w:val="20"/>
        </w:rPr>
        <w:t xml:space="preserve"> </w:t>
      </w:r>
      <w:hyperlink r:id="rId13" w:history="1">
        <w:r w:rsidRPr="00D052DA">
          <w:rPr>
            <w:rStyle w:val="aa"/>
            <w:b w:val="0"/>
            <w:i/>
            <w:iCs w:val="0"/>
            <w:color w:val="auto"/>
            <w:szCs w:val="20"/>
            <w:u w:val="none"/>
          </w:rPr>
          <w:t>http://www.minsport.gov.ru/sport/high-sport/</w:t>
        </w:r>
      </w:hyperlink>
    </w:p>
    <w:p w:rsidR="00C7108B" w:rsidRPr="00A44128" w:rsidRDefault="00C7108B" w:rsidP="00C7108B"/>
    <w:p w:rsidR="00C7108B" w:rsidRPr="00CB1491" w:rsidRDefault="00C7108B" w:rsidP="00C7108B">
      <w:pPr>
        <w:ind w:firstLine="426"/>
        <w:jc w:val="both"/>
        <w:rPr>
          <w:rFonts w:ascii="Arial" w:hAnsi="Arial" w:cs="Arial"/>
          <w:b/>
          <w:i/>
        </w:rPr>
      </w:pPr>
      <w:r w:rsidRPr="00A44128">
        <w:rPr>
          <w:rFonts w:ascii="Arial" w:hAnsi="Arial" w:cs="Arial"/>
        </w:rPr>
        <w:t xml:space="preserve">Общероссийской спортивной федерацией, аккредитованной по виду спорта ВБЕ является </w:t>
      </w:r>
      <w:r>
        <w:rPr>
          <w:rFonts w:ascii="Arial" w:hAnsi="Arial" w:cs="Arial"/>
        </w:rPr>
        <w:t>ОСОО</w:t>
      </w:r>
      <w:r w:rsidRPr="00A44128">
        <w:rPr>
          <w:rFonts w:ascii="Arial" w:hAnsi="Arial" w:cs="Arial"/>
        </w:rPr>
        <w:t xml:space="preserve"> «Федерация восточного боевого единоборства России».</w:t>
      </w:r>
      <w:r>
        <w:rPr>
          <w:rFonts w:ascii="Arial" w:hAnsi="Arial" w:cs="Arial"/>
        </w:rPr>
        <w:t xml:space="preserve"> </w:t>
      </w:r>
      <w:r w:rsidRPr="00A44128">
        <w:rPr>
          <w:rFonts w:ascii="Arial" w:hAnsi="Arial" w:cs="Arial"/>
        </w:rPr>
        <w:t xml:space="preserve">Федерация ВБЕ России является членом </w:t>
      </w:r>
      <w:r w:rsidRPr="00CB1491">
        <w:rPr>
          <w:rStyle w:val="af3"/>
          <w:rFonts w:ascii="Arial" w:hAnsi="Arial" w:cs="Arial"/>
          <w:b w:val="0"/>
        </w:rPr>
        <w:t>Международной ассоциации ВБЕ</w:t>
      </w:r>
      <w:r w:rsidRPr="00CB1491">
        <w:rPr>
          <w:rFonts w:ascii="Arial" w:hAnsi="Arial" w:cs="Arial"/>
          <w:b/>
        </w:rPr>
        <w:t xml:space="preserve"> </w:t>
      </w:r>
      <w:r w:rsidRPr="00CB1491">
        <w:rPr>
          <w:rStyle w:val="af3"/>
          <w:rFonts w:ascii="Arial" w:hAnsi="Arial" w:cs="Arial"/>
          <w:b w:val="0"/>
        </w:rPr>
        <w:t>(IOMAA).</w:t>
      </w:r>
    </w:p>
    <w:p w:rsidR="00C7108B" w:rsidRPr="00CB1491" w:rsidRDefault="00C7108B" w:rsidP="00C7108B">
      <w:pPr>
        <w:ind w:firstLine="426"/>
        <w:jc w:val="both"/>
        <w:rPr>
          <w:rFonts w:ascii="Arial" w:hAnsi="Arial" w:cs="Arial"/>
        </w:rPr>
      </w:pPr>
      <w:r w:rsidRPr="00CB1491">
        <w:rPr>
          <w:rFonts w:ascii="Arial" w:hAnsi="Arial" w:cs="Arial"/>
        </w:rPr>
        <w:t xml:space="preserve">Помимо группы дисциплин «Сётокан» в вид спорта входят следующие группы спортивных дисциплин: «Вьет во дао»,  «Кобудо», </w:t>
      </w:r>
      <w:r w:rsidR="00285383" w:rsidRPr="00CB1491">
        <w:rPr>
          <w:rFonts w:ascii="Arial" w:hAnsi="Arial" w:cs="Arial"/>
        </w:rPr>
        <w:t xml:space="preserve">«Кудо», </w:t>
      </w:r>
      <w:r w:rsidRPr="00CB1491">
        <w:rPr>
          <w:rFonts w:ascii="Arial" w:hAnsi="Arial" w:cs="Arial"/>
        </w:rPr>
        <w:t>«Сито рю</w:t>
      </w:r>
      <w:r>
        <w:rPr>
          <w:rFonts w:ascii="Arial" w:hAnsi="Arial" w:cs="Arial"/>
        </w:rPr>
        <w:t>»</w:t>
      </w:r>
      <w:r w:rsidRPr="00CB1491">
        <w:rPr>
          <w:rFonts w:ascii="Arial" w:hAnsi="Arial" w:cs="Arial"/>
        </w:rPr>
        <w:t>.</w:t>
      </w:r>
    </w:p>
    <w:p w:rsidR="00C7108B" w:rsidRPr="00CB1491" w:rsidRDefault="00C7108B" w:rsidP="00C7108B">
      <w:pPr>
        <w:ind w:firstLine="426"/>
        <w:jc w:val="both"/>
        <w:rPr>
          <w:rStyle w:val="af3"/>
          <w:rFonts w:ascii="Arial" w:hAnsi="Arial" w:cs="Arial"/>
          <w:b w:val="0"/>
        </w:rPr>
      </w:pPr>
      <w:r w:rsidRPr="00CB1491">
        <w:rPr>
          <w:rFonts w:ascii="Arial" w:hAnsi="Arial" w:cs="Arial"/>
        </w:rPr>
        <w:t xml:space="preserve">За каждую из групп дисциплин, входящих в вид спорта ВБЕ отвечает своя </w:t>
      </w:r>
      <w:r w:rsidRPr="00CB1491">
        <w:rPr>
          <w:rStyle w:val="af3"/>
          <w:rFonts w:ascii="Arial" w:hAnsi="Arial" w:cs="Arial"/>
          <w:b w:val="0"/>
        </w:rPr>
        <w:t>общероссийская общественная организация, входящая в качестве члена в федерацию ВБЕ России.</w:t>
      </w:r>
    </w:p>
    <w:p w:rsidR="00C7108B" w:rsidRPr="00CB1491" w:rsidRDefault="00C7108B" w:rsidP="00C7108B">
      <w:pPr>
        <w:ind w:firstLine="426"/>
        <w:jc w:val="both"/>
        <w:rPr>
          <w:rStyle w:val="af3"/>
          <w:rFonts w:ascii="Arial" w:hAnsi="Arial" w:cs="Arial"/>
          <w:b w:val="0"/>
        </w:rPr>
      </w:pPr>
      <w:r w:rsidRPr="00CB1491">
        <w:rPr>
          <w:rStyle w:val="af3"/>
          <w:rFonts w:ascii="Arial" w:hAnsi="Arial" w:cs="Arial"/>
          <w:b w:val="0"/>
        </w:rPr>
        <w:t xml:space="preserve">Сётокан развивает ОФСОО «Объединенная организация Сетокан каратэ-до России» или </w:t>
      </w:r>
      <w:r w:rsidRPr="00CB1491">
        <w:rPr>
          <w:rStyle w:val="af3"/>
          <w:rFonts w:ascii="Arial" w:hAnsi="Arial" w:cs="Arial"/>
          <w:b w:val="0"/>
          <w:lang w:val="en-US"/>
        </w:rPr>
        <w:t>USKO</w:t>
      </w:r>
      <w:r w:rsidRPr="00CB1491">
        <w:rPr>
          <w:rStyle w:val="af3"/>
          <w:rFonts w:ascii="Arial" w:hAnsi="Arial" w:cs="Arial"/>
          <w:b w:val="0"/>
        </w:rPr>
        <w:t xml:space="preserve"> России.</w:t>
      </w:r>
    </w:p>
    <w:p w:rsidR="00C7108B" w:rsidRPr="00D052DA" w:rsidRDefault="00C7108B" w:rsidP="00D052DA">
      <w:pPr>
        <w:ind w:firstLine="426"/>
        <w:jc w:val="both"/>
        <w:rPr>
          <w:rStyle w:val="af3"/>
          <w:rFonts w:ascii="Arial" w:hAnsi="Arial" w:cs="Arial"/>
          <w:b w:val="0"/>
          <w:spacing w:val="-2"/>
        </w:rPr>
      </w:pPr>
      <w:r w:rsidRPr="00D052DA">
        <w:rPr>
          <w:rStyle w:val="af3"/>
          <w:rFonts w:ascii="Arial" w:hAnsi="Arial" w:cs="Arial"/>
          <w:b w:val="0"/>
          <w:spacing w:val="-2"/>
          <w:lang w:val="en-US"/>
        </w:rPr>
        <w:lastRenderedPageBreak/>
        <w:t>USKO</w:t>
      </w:r>
      <w:r w:rsidRPr="00D052DA">
        <w:rPr>
          <w:rStyle w:val="af3"/>
          <w:rFonts w:ascii="Arial" w:hAnsi="Arial" w:cs="Arial"/>
          <w:b w:val="0"/>
          <w:spacing w:val="-2"/>
        </w:rPr>
        <w:t xml:space="preserve"> России является членом следующих международных организаций:</w:t>
      </w:r>
    </w:p>
    <w:p w:rsidR="00C7108B" w:rsidRPr="00CB1491" w:rsidRDefault="00C7108B" w:rsidP="00D052DA">
      <w:pPr>
        <w:pStyle w:val="af1"/>
        <w:numPr>
          <w:ilvl w:val="0"/>
          <w:numId w:val="114"/>
        </w:numPr>
        <w:spacing w:before="60"/>
        <w:ind w:left="0" w:firstLine="425"/>
        <w:rPr>
          <w:rStyle w:val="af3"/>
          <w:rFonts w:ascii="Arial" w:hAnsi="Arial" w:cs="Arial"/>
          <w:b w:val="0"/>
        </w:rPr>
      </w:pPr>
      <w:r w:rsidRPr="00CB1491">
        <w:rPr>
          <w:rStyle w:val="af3"/>
          <w:rFonts w:ascii="Arial" w:hAnsi="Arial" w:cs="Arial"/>
          <w:b w:val="0"/>
        </w:rPr>
        <w:t>Всемирная федерация Сётокан (JKA</w:t>
      </w:r>
      <w:r w:rsidRPr="00CB1491">
        <w:rPr>
          <w:rFonts w:ascii="Arial" w:hAnsi="Arial" w:cs="Arial"/>
        </w:rPr>
        <w:t xml:space="preserve"> </w:t>
      </w:r>
      <w:r w:rsidRPr="00CB1491">
        <w:rPr>
          <w:rStyle w:val="af3"/>
          <w:rFonts w:ascii="Arial" w:hAnsi="Arial" w:cs="Arial"/>
          <w:b w:val="0"/>
        </w:rPr>
        <w:t>WF)</w:t>
      </w:r>
    </w:p>
    <w:p w:rsidR="00C7108B" w:rsidRPr="00CB1491" w:rsidRDefault="00C7108B" w:rsidP="00C7108B">
      <w:pPr>
        <w:pStyle w:val="af1"/>
        <w:numPr>
          <w:ilvl w:val="0"/>
          <w:numId w:val="113"/>
        </w:numPr>
        <w:ind w:left="0" w:firstLine="426"/>
        <w:rPr>
          <w:rStyle w:val="af3"/>
          <w:rFonts w:ascii="Arial" w:hAnsi="Arial" w:cs="Arial"/>
          <w:b w:val="0"/>
        </w:rPr>
      </w:pPr>
      <w:r w:rsidRPr="00CB1491">
        <w:rPr>
          <w:rStyle w:val="af3"/>
          <w:rFonts w:ascii="Arial" w:hAnsi="Arial" w:cs="Arial"/>
          <w:b w:val="0"/>
        </w:rPr>
        <w:t>Федерации Сётокан Европы (JKA</w:t>
      </w:r>
      <w:r w:rsidRPr="00CB1491">
        <w:rPr>
          <w:rFonts w:ascii="Arial" w:hAnsi="Arial" w:cs="Arial"/>
        </w:rPr>
        <w:t xml:space="preserve"> </w:t>
      </w:r>
      <w:r w:rsidRPr="00CB1491">
        <w:rPr>
          <w:rStyle w:val="af3"/>
          <w:rFonts w:ascii="Arial" w:hAnsi="Arial" w:cs="Arial"/>
          <w:b w:val="0"/>
        </w:rPr>
        <w:t>WF / Europe)</w:t>
      </w:r>
    </w:p>
    <w:p w:rsidR="00C7108B" w:rsidRPr="00CB1491" w:rsidRDefault="007B4AF0" w:rsidP="00C7108B">
      <w:pPr>
        <w:pStyle w:val="af1"/>
        <w:numPr>
          <w:ilvl w:val="0"/>
          <w:numId w:val="113"/>
        </w:numPr>
        <w:ind w:left="0" w:firstLine="426"/>
        <w:rPr>
          <w:rFonts w:ascii="Arial" w:hAnsi="Arial" w:cs="Arial"/>
        </w:rPr>
      </w:pPr>
      <w:hyperlink r:id="rId14" w:tgtFrame="_blank" w:history="1">
        <w:r w:rsidR="00C7108B" w:rsidRPr="00CB1491">
          <w:rPr>
            <w:rStyle w:val="af3"/>
            <w:rFonts w:ascii="Arial" w:hAnsi="Arial" w:cs="Arial"/>
            <w:b w:val="0"/>
          </w:rPr>
          <w:t>Всемирная ассоциация Сётокан (WSKA)</w:t>
        </w:r>
      </w:hyperlink>
    </w:p>
    <w:p w:rsidR="00C7108B" w:rsidRPr="00CB1491" w:rsidRDefault="007B4AF0" w:rsidP="00D052DA">
      <w:pPr>
        <w:pStyle w:val="af1"/>
        <w:numPr>
          <w:ilvl w:val="0"/>
          <w:numId w:val="113"/>
        </w:numPr>
        <w:spacing w:after="60"/>
        <w:ind w:left="0" w:firstLine="425"/>
        <w:rPr>
          <w:rFonts w:ascii="Arial" w:hAnsi="Arial" w:cs="Arial"/>
        </w:rPr>
      </w:pPr>
      <w:hyperlink r:id="rId15" w:tgtFrame="_blank" w:history="1">
        <w:r w:rsidR="00C7108B" w:rsidRPr="00CB1491">
          <w:rPr>
            <w:rStyle w:val="af3"/>
            <w:rFonts w:ascii="Arial" w:hAnsi="Arial" w:cs="Arial"/>
            <w:b w:val="0"/>
          </w:rPr>
          <w:t>Европейская ассоциация Сётокан (ESKA)</w:t>
        </w:r>
      </w:hyperlink>
    </w:p>
    <w:p w:rsidR="00C7108B" w:rsidRDefault="00C7108B" w:rsidP="00C7108B">
      <w:pPr>
        <w:ind w:firstLine="426"/>
        <w:jc w:val="both"/>
        <w:rPr>
          <w:rFonts w:ascii="Arial" w:hAnsi="Arial" w:cs="Arial"/>
        </w:rPr>
      </w:pPr>
      <w:r w:rsidRPr="00A44128">
        <w:rPr>
          <w:rFonts w:ascii="Arial" w:hAnsi="Arial" w:cs="Arial"/>
        </w:rPr>
        <w:t>Международные соревнования, проводимые данными организациями, являются официальными международными соревнования, которые включены в единый календар</w:t>
      </w:r>
      <w:r>
        <w:rPr>
          <w:rFonts w:ascii="Arial" w:hAnsi="Arial" w:cs="Arial"/>
        </w:rPr>
        <w:t>ный план</w:t>
      </w:r>
      <w:r w:rsidRPr="00A44128">
        <w:rPr>
          <w:rFonts w:ascii="Arial" w:hAnsi="Arial" w:cs="Arial"/>
        </w:rPr>
        <w:t xml:space="preserve"> Минспорта России.</w:t>
      </w:r>
    </w:p>
    <w:p w:rsidR="00066623" w:rsidRPr="00A44128" w:rsidRDefault="00066623" w:rsidP="00C7108B">
      <w:pPr>
        <w:ind w:firstLine="426"/>
        <w:jc w:val="both"/>
        <w:rPr>
          <w:rFonts w:ascii="Arial" w:hAnsi="Arial" w:cs="Arial"/>
        </w:rPr>
      </w:pPr>
      <w:r w:rsidRPr="006547A4">
        <w:rPr>
          <w:rStyle w:val="af3"/>
          <w:rFonts w:ascii="Arial" w:hAnsi="Arial" w:cs="Arial"/>
          <w:b w:val="0"/>
          <w:spacing w:val="-4"/>
        </w:rPr>
        <w:t xml:space="preserve">Президентом </w:t>
      </w:r>
      <w:r w:rsidRPr="006547A4">
        <w:rPr>
          <w:rStyle w:val="af3"/>
          <w:rFonts w:ascii="Arial" w:hAnsi="Arial" w:cs="Arial"/>
          <w:b w:val="0"/>
          <w:spacing w:val="-4"/>
          <w:lang w:val="en-US"/>
        </w:rPr>
        <w:t>USKO</w:t>
      </w:r>
      <w:r w:rsidRPr="006547A4">
        <w:rPr>
          <w:rStyle w:val="af3"/>
          <w:rFonts w:ascii="Arial" w:hAnsi="Arial" w:cs="Arial"/>
          <w:b w:val="0"/>
          <w:spacing w:val="-4"/>
        </w:rPr>
        <w:t xml:space="preserve"> России и Федерации ВБЕ России является Гульев Илья Леонидович, который также является президентом JKA</w:t>
      </w:r>
      <w:r w:rsidRPr="006547A4">
        <w:rPr>
          <w:rFonts w:ascii="Arial" w:hAnsi="Arial" w:cs="Arial"/>
          <w:spacing w:val="-4"/>
        </w:rPr>
        <w:t> </w:t>
      </w:r>
      <w:r w:rsidRPr="006547A4">
        <w:rPr>
          <w:rStyle w:val="af3"/>
          <w:rFonts w:ascii="Arial" w:hAnsi="Arial" w:cs="Arial"/>
          <w:b w:val="0"/>
          <w:spacing w:val="-4"/>
        </w:rPr>
        <w:t>WF / Europe, вице-президентом ESKA, вице-президентом IOMAA.</w:t>
      </w:r>
    </w:p>
    <w:p w:rsidR="00C7108B" w:rsidRPr="00A44128" w:rsidRDefault="00C7108B" w:rsidP="00C7108B">
      <w:pPr>
        <w:rPr>
          <w:rFonts w:ascii="Arial" w:hAnsi="Arial" w:cs="Arial"/>
        </w:rPr>
      </w:pPr>
    </w:p>
    <w:p w:rsidR="00C7108B" w:rsidRDefault="00C7108B" w:rsidP="00C7108B">
      <w:pPr>
        <w:ind w:firstLine="426"/>
        <w:jc w:val="both"/>
        <w:rPr>
          <w:rStyle w:val="af3"/>
          <w:rFonts w:ascii="Arial" w:hAnsi="Arial" w:cs="Arial"/>
          <w:b w:val="0"/>
        </w:rPr>
      </w:pPr>
      <w:r w:rsidRPr="00CB1491">
        <w:rPr>
          <w:rFonts w:ascii="Arial" w:hAnsi="Arial" w:cs="Arial"/>
        </w:rPr>
        <w:t xml:space="preserve">Документом регулирующим судейство на соревнованиях, проводимых </w:t>
      </w:r>
      <w:r w:rsidRPr="00A44128">
        <w:rPr>
          <w:rStyle w:val="af3"/>
          <w:rFonts w:ascii="Arial" w:hAnsi="Arial" w:cs="Arial"/>
          <w:b w:val="0"/>
          <w:lang w:val="en-US"/>
        </w:rPr>
        <w:t>USKO</w:t>
      </w:r>
      <w:r w:rsidRPr="00A44128">
        <w:rPr>
          <w:rStyle w:val="af3"/>
          <w:rFonts w:ascii="Arial" w:hAnsi="Arial" w:cs="Arial"/>
          <w:b w:val="0"/>
        </w:rPr>
        <w:t xml:space="preserve"> является «Положение о судействе в </w:t>
      </w:r>
      <w:r w:rsidRPr="00A44128">
        <w:rPr>
          <w:rStyle w:val="af3"/>
          <w:rFonts w:ascii="Arial" w:hAnsi="Arial" w:cs="Arial"/>
          <w:b w:val="0"/>
          <w:lang w:val="en-US"/>
        </w:rPr>
        <w:t>USKO</w:t>
      </w:r>
      <w:r w:rsidR="0032610F" w:rsidRPr="0032610F">
        <w:rPr>
          <w:rStyle w:val="af3"/>
          <w:rFonts w:ascii="Arial" w:hAnsi="Arial" w:cs="Arial"/>
          <w:b w:val="0"/>
        </w:rPr>
        <w:t xml:space="preserve"> </w:t>
      </w:r>
      <w:r w:rsidR="0032610F">
        <w:rPr>
          <w:rStyle w:val="af3"/>
          <w:rFonts w:ascii="Arial" w:hAnsi="Arial" w:cs="Arial"/>
          <w:b w:val="0"/>
        </w:rPr>
        <w:t>России</w:t>
      </w:r>
      <w:r w:rsidRPr="00A44128">
        <w:rPr>
          <w:rStyle w:val="af3"/>
          <w:rFonts w:ascii="Arial" w:hAnsi="Arial" w:cs="Arial"/>
          <w:b w:val="0"/>
        </w:rPr>
        <w:t>»</w:t>
      </w:r>
      <w:r>
        <w:rPr>
          <w:rStyle w:val="af3"/>
          <w:rFonts w:ascii="Arial" w:hAnsi="Arial" w:cs="Arial"/>
          <w:b w:val="0"/>
        </w:rPr>
        <w:t>.</w:t>
      </w:r>
    </w:p>
    <w:p w:rsidR="00C7108B" w:rsidRPr="00A44128" w:rsidRDefault="00C7108B" w:rsidP="00C7108B">
      <w:pPr>
        <w:ind w:firstLine="426"/>
        <w:jc w:val="both"/>
        <w:rPr>
          <w:rStyle w:val="af3"/>
          <w:rFonts w:ascii="Arial" w:hAnsi="Arial" w:cs="Arial"/>
          <w:b w:val="0"/>
        </w:rPr>
      </w:pPr>
    </w:p>
    <w:p w:rsidR="00C7108B" w:rsidRPr="00D052DA" w:rsidRDefault="00C7108B" w:rsidP="00C7108B">
      <w:pPr>
        <w:jc w:val="center"/>
        <w:rPr>
          <w:rStyle w:val="af3"/>
          <w:rFonts w:ascii="Arial" w:hAnsi="Arial" w:cs="Arial"/>
        </w:rPr>
      </w:pPr>
      <w:r w:rsidRPr="00D052DA">
        <w:rPr>
          <w:rStyle w:val="af3"/>
          <w:rFonts w:ascii="Arial" w:hAnsi="Arial" w:cs="Arial"/>
        </w:rPr>
        <w:t xml:space="preserve">Извлечения из «Положения о судействе в </w:t>
      </w:r>
      <w:r w:rsidRPr="00D052DA">
        <w:rPr>
          <w:rStyle w:val="af3"/>
          <w:rFonts w:ascii="Arial" w:hAnsi="Arial" w:cs="Arial"/>
          <w:lang w:val="en-US"/>
        </w:rPr>
        <w:t>USKO</w:t>
      </w:r>
      <w:r w:rsidR="0032610F">
        <w:rPr>
          <w:rStyle w:val="af3"/>
          <w:rFonts w:ascii="Arial" w:hAnsi="Arial" w:cs="Arial"/>
        </w:rPr>
        <w:t xml:space="preserve"> России</w:t>
      </w:r>
      <w:r w:rsidRPr="00D052DA">
        <w:rPr>
          <w:rStyle w:val="af3"/>
          <w:rFonts w:ascii="Arial" w:hAnsi="Arial" w:cs="Arial"/>
        </w:rPr>
        <w:t>»</w:t>
      </w:r>
    </w:p>
    <w:p w:rsidR="00C7108B" w:rsidRPr="00A44128" w:rsidRDefault="00C7108B" w:rsidP="00C7108B">
      <w:pPr>
        <w:jc w:val="both"/>
        <w:rPr>
          <w:rStyle w:val="af3"/>
          <w:rFonts w:ascii="Arial" w:hAnsi="Arial" w:cs="Arial"/>
          <w:b w:val="0"/>
        </w:rPr>
      </w:pPr>
    </w:p>
    <w:p w:rsidR="00C7108B" w:rsidRPr="00A44128" w:rsidRDefault="00C7108B" w:rsidP="00C7108B">
      <w:pPr>
        <w:ind w:firstLine="426"/>
        <w:jc w:val="both"/>
        <w:rPr>
          <w:rFonts w:ascii="Arial" w:hAnsi="Arial" w:cs="Arial"/>
        </w:rPr>
      </w:pPr>
      <w:r w:rsidRPr="00A44128">
        <w:rPr>
          <w:rFonts w:ascii="Arial" w:hAnsi="Arial" w:cs="Arial"/>
        </w:rPr>
        <w:t xml:space="preserve">Судейство является одним из приоритетов политики Объединенной организации Сётокан каратэ-до России (далее – </w:t>
      </w:r>
      <w:r w:rsidRPr="00A44128">
        <w:rPr>
          <w:rFonts w:ascii="Arial" w:hAnsi="Arial" w:cs="Arial"/>
          <w:lang w:val="en-US"/>
        </w:rPr>
        <w:t>USKO</w:t>
      </w:r>
      <w:r w:rsidRPr="00A44128">
        <w:rPr>
          <w:rFonts w:ascii="Arial" w:hAnsi="Arial" w:cs="Arial"/>
        </w:rPr>
        <w:t xml:space="preserve">). Объективное судейство российских и международных соревнований, проводимых в рамках или под эгидой USKO, способствует повышению престижа нашей организации и привлечению в неё новых членов. USKO отличает полное отсутствие «политизации» судейского корпуса и отдельных судей, неукоснительное следование судьями правилам соревнований и морально-этическим принципам Сётокан и, на этой основе, возможность каждого спортсмена, независимо от статуса его организации в USKO, быть объективно и не предвзято оцененным, показать результат, достойный его истинного уровня. </w:t>
      </w:r>
    </w:p>
    <w:p w:rsidR="00C7108B" w:rsidRPr="00A44128" w:rsidRDefault="00C7108B" w:rsidP="00C7108B">
      <w:pPr>
        <w:jc w:val="both"/>
        <w:rPr>
          <w:rFonts w:ascii="Arial" w:hAnsi="Arial" w:cs="Arial"/>
        </w:rPr>
      </w:pPr>
      <w:r w:rsidRPr="00A44128">
        <w:rPr>
          <w:rFonts w:ascii="Arial" w:hAnsi="Arial" w:cs="Arial"/>
        </w:rPr>
        <w:t xml:space="preserve">          Спортивные соревнования являются не главной, хотя и очень важной составляющей  частью программы обучения Сётокан как БУДО. Цель соревнований – определение духовного (СИН), технического (ВАДЗА), тактического (СЭН) и физического (ТАЙ) уровня подготовки спортсмена, выработки необходимых ему морально-волевых качеств, его понимания реальности применения Сётокан в качестве средства самозащиты, получение соответствующей российской спортивной квалификации (разрядов, спортивных и тренерских званий).  </w:t>
      </w:r>
    </w:p>
    <w:p w:rsidR="00C7108B" w:rsidRPr="00D052DA" w:rsidRDefault="00C7108B" w:rsidP="00C7108B">
      <w:pPr>
        <w:jc w:val="both"/>
        <w:rPr>
          <w:rFonts w:ascii="Arial" w:hAnsi="Arial" w:cs="Arial"/>
          <w:spacing w:val="-2"/>
        </w:rPr>
      </w:pPr>
      <w:r w:rsidRPr="00D052DA">
        <w:rPr>
          <w:rFonts w:ascii="Arial" w:hAnsi="Arial" w:cs="Arial"/>
          <w:spacing w:val="-2"/>
        </w:rPr>
        <w:t xml:space="preserve">          Судья USKO олицетворяет собой полную объективность, беспристрастность и честность. Он всегда ведёт себя с достоинством, присущим мастеру БУДО. Его внешний вид, осанка и </w:t>
      </w:r>
      <w:r w:rsidRPr="00D052DA">
        <w:rPr>
          <w:rFonts w:ascii="Arial" w:hAnsi="Arial" w:cs="Arial"/>
          <w:spacing w:val="-2"/>
        </w:rPr>
        <w:lastRenderedPageBreak/>
        <w:t>поведение – безупречны, как подобает официальным лицам USKO. Его оценки – профессиональны и точны, движения – энергичны и быстры. Он должен иметь практический опыт участия в соревнованиях, подтверждённый соответствующим спортивным разрядом (званием) или дипломом на КЮ или ДАН.</w:t>
      </w:r>
    </w:p>
    <w:p w:rsidR="00C7108B" w:rsidRDefault="00C7108B" w:rsidP="00C7108B">
      <w:pPr>
        <w:jc w:val="both"/>
        <w:rPr>
          <w:rFonts w:ascii="Arial" w:hAnsi="Arial" w:cs="Arial"/>
        </w:rPr>
      </w:pPr>
      <w:r w:rsidRPr="00A44128">
        <w:rPr>
          <w:rFonts w:ascii="Arial" w:hAnsi="Arial" w:cs="Arial"/>
        </w:rPr>
        <w:t xml:space="preserve">          Судьи USKO стремятся к совершенствованию своего судейского мастерства в обоих видах программы соревнований – КУМИТЭ и КАТА и одинаково хорошо владеют судейством по Правилам всех версий и направлений Сётокан, которыми занимаются спортсмены USKO.</w:t>
      </w:r>
    </w:p>
    <w:p w:rsidR="00066623" w:rsidRDefault="00066623" w:rsidP="00C7108B">
      <w:pPr>
        <w:jc w:val="both"/>
        <w:rPr>
          <w:rFonts w:ascii="Arial" w:hAnsi="Arial" w:cs="Arial"/>
        </w:rPr>
      </w:pPr>
    </w:p>
    <w:p w:rsidR="00C7108B" w:rsidRPr="00CB1491" w:rsidRDefault="00C7108B" w:rsidP="00C7108B">
      <w:pPr>
        <w:ind w:firstLine="426"/>
        <w:jc w:val="both"/>
        <w:rPr>
          <w:rFonts w:ascii="Arial" w:hAnsi="Arial" w:cs="Arial"/>
        </w:rPr>
      </w:pPr>
      <w:r w:rsidRPr="00CB1491">
        <w:rPr>
          <w:rFonts w:ascii="Arial" w:hAnsi="Arial" w:cs="Arial"/>
        </w:rPr>
        <w:t>В USKO существуют следующие судейские категории:</w:t>
      </w:r>
    </w:p>
    <w:p w:rsidR="00C7108B" w:rsidRPr="00CB1491" w:rsidRDefault="00C7108B" w:rsidP="00D052DA">
      <w:pPr>
        <w:numPr>
          <w:ilvl w:val="0"/>
          <w:numId w:val="112"/>
        </w:numPr>
        <w:spacing w:before="120"/>
        <w:ind w:left="357" w:hanging="357"/>
        <w:jc w:val="both"/>
        <w:rPr>
          <w:rFonts w:ascii="Arial" w:hAnsi="Arial" w:cs="Arial"/>
        </w:rPr>
      </w:pPr>
      <w:r w:rsidRPr="00CB1491">
        <w:rPr>
          <w:rFonts w:ascii="Arial" w:hAnsi="Arial" w:cs="Arial"/>
        </w:rPr>
        <w:t>«Судья USKO категории «</w:t>
      </w:r>
      <w:r w:rsidRPr="00CB1491">
        <w:rPr>
          <w:rFonts w:ascii="Arial" w:hAnsi="Arial" w:cs="Arial"/>
          <w:lang w:val="en-US"/>
        </w:rPr>
        <w:t>D</w:t>
      </w:r>
      <w:r w:rsidRPr="00CB1491">
        <w:rPr>
          <w:rFonts w:ascii="Arial" w:hAnsi="Arial" w:cs="Arial"/>
        </w:rPr>
        <w:t>» по КУМИТЭ»;</w:t>
      </w:r>
    </w:p>
    <w:p w:rsidR="00C7108B" w:rsidRPr="00CB1491" w:rsidRDefault="00C7108B" w:rsidP="00C7108B">
      <w:pPr>
        <w:numPr>
          <w:ilvl w:val="0"/>
          <w:numId w:val="112"/>
        </w:numPr>
        <w:jc w:val="both"/>
        <w:rPr>
          <w:rFonts w:ascii="Arial" w:hAnsi="Arial" w:cs="Arial"/>
        </w:rPr>
      </w:pPr>
      <w:r w:rsidRPr="00CB1491">
        <w:rPr>
          <w:rFonts w:ascii="Arial" w:hAnsi="Arial" w:cs="Arial"/>
        </w:rPr>
        <w:t>«Судья USKO категории «</w:t>
      </w:r>
      <w:r w:rsidRPr="00CB1491">
        <w:rPr>
          <w:rFonts w:ascii="Arial" w:hAnsi="Arial" w:cs="Arial"/>
          <w:lang w:val="en-US"/>
        </w:rPr>
        <w:t>C</w:t>
      </w:r>
      <w:r w:rsidRPr="00CB1491">
        <w:rPr>
          <w:rFonts w:ascii="Arial" w:hAnsi="Arial" w:cs="Arial"/>
        </w:rPr>
        <w:t>» по КУМИТЭ»;</w:t>
      </w:r>
    </w:p>
    <w:p w:rsidR="00C7108B" w:rsidRPr="00CB1491" w:rsidRDefault="00C7108B" w:rsidP="00C7108B">
      <w:pPr>
        <w:numPr>
          <w:ilvl w:val="0"/>
          <w:numId w:val="112"/>
        </w:numPr>
        <w:jc w:val="both"/>
        <w:rPr>
          <w:rFonts w:ascii="Arial" w:hAnsi="Arial" w:cs="Arial"/>
        </w:rPr>
      </w:pPr>
      <w:r w:rsidRPr="00CB1491">
        <w:rPr>
          <w:rFonts w:ascii="Arial" w:hAnsi="Arial" w:cs="Arial"/>
        </w:rPr>
        <w:t>«Судья USKO категории «В» по КУМИТЭ»;</w:t>
      </w:r>
    </w:p>
    <w:p w:rsidR="00C7108B" w:rsidRPr="00CB1491" w:rsidRDefault="00C7108B" w:rsidP="00C7108B">
      <w:pPr>
        <w:numPr>
          <w:ilvl w:val="0"/>
          <w:numId w:val="112"/>
        </w:numPr>
        <w:jc w:val="both"/>
        <w:rPr>
          <w:rFonts w:ascii="Arial" w:hAnsi="Arial" w:cs="Arial"/>
        </w:rPr>
      </w:pPr>
      <w:r w:rsidRPr="00CB1491">
        <w:rPr>
          <w:rFonts w:ascii="Arial" w:hAnsi="Arial" w:cs="Arial"/>
        </w:rPr>
        <w:t>«Рефери USKO категории «А» по КУМИТЭ»;</w:t>
      </w:r>
    </w:p>
    <w:p w:rsidR="00C7108B" w:rsidRPr="00CB1491" w:rsidRDefault="00C7108B" w:rsidP="00D052DA">
      <w:pPr>
        <w:numPr>
          <w:ilvl w:val="0"/>
          <w:numId w:val="112"/>
        </w:numPr>
        <w:spacing w:before="120"/>
        <w:ind w:left="357" w:hanging="357"/>
        <w:jc w:val="both"/>
        <w:rPr>
          <w:rFonts w:ascii="Arial" w:hAnsi="Arial" w:cs="Arial"/>
        </w:rPr>
      </w:pPr>
      <w:r w:rsidRPr="00CB1491">
        <w:rPr>
          <w:rFonts w:ascii="Arial" w:hAnsi="Arial" w:cs="Arial"/>
        </w:rPr>
        <w:t>«Судья USKO категории «</w:t>
      </w:r>
      <w:r w:rsidRPr="00CB1491">
        <w:rPr>
          <w:rFonts w:ascii="Arial" w:hAnsi="Arial" w:cs="Arial"/>
          <w:lang w:val="en-US"/>
        </w:rPr>
        <w:t>D</w:t>
      </w:r>
      <w:r w:rsidRPr="00CB1491">
        <w:rPr>
          <w:rFonts w:ascii="Arial" w:hAnsi="Arial" w:cs="Arial"/>
        </w:rPr>
        <w:t>» по КАТА»</w:t>
      </w:r>
    </w:p>
    <w:p w:rsidR="00C7108B" w:rsidRPr="00CB1491" w:rsidRDefault="00C7108B" w:rsidP="00C7108B">
      <w:pPr>
        <w:numPr>
          <w:ilvl w:val="0"/>
          <w:numId w:val="112"/>
        </w:numPr>
        <w:jc w:val="both"/>
        <w:rPr>
          <w:rFonts w:ascii="Arial" w:hAnsi="Arial" w:cs="Arial"/>
        </w:rPr>
      </w:pPr>
      <w:r w:rsidRPr="00CB1491">
        <w:rPr>
          <w:rFonts w:ascii="Arial" w:hAnsi="Arial" w:cs="Arial"/>
        </w:rPr>
        <w:t>«Судья USKO категории «</w:t>
      </w:r>
      <w:r w:rsidRPr="00CB1491">
        <w:rPr>
          <w:rFonts w:ascii="Arial" w:hAnsi="Arial" w:cs="Arial"/>
          <w:lang w:val="en-US"/>
        </w:rPr>
        <w:t>C</w:t>
      </w:r>
      <w:r w:rsidRPr="00CB1491">
        <w:rPr>
          <w:rFonts w:ascii="Arial" w:hAnsi="Arial" w:cs="Arial"/>
        </w:rPr>
        <w:t>» по КАТА»;</w:t>
      </w:r>
    </w:p>
    <w:p w:rsidR="00C7108B" w:rsidRPr="00CB1491" w:rsidRDefault="00C7108B" w:rsidP="00C7108B">
      <w:pPr>
        <w:numPr>
          <w:ilvl w:val="0"/>
          <w:numId w:val="112"/>
        </w:numPr>
        <w:jc w:val="both"/>
        <w:rPr>
          <w:rFonts w:ascii="Arial" w:hAnsi="Arial" w:cs="Arial"/>
        </w:rPr>
      </w:pPr>
      <w:r w:rsidRPr="00CB1491">
        <w:rPr>
          <w:rFonts w:ascii="Arial" w:hAnsi="Arial" w:cs="Arial"/>
        </w:rPr>
        <w:t>«Судья USKO категории «В» по КАТА»;</w:t>
      </w:r>
    </w:p>
    <w:p w:rsidR="00C7108B" w:rsidRPr="00CB1491" w:rsidRDefault="00C7108B" w:rsidP="00C7108B">
      <w:pPr>
        <w:numPr>
          <w:ilvl w:val="0"/>
          <w:numId w:val="112"/>
        </w:numPr>
        <w:jc w:val="both"/>
        <w:rPr>
          <w:rFonts w:ascii="Arial" w:hAnsi="Arial" w:cs="Arial"/>
        </w:rPr>
      </w:pPr>
      <w:r w:rsidRPr="00CB1491">
        <w:rPr>
          <w:rFonts w:ascii="Arial" w:hAnsi="Arial" w:cs="Arial"/>
        </w:rPr>
        <w:t>«Рефери USKO категории «А» по КАТА»;</w:t>
      </w:r>
    </w:p>
    <w:p w:rsidR="00C7108B" w:rsidRPr="00CB1491" w:rsidRDefault="00C7108B" w:rsidP="00D052DA">
      <w:pPr>
        <w:numPr>
          <w:ilvl w:val="0"/>
          <w:numId w:val="112"/>
        </w:numPr>
        <w:spacing w:before="120"/>
        <w:ind w:left="357" w:hanging="357"/>
        <w:jc w:val="both"/>
        <w:rPr>
          <w:rFonts w:ascii="Arial" w:hAnsi="Arial" w:cs="Arial"/>
        </w:rPr>
      </w:pPr>
      <w:r w:rsidRPr="00CB1491">
        <w:rPr>
          <w:rFonts w:ascii="Arial" w:hAnsi="Arial" w:cs="Arial"/>
        </w:rPr>
        <w:t>«Арбитр USKO категории «</w:t>
      </w:r>
      <w:r w:rsidRPr="00CB1491">
        <w:rPr>
          <w:rFonts w:ascii="Arial" w:hAnsi="Arial" w:cs="Arial"/>
          <w:lang w:val="en-US"/>
        </w:rPr>
        <w:t>C</w:t>
      </w:r>
      <w:r w:rsidRPr="00CB1491">
        <w:rPr>
          <w:rFonts w:ascii="Arial" w:hAnsi="Arial" w:cs="Arial"/>
        </w:rPr>
        <w:t>»;</w:t>
      </w:r>
    </w:p>
    <w:p w:rsidR="00C7108B" w:rsidRPr="00CB1491" w:rsidRDefault="00C7108B" w:rsidP="00C7108B">
      <w:pPr>
        <w:numPr>
          <w:ilvl w:val="0"/>
          <w:numId w:val="112"/>
        </w:numPr>
        <w:jc w:val="both"/>
        <w:rPr>
          <w:rFonts w:ascii="Arial" w:hAnsi="Arial" w:cs="Arial"/>
        </w:rPr>
      </w:pPr>
      <w:r w:rsidRPr="00CB1491">
        <w:rPr>
          <w:rFonts w:ascii="Arial" w:hAnsi="Arial" w:cs="Arial"/>
        </w:rPr>
        <w:t>«Арбитр USKO категории «В»;</w:t>
      </w:r>
    </w:p>
    <w:p w:rsidR="00C7108B" w:rsidRPr="00CB1491" w:rsidRDefault="00C7108B" w:rsidP="00C7108B">
      <w:pPr>
        <w:numPr>
          <w:ilvl w:val="0"/>
          <w:numId w:val="112"/>
        </w:numPr>
        <w:jc w:val="both"/>
        <w:rPr>
          <w:rFonts w:ascii="Arial" w:hAnsi="Arial" w:cs="Arial"/>
        </w:rPr>
      </w:pPr>
      <w:r w:rsidRPr="00CB1491">
        <w:rPr>
          <w:rFonts w:ascii="Arial" w:hAnsi="Arial" w:cs="Arial"/>
        </w:rPr>
        <w:t>«Арбитр USKO категории «А».</w:t>
      </w:r>
    </w:p>
    <w:p w:rsidR="00C7108B" w:rsidRPr="00A44128" w:rsidRDefault="00C7108B" w:rsidP="00C7108B">
      <w:pPr>
        <w:ind w:left="360"/>
        <w:jc w:val="both"/>
        <w:rPr>
          <w:rFonts w:ascii="Arial" w:hAnsi="Arial" w:cs="Arial"/>
        </w:rPr>
      </w:pPr>
    </w:p>
    <w:p w:rsidR="00C7108B" w:rsidRPr="00A44128" w:rsidRDefault="00C7108B" w:rsidP="00066623">
      <w:pPr>
        <w:pStyle w:val="a4"/>
        <w:tabs>
          <w:tab w:val="clear" w:pos="4153"/>
          <w:tab w:val="clear" w:pos="8306"/>
          <w:tab w:val="num" w:pos="1440"/>
        </w:tabs>
        <w:ind w:firstLine="426"/>
        <w:jc w:val="both"/>
        <w:rPr>
          <w:rFonts w:ascii="Arial" w:hAnsi="Arial" w:cs="Arial"/>
        </w:rPr>
      </w:pPr>
      <w:r w:rsidRPr="00A44128">
        <w:rPr>
          <w:rFonts w:ascii="Arial" w:hAnsi="Arial" w:cs="Arial"/>
        </w:rPr>
        <w:t xml:space="preserve">Программа судейской аттестации </w:t>
      </w:r>
      <w:r w:rsidRPr="00A44128">
        <w:rPr>
          <w:rFonts w:ascii="Arial" w:hAnsi="Arial" w:cs="Arial"/>
          <w:lang w:val="en-US"/>
        </w:rPr>
        <w:t>USKO</w:t>
      </w:r>
      <w:r w:rsidRPr="00A44128">
        <w:rPr>
          <w:rFonts w:ascii="Arial" w:hAnsi="Arial" w:cs="Arial"/>
        </w:rPr>
        <w:t xml:space="preserve">, </w:t>
      </w:r>
      <w:r w:rsidRPr="00A44128">
        <w:rPr>
          <w:rFonts w:ascii="Arial" w:hAnsi="Arial" w:cs="Arial"/>
          <w:lang w:val="en-US"/>
        </w:rPr>
        <w:t>ESKA</w:t>
      </w:r>
      <w:r w:rsidRPr="00A44128">
        <w:rPr>
          <w:rFonts w:ascii="Arial" w:hAnsi="Arial" w:cs="Arial"/>
        </w:rPr>
        <w:t>/</w:t>
      </w:r>
      <w:r w:rsidRPr="00A44128">
        <w:rPr>
          <w:rFonts w:ascii="Arial" w:hAnsi="Arial" w:cs="Arial"/>
          <w:lang w:val="en-US"/>
        </w:rPr>
        <w:t>WSKA</w:t>
      </w:r>
      <w:r w:rsidRPr="00A44128">
        <w:rPr>
          <w:rFonts w:ascii="Arial" w:hAnsi="Arial" w:cs="Arial"/>
        </w:rPr>
        <w:t xml:space="preserve">, </w:t>
      </w:r>
      <w:r w:rsidRPr="00A44128">
        <w:rPr>
          <w:rFonts w:ascii="Arial" w:hAnsi="Arial" w:cs="Arial"/>
          <w:lang w:val="en-US"/>
        </w:rPr>
        <w:t>JKA</w:t>
      </w:r>
      <w:r w:rsidRPr="00A44128">
        <w:rPr>
          <w:rFonts w:ascii="Arial" w:hAnsi="Arial" w:cs="Arial"/>
        </w:rPr>
        <w:t xml:space="preserve"> включает в себя следующие разделы:</w:t>
      </w:r>
    </w:p>
    <w:p w:rsidR="00C7108B" w:rsidRPr="00A44128" w:rsidRDefault="00C7108B" w:rsidP="00D052DA">
      <w:pPr>
        <w:pStyle w:val="a4"/>
        <w:numPr>
          <w:ilvl w:val="0"/>
          <w:numId w:val="115"/>
        </w:numPr>
        <w:tabs>
          <w:tab w:val="clear" w:pos="4153"/>
          <w:tab w:val="clear" w:pos="8306"/>
        </w:tabs>
        <w:ind w:left="426"/>
        <w:jc w:val="both"/>
        <w:rPr>
          <w:rFonts w:ascii="Arial" w:hAnsi="Arial" w:cs="Arial"/>
        </w:rPr>
      </w:pPr>
      <w:r w:rsidRPr="00A44128">
        <w:rPr>
          <w:rFonts w:ascii="Arial" w:hAnsi="Arial" w:cs="Arial"/>
        </w:rPr>
        <w:t xml:space="preserve">Теоретические знания и понимание правил соревнований. </w:t>
      </w:r>
    </w:p>
    <w:p w:rsidR="00C7108B" w:rsidRPr="00A44128" w:rsidRDefault="00C7108B" w:rsidP="00D052DA">
      <w:pPr>
        <w:pStyle w:val="a4"/>
        <w:numPr>
          <w:ilvl w:val="0"/>
          <w:numId w:val="115"/>
        </w:numPr>
        <w:tabs>
          <w:tab w:val="clear" w:pos="4153"/>
          <w:tab w:val="clear" w:pos="8306"/>
        </w:tabs>
        <w:ind w:left="426"/>
        <w:jc w:val="both"/>
        <w:rPr>
          <w:rFonts w:ascii="Arial" w:hAnsi="Arial" w:cs="Arial"/>
        </w:rPr>
      </w:pPr>
      <w:r w:rsidRPr="00A44128">
        <w:rPr>
          <w:rFonts w:ascii="Arial" w:hAnsi="Arial" w:cs="Arial"/>
        </w:rPr>
        <w:t xml:space="preserve">Умение применять критерии оценок действий спортсменов в практике судейства соревнований. </w:t>
      </w:r>
    </w:p>
    <w:p w:rsidR="00C7108B" w:rsidRPr="00A44128" w:rsidRDefault="00C7108B" w:rsidP="00D052DA">
      <w:pPr>
        <w:pStyle w:val="a4"/>
        <w:numPr>
          <w:ilvl w:val="0"/>
          <w:numId w:val="115"/>
        </w:numPr>
        <w:tabs>
          <w:tab w:val="clear" w:pos="4153"/>
          <w:tab w:val="clear" w:pos="8306"/>
        </w:tabs>
        <w:ind w:left="426"/>
        <w:jc w:val="both"/>
        <w:rPr>
          <w:rFonts w:ascii="Arial" w:hAnsi="Arial" w:cs="Arial"/>
        </w:rPr>
      </w:pPr>
      <w:r w:rsidRPr="00A44128">
        <w:rPr>
          <w:rFonts w:ascii="Arial" w:hAnsi="Arial" w:cs="Arial"/>
        </w:rPr>
        <w:t xml:space="preserve">Владение техникой жестов и искусством видения поединка, обеспеченным  правильным передвижением по площадке.  </w:t>
      </w:r>
    </w:p>
    <w:p w:rsidR="00C7108B" w:rsidRPr="00A44128" w:rsidRDefault="00C7108B" w:rsidP="00D052DA">
      <w:pPr>
        <w:pStyle w:val="a4"/>
        <w:numPr>
          <w:ilvl w:val="0"/>
          <w:numId w:val="115"/>
        </w:numPr>
        <w:tabs>
          <w:tab w:val="clear" w:pos="4153"/>
          <w:tab w:val="clear" w:pos="8306"/>
        </w:tabs>
        <w:ind w:left="426"/>
        <w:jc w:val="both"/>
        <w:rPr>
          <w:rFonts w:ascii="Arial" w:hAnsi="Arial" w:cs="Arial"/>
        </w:rPr>
      </w:pPr>
      <w:r w:rsidRPr="00A44128">
        <w:rPr>
          <w:rFonts w:ascii="Arial" w:hAnsi="Arial" w:cs="Arial"/>
        </w:rPr>
        <w:t>Владение судейскими терминами на японском языке, минимальное знание английского языка.</w:t>
      </w:r>
    </w:p>
    <w:p w:rsidR="00C7108B" w:rsidRPr="00A44128" w:rsidRDefault="00C7108B" w:rsidP="00D052DA">
      <w:pPr>
        <w:pStyle w:val="a4"/>
        <w:numPr>
          <w:ilvl w:val="0"/>
          <w:numId w:val="115"/>
        </w:numPr>
        <w:tabs>
          <w:tab w:val="clear" w:pos="4153"/>
          <w:tab w:val="clear" w:pos="8306"/>
        </w:tabs>
        <w:ind w:left="426"/>
        <w:jc w:val="both"/>
        <w:rPr>
          <w:rFonts w:ascii="Arial" w:hAnsi="Arial" w:cs="Arial"/>
        </w:rPr>
      </w:pPr>
      <w:r w:rsidRPr="00A44128">
        <w:rPr>
          <w:rFonts w:ascii="Arial" w:hAnsi="Arial" w:cs="Arial"/>
        </w:rPr>
        <w:t>Владение техникой Сётокан на уровне, позволяющем понять и объяснить критерии судейских оценок.</w:t>
      </w:r>
    </w:p>
    <w:p w:rsidR="00C7108B" w:rsidRPr="00A44128" w:rsidRDefault="00C7108B" w:rsidP="00D052DA">
      <w:pPr>
        <w:pStyle w:val="a4"/>
        <w:numPr>
          <w:ilvl w:val="0"/>
          <w:numId w:val="115"/>
        </w:numPr>
        <w:tabs>
          <w:tab w:val="clear" w:pos="4153"/>
          <w:tab w:val="clear" w:pos="8306"/>
        </w:tabs>
        <w:ind w:left="426"/>
        <w:jc w:val="both"/>
        <w:rPr>
          <w:rFonts w:ascii="Arial" w:hAnsi="Arial" w:cs="Arial"/>
        </w:rPr>
      </w:pPr>
      <w:r w:rsidRPr="00A44128">
        <w:rPr>
          <w:rFonts w:ascii="Arial" w:hAnsi="Arial" w:cs="Arial"/>
        </w:rPr>
        <w:t>Знание системы организации и способов проведения соревнований, умение вести соответствующую документацию по форме, требуемой правилами соревнований.</w:t>
      </w:r>
    </w:p>
    <w:p w:rsidR="00744688" w:rsidRPr="00F627C6" w:rsidRDefault="00C7108B" w:rsidP="00225B48">
      <w:pPr>
        <w:widowControl w:val="0"/>
        <w:ind w:firstLine="425"/>
        <w:jc w:val="both"/>
        <w:rPr>
          <w:rFonts w:ascii="Arial" w:hAnsi="Arial" w:cs="Arial"/>
        </w:rPr>
      </w:pPr>
      <w:r w:rsidRPr="00A44128">
        <w:rPr>
          <w:rFonts w:ascii="Arial" w:hAnsi="Arial" w:cs="Arial"/>
        </w:rPr>
        <w:t xml:space="preserve">Соответствующие разделы Программы судейской аттестации </w:t>
      </w:r>
      <w:r w:rsidRPr="00A44128">
        <w:rPr>
          <w:rFonts w:ascii="Arial" w:hAnsi="Arial" w:cs="Arial"/>
          <w:lang w:val="en-US"/>
        </w:rPr>
        <w:t>USKO</w:t>
      </w:r>
      <w:r w:rsidRPr="00A44128">
        <w:rPr>
          <w:rFonts w:ascii="Arial" w:hAnsi="Arial" w:cs="Arial"/>
        </w:rPr>
        <w:t xml:space="preserve"> проверяются аттестационной судейской комиссией в процессе устных и письменных теоретических зачётов и экзаменов, зачётов и экзаменов по практике судейства </w:t>
      </w:r>
      <w:r w:rsidRPr="00A44128">
        <w:rPr>
          <w:rFonts w:ascii="Arial" w:hAnsi="Arial" w:cs="Arial"/>
          <w:lang w:val="en-US"/>
        </w:rPr>
        <w:t>USKO</w:t>
      </w:r>
      <w:r w:rsidRPr="00A44128">
        <w:rPr>
          <w:rFonts w:ascii="Arial" w:hAnsi="Arial" w:cs="Arial"/>
        </w:rPr>
        <w:t>, зачётов по технике каратэ, судейства во время соревнований.</w:t>
      </w:r>
    </w:p>
    <w:p w:rsidR="001B6309" w:rsidRDefault="001B6309" w:rsidP="001B6309">
      <w:pPr>
        <w:widowControl w:val="0"/>
        <w:jc w:val="center"/>
        <w:rPr>
          <w:rFonts w:ascii="Arial" w:hAnsi="Arial" w:cs="Arial"/>
        </w:rPr>
      </w:pPr>
      <w:r>
        <w:rPr>
          <w:rFonts w:ascii="Arial" w:hAnsi="Arial" w:cs="Arial"/>
        </w:rPr>
        <w:br w:type="page"/>
      </w:r>
    </w:p>
    <w:p w:rsidR="001B6309" w:rsidRPr="00C7108B" w:rsidRDefault="001B6309" w:rsidP="001B6309">
      <w:pPr>
        <w:widowControl w:val="0"/>
        <w:jc w:val="center"/>
        <w:rPr>
          <w:rFonts w:ascii="Arial" w:hAnsi="Arial" w:cs="Arial"/>
          <w:b/>
          <w:caps/>
        </w:rPr>
      </w:pPr>
      <w:r w:rsidRPr="00C7108B">
        <w:rPr>
          <w:rFonts w:ascii="Arial" w:hAnsi="Arial" w:cs="Arial"/>
          <w:b/>
          <w:caps/>
        </w:rPr>
        <w:t>Базовые (стандартизированные</w:t>
      </w:r>
      <w:r w:rsidR="00934794" w:rsidRPr="00C7108B">
        <w:rPr>
          <w:rFonts w:ascii="Arial" w:hAnsi="Arial" w:cs="Arial"/>
          <w:b/>
          <w:caps/>
        </w:rPr>
        <w:t>)</w:t>
      </w:r>
      <w:r w:rsidRPr="00C7108B">
        <w:rPr>
          <w:rFonts w:ascii="Arial" w:hAnsi="Arial" w:cs="Arial"/>
          <w:b/>
          <w:caps/>
        </w:rPr>
        <w:t xml:space="preserve"> ката</w:t>
      </w:r>
    </w:p>
    <w:p w:rsidR="001B6309" w:rsidRPr="001B6309" w:rsidRDefault="001B6309" w:rsidP="001B6309">
      <w:pPr>
        <w:widowControl w:val="0"/>
        <w:jc w:val="center"/>
        <w:rPr>
          <w:rFonts w:ascii="Arial" w:hAnsi="Arial" w:cs="Arial"/>
          <w:caps/>
        </w:rPr>
      </w:pPr>
    </w:p>
    <w:tbl>
      <w:tblPr>
        <w:tblW w:w="0" w:type="auto"/>
        <w:tblInd w:w="10" w:type="dxa"/>
        <w:tblLayout w:type="fixed"/>
        <w:tblCellMar>
          <w:left w:w="0" w:type="dxa"/>
          <w:right w:w="0" w:type="dxa"/>
        </w:tblCellMar>
        <w:tblLook w:val="0000"/>
      </w:tblPr>
      <w:tblGrid>
        <w:gridCol w:w="1304"/>
        <w:gridCol w:w="1077"/>
        <w:gridCol w:w="964"/>
        <w:gridCol w:w="964"/>
        <w:gridCol w:w="2098"/>
      </w:tblGrid>
      <w:tr w:rsidR="00E97103" w:rsidRPr="00D42330" w:rsidTr="00934794">
        <w:trPr>
          <w:trHeight w:hRule="exact" w:val="451"/>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spacing w:before="36"/>
              <w:jc w:val="center"/>
              <w:rPr>
                <w:rFonts w:ascii="Arial" w:hAnsi="Arial" w:cs="Arial"/>
                <w:color w:val="000000"/>
                <w:sz w:val="18"/>
                <w:szCs w:val="18"/>
              </w:rPr>
            </w:pPr>
            <w:r w:rsidRPr="00934794">
              <w:rPr>
                <w:rFonts w:ascii="Arial" w:hAnsi="Arial" w:cs="Arial"/>
                <w:color w:val="000000"/>
                <w:sz w:val="18"/>
                <w:szCs w:val="18"/>
              </w:rPr>
              <w:t>Наименование ката</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spacing w:before="36"/>
              <w:jc w:val="center"/>
              <w:rPr>
                <w:rFonts w:ascii="Arial" w:hAnsi="Arial" w:cs="Arial"/>
                <w:color w:val="000000"/>
                <w:sz w:val="18"/>
                <w:szCs w:val="18"/>
              </w:rPr>
            </w:pPr>
            <w:r w:rsidRPr="00934794">
              <w:rPr>
                <w:rFonts w:ascii="Arial" w:hAnsi="Arial" w:cs="Arial"/>
                <w:color w:val="000000"/>
                <w:sz w:val="18"/>
                <w:szCs w:val="18"/>
              </w:rPr>
              <w:t>Кол-во движений</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spacing w:line="264" w:lineRule="auto"/>
              <w:jc w:val="center"/>
              <w:rPr>
                <w:rFonts w:ascii="Arial" w:hAnsi="Arial" w:cs="Arial"/>
                <w:color w:val="000000"/>
                <w:sz w:val="18"/>
                <w:szCs w:val="18"/>
              </w:rPr>
            </w:pPr>
            <w:r w:rsidRPr="00934794">
              <w:rPr>
                <w:rFonts w:ascii="Arial" w:hAnsi="Arial" w:cs="Arial"/>
                <w:color w:val="000000"/>
                <w:sz w:val="18"/>
                <w:szCs w:val="18"/>
              </w:rPr>
              <w:t>Первый киай</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spacing w:line="264" w:lineRule="auto"/>
              <w:jc w:val="center"/>
              <w:rPr>
                <w:rFonts w:ascii="Arial" w:hAnsi="Arial" w:cs="Arial"/>
                <w:color w:val="000000"/>
                <w:sz w:val="18"/>
                <w:szCs w:val="18"/>
              </w:rPr>
            </w:pPr>
            <w:r w:rsidRPr="00934794">
              <w:rPr>
                <w:rFonts w:ascii="Arial" w:hAnsi="Arial" w:cs="Arial"/>
                <w:color w:val="000000"/>
                <w:sz w:val="18"/>
                <w:szCs w:val="18"/>
              </w:rPr>
              <w:t>Второй киай</w:t>
            </w:r>
          </w:p>
        </w:tc>
        <w:tc>
          <w:tcPr>
            <w:tcW w:w="2098"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spacing w:line="268" w:lineRule="auto"/>
              <w:ind w:left="57" w:right="57"/>
              <w:jc w:val="center"/>
              <w:rPr>
                <w:rFonts w:ascii="Arial" w:hAnsi="Arial" w:cs="Arial"/>
                <w:color w:val="000000"/>
                <w:sz w:val="18"/>
                <w:szCs w:val="18"/>
              </w:rPr>
            </w:pPr>
            <w:r w:rsidRPr="00934794">
              <w:rPr>
                <w:rFonts w:ascii="Arial" w:hAnsi="Arial" w:cs="Arial"/>
                <w:color w:val="000000"/>
                <w:sz w:val="18"/>
                <w:szCs w:val="18"/>
              </w:rPr>
              <w:t>Отличительные особенности</w:t>
            </w:r>
          </w:p>
        </w:tc>
      </w:tr>
      <w:tr w:rsidR="00E97103" w:rsidRPr="00D42330" w:rsidTr="00934794">
        <w:trPr>
          <w:trHeight w:hRule="exact" w:val="713"/>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Хейян 1</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21</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9</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17</w:t>
            </w:r>
          </w:p>
        </w:tc>
        <w:tc>
          <w:tcPr>
            <w:tcW w:w="2098"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4,3,10, Освобождение от захвата,</w:t>
            </w:r>
            <w:r w:rsidR="00934794">
              <w:rPr>
                <w:rFonts w:ascii="Arial" w:hAnsi="Arial" w:cs="Arial"/>
                <w:color w:val="000000"/>
                <w:sz w:val="18"/>
                <w:szCs w:val="18"/>
              </w:rPr>
              <w:t xml:space="preserve"> </w:t>
            </w:r>
            <w:r w:rsidRPr="00934794">
              <w:rPr>
                <w:rFonts w:ascii="Arial" w:hAnsi="Arial" w:cs="Arial"/>
                <w:color w:val="000000"/>
                <w:sz w:val="18"/>
                <w:szCs w:val="18"/>
              </w:rPr>
              <w:t>движение назад с поворотом</w:t>
            </w:r>
          </w:p>
        </w:tc>
      </w:tr>
      <w:tr w:rsidR="00E97103" w:rsidRPr="00D42330" w:rsidTr="00934794">
        <w:trPr>
          <w:trHeight w:hRule="exact" w:val="749"/>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Хейан 2</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26</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11</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lang w:val="en-US"/>
              </w:rPr>
            </w:pPr>
            <w:r w:rsidRPr="00934794">
              <w:rPr>
                <w:rFonts w:ascii="Arial" w:hAnsi="Arial" w:cs="Arial"/>
                <w:color w:val="000000"/>
                <w:sz w:val="18"/>
                <w:szCs w:val="18"/>
              </w:rPr>
              <w:t>26</w:t>
            </w:r>
          </w:p>
        </w:tc>
        <w:tc>
          <w:tcPr>
            <w:tcW w:w="2098"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7, 8</w:t>
            </w:r>
          </w:p>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Ёко гери + уракен (дзедан)</w:t>
            </w:r>
          </w:p>
        </w:tc>
      </w:tr>
      <w:tr w:rsidR="00E97103" w:rsidRPr="00D42330" w:rsidTr="00934794">
        <w:trPr>
          <w:trHeight w:hRule="exact" w:val="664"/>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Хейан 3</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20</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10</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20</w:t>
            </w:r>
          </w:p>
        </w:tc>
        <w:tc>
          <w:tcPr>
            <w:tcW w:w="2098" w:type="dxa"/>
            <w:tcBorders>
              <w:top w:val="single" w:sz="4" w:space="0" w:color="000000"/>
              <w:left w:val="single" w:sz="4" w:space="0" w:color="000000"/>
              <w:bottom w:val="single" w:sz="4" w:space="0" w:color="000000"/>
              <w:right w:val="single" w:sz="4" w:space="0" w:color="000000"/>
            </w:tcBorders>
            <w:vAlign w:val="center"/>
          </w:tcPr>
          <w:p w:rsidR="00934794" w:rsidRDefault="00E97103" w:rsidP="00934794">
            <w:pPr>
              <w:spacing w:line="264" w:lineRule="auto"/>
              <w:ind w:left="57" w:right="57"/>
              <w:jc w:val="center"/>
              <w:rPr>
                <w:rFonts w:ascii="Arial" w:hAnsi="Arial" w:cs="Arial"/>
                <w:color w:val="000000"/>
                <w:sz w:val="18"/>
                <w:szCs w:val="18"/>
              </w:rPr>
            </w:pPr>
            <w:r w:rsidRPr="00934794">
              <w:rPr>
                <w:rFonts w:ascii="Arial" w:hAnsi="Arial" w:cs="Arial"/>
                <w:color w:val="000000"/>
                <w:sz w:val="18"/>
                <w:szCs w:val="18"/>
              </w:rPr>
              <w:t>12, 14, 16,</w:t>
            </w:r>
          </w:p>
          <w:p w:rsidR="00E97103" w:rsidRPr="00934794" w:rsidRDefault="00E97103" w:rsidP="00934794">
            <w:pPr>
              <w:spacing w:line="264" w:lineRule="auto"/>
              <w:ind w:left="57" w:right="57"/>
              <w:jc w:val="center"/>
              <w:rPr>
                <w:rFonts w:ascii="Arial" w:hAnsi="Arial" w:cs="Arial"/>
                <w:color w:val="000000"/>
                <w:sz w:val="18"/>
                <w:szCs w:val="18"/>
              </w:rPr>
            </w:pPr>
            <w:r w:rsidRPr="00934794">
              <w:rPr>
                <w:rFonts w:ascii="Arial" w:hAnsi="Arial" w:cs="Arial"/>
                <w:color w:val="000000"/>
                <w:sz w:val="18"/>
                <w:szCs w:val="18"/>
              </w:rPr>
              <w:t>Фумикоми + эмпи уке, татэ уракен учи</w:t>
            </w:r>
          </w:p>
        </w:tc>
      </w:tr>
      <w:tr w:rsidR="00E97103" w:rsidRPr="00D42330" w:rsidTr="00934794">
        <w:trPr>
          <w:trHeight w:hRule="exact" w:val="717"/>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Хейан 4</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27</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13</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25</w:t>
            </w:r>
          </w:p>
        </w:tc>
        <w:tc>
          <w:tcPr>
            <w:tcW w:w="2098"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13, 15, 18</w:t>
            </w:r>
          </w:p>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Коса дачи, мае гери дзедан</w:t>
            </w:r>
          </w:p>
        </w:tc>
      </w:tr>
      <w:tr w:rsidR="00E97103" w:rsidRPr="00D42330" w:rsidTr="00934794">
        <w:trPr>
          <w:trHeight w:hRule="exact" w:val="699"/>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Хейан 5</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23</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12</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19</w:t>
            </w:r>
          </w:p>
        </w:tc>
        <w:tc>
          <w:tcPr>
            <w:tcW w:w="2098"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spacing w:line="266" w:lineRule="auto"/>
              <w:ind w:left="57" w:right="57"/>
              <w:jc w:val="center"/>
              <w:rPr>
                <w:rFonts w:ascii="Arial" w:hAnsi="Arial" w:cs="Arial"/>
                <w:color w:val="000000"/>
                <w:sz w:val="18"/>
                <w:szCs w:val="18"/>
              </w:rPr>
            </w:pPr>
            <w:r w:rsidRPr="00934794">
              <w:rPr>
                <w:rFonts w:ascii="Arial" w:hAnsi="Arial" w:cs="Arial"/>
                <w:color w:val="000000"/>
                <w:sz w:val="18"/>
                <w:szCs w:val="18"/>
              </w:rPr>
              <w:t>3, 6, 19, 21,23</w:t>
            </w:r>
          </w:p>
          <w:p w:rsidR="00E97103" w:rsidRPr="00934794" w:rsidRDefault="00E97103" w:rsidP="00934794">
            <w:pPr>
              <w:spacing w:line="266" w:lineRule="auto"/>
              <w:ind w:left="57" w:right="57"/>
              <w:jc w:val="center"/>
              <w:rPr>
                <w:rFonts w:ascii="Arial" w:hAnsi="Arial" w:cs="Arial"/>
                <w:color w:val="000000"/>
                <w:sz w:val="18"/>
                <w:szCs w:val="18"/>
              </w:rPr>
            </w:pPr>
            <w:r w:rsidRPr="00934794">
              <w:rPr>
                <w:rFonts w:ascii="Arial" w:hAnsi="Arial" w:cs="Arial"/>
                <w:color w:val="000000"/>
                <w:sz w:val="18"/>
                <w:szCs w:val="18"/>
              </w:rPr>
              <w:t>Мизу нагарэ, прыжок,</w:t>
            </w:r>
          </w:p>
          <w:p w:rsidR="00E97103" w:rsidRPr="00934794" w:rsidRDefault="00E97103" w:rsidP="00934794">
            <w:pPr>
              <w:spacing w:line="266" w:lineRule="auto"/>
              <w:ind w:left="57" w:right="57"/>
              <w:jc w:val="center"/>
              <w:rPr>
                <w:rFonts w:ascii="Arial" w:hAnsi="Arial" w:cs="Arial"/>
                <w:color w:val="000000"/>
                <w:sz w:val="18"/>
                <w:szCs w:val="18"/>
              </w:rPr>
            </w:pPr>
            <w:r w:rsidRPr="00934794">
              <w:rPr>
                <w:rFonts w:ascii="Arial" w:hAnsi="Arial" w:cs="Arial"/>
                <w:color w:val="000000"/>
                <w:sz w:val="18"/>
                <w:szCs w:val="18"/>
              </w:rPr>
              <w:t>2 последних движения</w:t>
            </w:r>
          </w:p>
        </w:tc>
      </w:tr>
      <w:tr w:rsidR="00E97103" w:rsidRPr="00D42330" w:rsidTr="00934794">
        <w:trPr>
          <w:trHeight w:hRule="exact" w:val="1276"/>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Текки Шодан</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29</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15</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29</w:t>
            </w:r>
          </w:p>
        </w:tc>
        <w:tc>
          <w:tcPr>
            <w:tcW w:w="2098"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spacing w:line="266" w:lineRule="auto"/>
              <w:ind w:left="57" w:right="57"/>
              <w:jc w:val="center"/>
              <w:rPr>
                <w:rFonts w:ascii="Arial" w:hAnsi="Arial" w:cs="Arial"/>
                <w:color w:val="000000"/>
                <w:sz w:val="18"/>
                <w:szCs w:val="18"/>
              </w:rPr>
            </w:pPr>
            <w:r w:rsidRPr="00934794">
              <w:rPr>
                <w:rFonts w:ascii="Arial" w:hAnsi="Arial" w:cs="Arial"/>
                <w:color w:val="000000"/>
                <w:sz w:val="18"/>
                <w:szCs w:val="18"/>
              </w:rPr>
              <w:t>Стойка, стопы на полу, локти, перемещение в киба дачи, повороты верхней части корпуса сохраняя стойку.</w:t>
            </w:r>
          </w:p>
        </w:tc>
      </w:tr>
      <w:tr w:rsidR="00E97103" w:rsidRPr="00D42330" w:rsidTr="00934794">
        <w:trPr>
          <w:trHeight w:hRule="exact" w:val="994"/>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Бассай Дай</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42</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19</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42</w:t>
            </w:r>
          </w:p>
        </w:tc>
        <w:tc>
          <w:tcPr>
            <w:tcW w:w="2098" w:type="dxa"/>
            <w:tcBorders>
              <w:top w:val="single" w:sz="4" w:space="0" w:color="000000"/>
              <w:left w:val="single" w:sz="4" w:space="0" w:color="000000"/>
              <w:bottom w:val="single" w:sz="4" w:space="0" w:color="000000"/>
              <w:right w:val="single" w:sz="4" w:space="0" w:color="000000"/>
            </w:tcBorders>
            <w:vAlign w:val="center"/>
          </w:tcPr>
          <w:p w:rsidR="00934794" w:rsidRDefault="00E97103" w:rsidP="00934794">
            <w:pPr>
              <w:spacing w:line="268" w:lineRule="auto"/>
              <w:ind w:left="57" w:right="57"/>
              <w:jc w:val="center"/>
              <w:rPr>
                <w:rFonts w:ascii="Arial" w:hAnsi="Arial" w:cs="Arial"/>
                <w:color w:val="000000"/>
                <w:sz w:val="18"/>
                <w:szCs w:val="18"/>
              </w:rPr>
            </w:pPr>
            <w:r w:rsidRPr="00934794">
              <w:rPr>
                <w:rFonts w:ascii="Arial" w:hAnsi="Arial" w:cs="Arial"/>
                <w:color w:val="000000"/>
                <w:sz w:val="18"/>
                <w:szCs w:val="18"/>
              </w:rPr>
              <w:t>Разрушение (проникновение) в крепость.</w:t>
            </w:r>
          </w:p>
          <w:p w:rsidR="00E97103" w:rsidRPr="00934794" w:rsidRDefault="00E97103" w:rsidP="00934794">
            <w:pPr>
              <w:spacing w:line="268" w:lineRule="auto"/>
              <w:ind w:left="57" w:right="57"/>
              <w:jc w:val="center"/>
              <w:rPr>
                <w:rFonts w:ascii="Arial" w:hAnsi="Arial" w:cs="Arial"/>
                <w:color w:val="000000"/>
                <w:sz w:val="18"/>
                <w:szCs w:val="18"/>
              </w:rPr>
            </w:pPr>
            <w:r w:rsidRPr="00934794">
              <w:rPr>
                <w:rFonts w:ascii="Arial" w:hAnsi="Arial" w:cs="Arial"/>
                <w:color w:val="000000"/>
                <w:sz w:val="18"/>
                <w:szCs w:val="18"/>
              </w:rPr>
              <w:t>Разрушение защиты.</w:t>
            </w:r>
          </w:p>
        </w:tc>
      </w:tr>
      <w:tr w:rsidR="00E97103" w:rsidRPr="00D42330" w:rsidTr="00934794">
        <w:trPr>
          <w:trHeight w:hRule="exact" w:val="683"/>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Канку Дай</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65</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15</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AF0F46" w:rsidP="00E97103">
            <w:pPr>
              <w:jc w:val="center"/>
              <w:rPr>
                <w:rFonts w:ascii="Arial" w:hAnsi="Arial" w:cs="Arial"/>
                <w:color w:val="000000"/>
                <w:sz w:val="18"/>
                <w:szCs w:val="18"/>
              </w:rPr>
            </w:pPr>
            <w:r>
              <w:rPr>
                <w:rFonts w:ascii="Arial" w:hAnsi="Arial" w:cs="Arial"/>
                <w:color w:val="000000"/>
                <w:sz w:val="18"/>
                <w:szCs w:val="18"/>
              </w:rPr>
              <w:t>6</w:t>
            </w:r>
            <w:r w:rsidR="00E97103" w:rsidRPr="00934794">
              <w:rPr>
                <w:rFonts w:ascii="Arial" w:hAnsi="Arial" w:cs="Arial"/>
                <w:color w:val="000000"/>
                <w:sz w:val="18"/>
                <w:szCs w:val="18"/>
              </w:rPr>
              <w:t>5</w:t>
            </w:r>
          </w:p>
        </w:tc>
        <w:tc>
          <w:tcPr>
            <w:tcW w:w="2098"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spacing w:line="264" w:lineRule="auto"/>
              <w:ind w:left="57" w:right="57"/>
              <w:jc w:val="center"/>
              <w:rPr>
                <w:rFonts w:ascii="Arial" w:hAnsi="Arial" w:cs="Arial"/>
                <w:color w:val="000000"/>
                <w:sz w:val="18"/>
                <w:szCs w:val="18"/>
              </w:rPr>
            </w:pPr>
            <w:r w:rsidRPr="00934794">
              <w:rPr>
                <w:rFonts w:ascii="Arial" w:hAnsi="Arial" w:cs="Arial"/>
                <w:color w:val="000000"/>
                <w:sz w:val="18"/>
                <w:szCs w:val="18"/>
              </w:rPr>
              <w:t>Созерцание небес, перемещение во многих направлениях.</w:t>
            </w:r>
          </w:p>
        </w:tc>
      </w:tr>
      <w:tr w:rsidR="00E97103" w:rsidRPr="00D42330" w:rsidTr="00934794">
        <w:trPr>
          <w:trHeight w:hRule="exact" w:val="698"/>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Энпи</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37</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15</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3б</w:t>
            </w:r>
          </w:p>
        </w:tc>
        <w:tc>
          <w:tcPr>
            <w:tcW w:w="2098"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spacing w:line="268" w:lineRule="auto"/>
              <w:ind w:left="57" w:right="57"/>
              <w:jc w:val="center"/>
              <w:rPr>
                <w:rFonts w:ascii="Arial" w:hAnsi="Arial" w:cs="Arial"/>
                <w:color w:val="000000"/>
                <w:sz w:val="18"/>
                <w:szCs w:val="18"/>
              </w:rPr>
            </w:pPr>
            <w:r w:rsidRPr="00934794">
              <w:rPr>
                <w:rFonts w:ascii="Arial" w:hAnsi="Arial" w:cs="Arial"/>
                <w:color w:val="000000"/>
                <w:sz w:val="18"/>
                <w:szCs w:val="18"/>
              </w:rPr>
              <w:t>Полет ласточки. Быстрая смена направления движений.</w:t>
            </w:r>
          </w:p>
        </w:tc>
      </w:tr>
      <w:tr w:rsidR="00E97103" w:rsidRPr="00D42330" w:rsidTr="00934794">
        <w:trPr>
          <w:trHeight w:hRule="exact" w:val="1144"/>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ind w:left="57" w:right="57"/>
              <w:jc w:val="center"/>
              <w:rPr>
                <w:rFonts w:ascii="Arial" w:hAnsi="Arial" w:cs="Arial"/>
                <w:color w:val="000000"/>
                <w:sz w:val="18"/>
                <w:szCs w:val="18"/>
              </w:rPr>
            </w:pPr>
            <w:r w:rsidRPr="00934794">
              <w:rPr>
                <w:rFonts w:ascii="Arial" w:hAnsi="Arial" w:cs="Arial"/>
                <w:color w:val="000000"/>
                <w:sz w:val="18"/>
                <w:szCs w:val="18"/>
              </w:rPr>
              <w:t>Джион</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47</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17</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47</w:t>
            </w:r>
          </w:p>
        </w:tc>
        <w:tc>
          <w:tcPr>
            <w:tcW w:w="2098"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spacing w:line="268" w:lineRule="auto"/>
              <w:ind w:left="57" w:right="57"/>
              <w:jc w:val="center"/>
              <w:rPr>
                <w:rFonts w:ascii="Arial" w:hAnsi="Arial" w:cs="Arial"/>
                <w:color w:val="000000"/>
                <w:sz w:val="18"/>
                <w:szCs w:val="18"/>
              </w:rPr>
            </w:pPr>
            <w:r w:rsidRPr="00934794">
              <w:rPr>
                <w:rFonts w:ascii="Arial" w:hAnsi="Arial" w:cs="Arial"/>
                <w:color w:val="000000"/>
                <w:sz w:val="18"/>
                <w:szCs w:val="18"/>
              </w:rPr>
              <w:t>Имя китайского мастера, очень сильное ката, много движений из ката серии Хейан.</w:t>
            </w:r>
          </w:p>
        </w:tc>
      </w:tr>
      <w:tr w:rsidR="00E97103" w:rsidRPr="00D42330" w:rsidTr="00934794">
        <w:trPr>
          <w:trHeight w:hRule="exact" w:val="733"/>
        </w:trPr>
        <w:tc>
          <w:tcPr>
            <w:tcW w:w="130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ind w:left="125"/>
              <w:jc w:val="center"/>
              <w:rPr>
                <w:rFonts w:ascii="Arial" w:hAnsi="Arial" w:cs="Arial"/>
                <w:color w:val="000000"/>
                <w:sz w:val="18"/>
                <w:szCs w:val="18"/>
              </w:rPr>
            </w:pPr>
            <w:r w:rsidRPr="00934794">
              <w:rPr>
                <w:rFonts w:ascii="Arial" w:hAnsi="Arial" w:cs="Arial"/>
                <w:color w:val="000000"/>
                <w:sz w:val="18"/>
                <w:szCs w:val="18"/>
              </w:rPr>
              <w:t>Хангетсу</w:t>
            </w:r>
          </w:p>
        </w:tc>
        <w:tc>
          <w:tcPr>
            <w:tcW w:w="1077"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41</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11</w:t>
            </w:r>
          </w:p>
        </w:tc>
        <w:tc>
          <w:tcPr>
            <w:tcW w:w="964"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E97103">
            <w:pPr>
              <w:jc w:val="center"/>
              <w:rPr>
                <w:rFonts w:ascii="Arial" w:hAnsi="Arial" w:cs="Arial"/>
                <w:color w:val="000000"/>
                <w:sz w:val="18"/>
                <w:szCs w:val="18"/>
              </w:rPr>
            </w:pPr>
            <w:r w:rsidRPr="00934794">
              <w:rPr>
                <w:rFonts w:ascii="Arial" w:hAnsi="Arial" w:cs="Arial"/>
                <w:color w:val="000000"/>
                <w:sz w:val="18"/>
                <w:szCs w:val="18"/>
              </w:rPr>
              <w:t>40</w:t>
            </w:r>
          </w:p>
        </w:tc>
        <w:tc>
          <w:tcPr>
            <w:tcW w:w="2098" w:type="dxa"/>
            <w:tcBorders>
              <w:top w:val="single" w:sz="4" w:space="0" w:color="000000"/>
              <w:left w:val="single" w:sz="4" w:space="0" w:color="000000"/>
              <w:bottom w:val="single" w:sz="4" w:space="0" w:color="000000"/>
              <w:right w:val="single" w:sz="4" w:space="0" w:color="000000"/>
            </w:tcBorders>
            <w:vAlign w:val="center"/>
          </w:tcPr>
          <w:p w:rsidR="00E97103" w:rsidRPr="00934794" w:rsidRDefault="00E97103" w:rsidP="00934794">
            <w:pPr>
              <w:spacing w:line="266" w:lineRule="auto"/>
              <w:ind w:left="57" w:right="57"/>
              <w:jc w:val="center"/>
              <w:rPr>
                <w:rFonts w:ascii="Arial" w:hAnsi="Arial" w:cs="Arial"/>
                <w:color w:val="000000"/>
                <w:sz w:val="18"/>
                <w:szCs w:val="18"/>
              </w:rPr>
            </w:pPr>
            <w:r w:rsidRPr="00934794">
              <w:rPr>
                <w:rFonts w:ascii="Arial" w:hAnsi="Arial" w:cs="Arial"/>
                <w:color w:val="000000"/>
                <w:sz w:val="18"/>
                <w:szCs w:val="18"/>
              </w:rPr>
              <w:t>Стойка Хангетсу дачи, дыхание, работа Хары.</w:t>
            </w:r>
          </w:p>
        </w:tc>
      </w:tr>
    </w:tbl>
    <w:p w:rsidR="00744688" w:rsidRPr="00F627C6" w:rsidRDefault="00744688" w:rsidP="00934794">
      <w:pPr>
        <w:widowControl w:val="0"/>
        <w:jc w:val="both"/>
        <w:rPr>
          <w:rFonts w:ascii="Arial" w:hAnsi="Arial" w:cs="Arial"/>
        </w:rPr>
      </w:pPr>
    </w:p>
    <w:sectPr w:rsidR="00744688" w:rsidRPr="00F627C6" w:rsidSect="00494D21">
      <w:headerReference w:type="default" r:id="rId16"/>
      <w:footerReference w:type="even" r:id="rId17"/>
      <w:footerReference w:type="default" r:id="rId18"/>
      <w:pgSz w:w="8391" w:h="11907" w:code="11"/>
      <w:pgMar w:top="567" w:right="851" w:bottom="851" w:left="1134" w:header="284" w:footer="53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450" w:rsidRDefault="00610450">
      <w:r>
        <w:separator/>
      </w:r>
    </w:p>
    <w:p w:rsidR="00610450" w:rsidRDefault="00610450"/>
  </w:endnote>
  <w:endnote w:type="continuationSeparator" w:id="0">
    <w:p w:rsidR="00610450" w:rsidRDefault="00610450">
      <w:r>
        <w:continuationSeparator/>
      </w:r>
    </w:p>
    <w:p w:rsidR="00610450" w:rsidRDefault="006104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8B" w:rsidRPr="001C7548" w:rsidRDefault="007B4AF0">
    <w:pPr>
      <w:pStyle w:val="a6"/>
      <w:rPr>
        <w:rFonts w:ascii="Arial" w:hAnsi="Arial" w:cs="Arial"/>
      </w:rPr>
    </w:pPr>
    <w:r w:rsidRPr="001C7548">
      <w:rPr>
        <w:rFonts w:ascii="Arial" w:hAnsi="Arial" w:cs="Arial"/>
      </w:rPr>
      <w:fldChar w:fldCharType="begin"/>
    </w:r>
    <w:r w:rsidR="00C7108B" w:rsidRPr="001C7548">
      <w:rPr>
        <w:rFonts w:ascii="Arial" w:hAnsi="Arial" w:cs="Arial"/>
      </w:rPr>
      <w:instrText xml:space="preserve"> PAGE   \* MERGEFORMAT </w:instrText>
    </w:r>
    <w:r w:rsidRPr="001C7548">
      <w:rPr>
        <w:rFonts w:ascii="Arial" w:hAnsi="Arial" w:cs="Arial"/>
      </w:rPr>
      <w:fldChar w:fldCharType="separate"/>
    </w:r>
    <w:r w:rsidR="008034CE">
      <w:rPr>
        <w:rFonts w:ascii="Arial" w:hAnsi="Arial" w:cs="Arial"/>
        <w:noProof/>
      </w:rPr>
      <w:t>48</w:t>
    </w:r>
    <w:r w:rsidRPr="001C7548">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8B" w:rsidRPr="001C7548" w:rsidRDefault="007B4AF0" w:rsidP="002F0607">
    <w:pPr>
      <w:pStyle w:val="a6"/>
      <w:jc w:val="right"/>
      <w:rPr>
        <w:rFonts w:ascii="Arial" w:hAnsi="Arial" w:cs="Arial"/>
      </w:rPr>
    </w:pPr>
    <w:r w:rsidRPr="001C7548">
      <w:rPr>
        <w:rFonts w:ascii="Arial" w:hAnsi="Arial" w:cs="Arial"/>
      </w:rPr>
      <w:fldChar w:fldCharType="begin"/>
    </w:r>
    <w:r w:rsidR="00C7108B" w:rsidRPr="001C7548">
      <w:rPr>
        <w:rFonts w:ascii="Arial" w:hAnsi="Arial" w:cs="Arial"/>
      </w:rPr>
      <w:instrText xml:space="preserve"> PAGE   \* MERGEFORMAT </w:instrText>
    </w:r>
    <w:r w:rsidRPr="001C7548">
      <w:rPr>
        <w:rFonts w:ascii="Arial" w:hAnsi="Arial" w:cs="Arial"/>
      </w:rPr>
      <w:fldChar w:fldCharType="separate"/>
    </w:r>
    <w:r w:rsidR="008034CE">
      <w:rPr>
        <w:rFonts w:ascii="Arial" w:hAnsi="Arial" w:cs="Arial"/>
        <w:noProof/>
      </w:rPr>
      <w:t>47</w:t>
    </w:r>
    <w:r w:rsidRPr="001C7548">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450" w:rsidRDefault="00610450">
      <w:r>
        <w:separator/>
      </w:r>
    </w:p>
    <w:p w:rsidR="00610450" w:rsidRDefault="00610450"/>
  </w:footnote>
  <w:footnote w:type="continuationSeparator" w:id="0">
    <w:p w:rsidR="00610450" w:rsidRDefault="00610450">
      <w:r>
        <w:continuationSeparator/>
      </w:r>
    </w:p>
    <w:p w:rsidR="00610450" w:rsidRDefault="006104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8B" w:rsidRDefault="00C7108B">
    <w:pPr>
      <w:pStyle w:val="a4"/>
      <w:tabs>
        <w:tab w:val="clear" w:pos="4153"/>
        <w:tab w:val="clear" w:pos="8306"/>
        <w:tab w:val="center" w:pos="1526"/>
        <w:tab w:val="right" w:pos="8046"/>
        <w:tab w:val="left" w:pos="9464"/>
      </w:tabs>
      <w:ind w:left="108"/>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B02"/>
    <w:multiLevelType w:val="hybridMultilevel"/>
    <w:tmpl w:val="EA1027D6"/>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E45B9"/>
    <w:multiLevelType w:val="hybridMultilevel"/>
    <w:tmpl w:val="2D9AD22A"/>
    <w:lvl w:ilvl="0" w:tplc="DADCE4B6">
      <w:start w:val="1"/>
      <w:numFmt w:val="bullet"/>
      <w:lvlText w:val="­"/>
      <w:lvlJc w:val="left"/>
      <w:pPr>
        <w:tabs>
          <w:tab w:val="num" w:pos="720"/>
        </w:tabs>
        <w:ind w:left="720" w:hanging="360"/>
      </w:pPr>
      <w:rPr>
        <w:rFonts w:ascii="Courier New" w:hAnsi="Courier New" w:hint="default"/>
      </w:rPr>
    </w:lvl>
    <w:lvl w:ilvl="1" w:tplc="5F4678E4">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186900"/>
    <w:multiLevelType w:val="singleLevel"/>
    <w:tmpl w:val="E2CE7EB2"/>
    <w:lvl w:ilvl="0">
      <w:numFmt w:val="bullet"/>
      <w:lvlText w:val="-"/>
      <w:lvlJc w:val="left"/>
      <w:pPr>
        <w:tabs>
          <w:tab w:val="num" w:pos="1211"/>
        </w:tabs>
        <w:ind w:left="1211" w:hanging="360"/>
      </w:pPr>
    </w:lvl>
  </w:abstractNum>
  <w:abstractNum w:abstractNumId="3">
    <w:nsid w:val="04A42D10"/>
    <w:multiLevelType w:val="hybridMultilevel"/>
    <w:tmpl w:val="17AEDC60"/>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A56D5F"/>
    <w:multiLevelType w:val="hybridMultilevel"/>
    <w:tmpl w:val="57BAFD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AD64AB"/>
    <w:multiLevelType w:val="hybridMultilevel"/>
    <w:tmpl w:val="74AEB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8C34AB7"/>
    <w:multiLevelType w:val="hybridMultilevel"/>
    <w:tmpl w:val="003A12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C260FB"/>
    <w:multiLevelType w:val="multilevel"/>
    <w:tmpl w:val="44062EAE"/>
    <w:lvl w:ilvl="0">
      <w:start w:val="1"/>
      <w:numFmt w:val="decimal"/>
      <w:lvlText w:val="12.1.%1"/>
      <w:lvlJc w:val="left"/>
      <w:pPr>
        <w:tabs>
          <w:tab w:val="num" w:pos="360"/>
        </w:tabs>
        <w:ind w:left="360" w:hanging="360"/>
      </w:pPr>
      <w:rPr>
        <w:sz w:val="20"/>
        <w:szCs w:val="20"/>
      </w:rPr>
    </w:lvl>
    <w:lvl w:ilvl="1">
      <w:start w:val="1"/>
      <w:numFmt w:val="decimal"/>
      <w:lvlText w:val="12.1.%2"/>
      <w:lvlJc w:val="left"/>
      <w:pPr>
        <w:tabs>
          <w:tab w:val="num" w:pos="792"/>
        </w:tabs>
        <w:ind w:left="792" w:hanging="432"/>
      </w:pPr>
    </w:lvl>
    <w:lvl w:ilvl="2">
      <w:start w:val="1"/>
      <w:numFmt w:val="decimal"/>
      <w:lvlText w:val="12.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B5D2184"/>
    <w:multiLevelType w:val="hybridMultilevel"/>
    <w:tmpl w:val="E2D0EC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E894B82"/>
    <w:multiLevelType w:val="hybridMultilevel"/>
    <w:tmpl w:val="D870DA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86483A"/>
    <w:multiLevelType w:val="hybridMultilevel"/>
    <w:tmpl w:val="5960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9273DF"/>
    <w:multiLevelType w:val="multilevel"/>
    <w:tmpl w:val="7CFC3F34"/>
    <w:lvl w:ilvl="0">
      <w:start w:val="1"/>
      <w:numFmt w:val="decimal"/>
      <w:lvlText w:val="11.1.%1"/>
      <w:lvlJc w:val="left"/>
      <w:pPr>
        <w:tabs>
          <w:tab w:val="num" w:pos="360"/>
        </w:tabs>
        <w:ind w:left="360" w:hanging="360"/>
      </w:pPr>
    </w:lvl>
    <w:lvl w:ilvl="1">
      <w:start w:val="1"/>
      <w:numFmt w:val="decimal"/>
      <w:lvlText w:val="11.1.%2"/>
      <w:lvlJc w:val="left"/>
      <w:pPr>
        <w:tabs>
          <w:tab w:val="num" w:pos="792"/>
        </w:tabs>
        <w:ind w:left="792" w:hanging="432"/>
      </w:pPr>
    </w:lvl>
    <w:lvl w:ilvl="2">
      <w:start w:val="1"/>
      <w:numFmt w:val="decimal"/>
      <w:lvlText w:val="11.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01B1E84"/>
    <w:multiLevelType w:val="hybridMultilevel"/>
    <w:tmpl w:val="AD60B0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69349E"/>
    <w:multiLevelType w:val="hybridMultilevel"/>
    <w:tmpl w:val="8AB26290"/>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0A84076"/>
    <w:multiLevelType w:val="hybridMultilevel"/>
    <w:tmpl w:val="45C03C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C64AD3"/>
    <w:multiLevelType w:val="hybridMultilevel"/>
    <w:tmpl w:val="492C9EA6"/>
    <w:lvl w:ilvl="0" w:tplc="B0C88C30">
      <w:start w:val="1"/>
      <w:numFmt w:val="decimal"/>
      <w:lvlText w:val="%1."/>
      <w:lvlJc w:val="left"/>
      <w:pPr>
        <w:tabs>
          <w:tab w:val="num" w:pos="720"/>
        </w:tabs>
        <w:ind w:left="720" w:hanging="360"/>
      </w:pPr>
      <w:rPr>
        <w:rFonts w:hint="default"/>
      </w:rPr>
    </w:lvl>
    <w:lvl w:ilvl="1" w:tplc="8C2A9482">
      <w:start w:val="1"/>
      <w:numFmt w:val="russianUpp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DE2909"/>
    <w:multiLevelType w:val="hybridMultilevel"/>
    <w:tmpl w:val="FBFC98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6AC0985"/>
    <w:multiLevelType w:val="multilevel"/>
    <w:tmpl w:val="F3ACCBF6"/>
    <w:lvl w:ilvl="0">
      <w:start w:val="1"/>
      <w:numFmt w:val="decimal"/>
      <w:lvlText w:val="8.1.%1"/>
      <w:lvlJc w:val="left"/>
      <w:pPr>
        <w:tabs>
          <w:tab w:val="num" w:pos="360"/>
        </w:tabs>
        <w:ind w:left="360" w:hanging="360"/>
      </w:pPr>
    </w:lvl>
    <w:lvl w:ilvl="1">
      <w:start w:val="1"/>
      <w:numFmt w:val="decimal"/>
      <w:lvlText w:val="8.1.%2"/>
      <w:lvlJc w:val="left"/>
      <w:pPr>
        <w:tabs>
          <w:tab w:val="num" w:pos="792"/>
        </w:tabs>
        <w:ind w:left="792" w:hanging="432"/>
      </w:pPr>
    </w:lvl>
    <w:lvl w:ilvl="2">
      <w:start w:val="1"/>
      <w:numFmt w:val="decimal"/>
      <w:lvlText w:val="8.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180A61E4"/>
    <w:multiLevelType w:val="hybridMultilevel"/>
    <w:tmpl w:val="82C2C5C8"/>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8651A52"/>
    <w:multiLevelType w:val="hybridMultilevel"/>
    <w:tmpl w:val="DAA0E8FA"/>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9AB6599"/>
    <w:multiLevelType w:val="hybridMultilevel"/>
    <w:tmpl w:val="D60ACE60"/>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A350D0B"/>
    <w:multiLevelType w:val="hybridMultilevel"/>
    <w:tmpl w:val="1B2EF7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A4623DD"/>
    <w:multiLevelType w:val="hybridMultilevel"/>
    <w:tmpl w:val="227A245E"/>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E113B76"/>
    <w:multiLevelType w:val="hybridMultilevel"/>
    <w:tmpl w:val="DDC6A2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EE0258B"/>
    <w:multiLevelType w:val="hybridMultilevel"/>
    <w:tmpl w:val="FFEEF11E"/>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1B9769C"/>
    <w:multiLevelType w:val="hybridMultilevel"/>
    <w:tmpl w:val="346A2C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1E33E96"/>
    <w:multiLevelType w:val="hybridMultilevel"/>
    <w:tmpl w:val="69D20A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2931268"/>
    <w:multiLevelType w:val="multilevel"/>
    <w:tmpl w:val="6708340E"/>
    <w:lvl w:ilvl="0">
      <w:start w:val="1"/>
      <w:numFmt w:val="decimal"/>
      <w:lvlText w:val="5.2.%1"/>
      <w:lvlJc w:val="left"/>
      <w:pPr>
        <w:tabs>
          <w:tab w:val="num" w:pos="360"/>
        </w:tabs>
        <w:ind w:left="360" w:hanging="360"/>
      </w:pPr>
    </w:lvl>
    <w:lvl w:ilvl="1">
      <w:start w:val="1"/>
      <w:numFmt w:val="decimal"/>
      <w:lvlText w:val="5.2.%2"/>
      <w:lvlJc w:val="left"/>
      <w:pPr>
        <w:tabs>
          <w:tab w:val="num" w:pos="792"/>
        </w:tabs>
        <w:ind w:left="792" w:hanging="432"/>
      </w:pPr>
    </w:lvl>
    <w:lvl w:ilvl="2">
      <w:start w:val="1"/>
      <w:numFmt w:val="decimal"/>
      <w:lvlText w:val="5.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22960170"/>
    <w:multiLevelType w:val="hybridMultilevel"/>
    <w:tmpl w:val="88D6E50E"/>
    <w:lvl w:ilvl="0" w:tplc="ACBE8F16">
      <w:start w:val="1"/>
      <w:numFmt w:val="bullet"/>
      <w:lvlText w:val=""/>
      <w:lvlJc w:val="left"/>
      <w:pPr>
        <w:tabs>
          <w:tab w:val="num" w:pos="720"/>
        </w:tabs>
        <w:ind w:left="720" w:hanging="360"/>
      </w:pPr>
      <w:rPr>
        <w:rFonts w:ascii="Symbol" w:hAnsi="Symbol" w:hint="default"/>
      </w:rPr>
    </w:lvl>
    <w:lvl w:ilvl="1" w:tplc="DADCE4B6">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2A84B3A"/>
    <w:multiLevelType w:val="hybridMultilevel"/>
    <w:tmpl w:val="8F82E5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2AE34E4"/>
    <w:multiLevelType w:val="multilevel"/>
    <w:tmpl w:val="534E3442"/>
    <w:lvl w:ilvl="0">
      <w:start w:val="1"/>
      <w:numFmt w:val="decimal"/>
      <w:lvlText w:val="4.3.%1"/>
      <w:lvlJc w:val="left"/>
      <w:pPr>
        <w:tabs>
          <w:tab w:val="num" w:pos="360"/>
        </w:tabs>
        <w:ind w:left="360" w:hanging="360"/>
      </w:pPr>
    </w:lvl>
    <w:lvl w:ilvl="1">
      <w:start w:val="1"/>
      <w:numFmt w:val="decimal"/>
      <w:lvlText w:val="4.3.%2"/>
      <w:lvlJc w:val="left"/>
      <w:pPr>
        <w:tabs>
          <w:tab w:val="num" w:pos="792"/>
        </w:tabs>
        <w:ind w:left="792" w:hanging="432"/>
      </w:pPr>
    </w:lvl>
    <w:lvl w:ilvl="2">
      <w:start w:val="1"/>
      <w:numFmt w:val="decimal"/>
      <w:lvlText w:val="4.3.%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245345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24BF7CD6"/>
    <w:multiLevelType w:val="hybridMultilevel"/>
    <w:tmpl w:val="EB105B66"/>
    <w:lvl w:ilvl="0" w:tplc="DADCE4B6">
      <w:start w:val="1"/>
      <w:numFmt w:val="bullet"/>
      <w:lvlText w:val="­"/>
      <w:lvlJc w:val="left"/>
      <w:pPr>
        <w:tabs>
          <w:tab w:val="num" w:pos="720"/>
        </w:tabs>
        <w:ind w:left="720" w:hanging="360"/>
      </w:pPr>
      <w:rPr>
        <w:rFonts w:ascii="Courier New" w:hAnsi="Courier New" w:hint="default"/>
      </w:rPr>
    </w:lvl>
    <w:lvl w:ilvl="1" w:tplc="5F4678E4">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4EF10CC"/>
    <w:multiLevelType w:val="hybridMultilevel"/>
    <w:tmpl w:val="491C41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6472ED4"/>
    <w:multiLevelType w:val="multilevel"/>
    <w:tmpl w:val="6DF006C6"/>
    <w:lvl w:ilvl="0">
      <w:start w:val="1"/>
      <w:numFmt w:val="decimal"/>
      <w:lvlText w:val="1.9.%1"/>
      <w:lvlJc w:val="left"/>
      <w:pPr>
        <w:tabs>
          <w:tab w:val="num" w:pos="360"/>
        </w:tabs>
        <w:ind w:left="360" w:hanging="360"/>
      </w:pPr>
    </w:lvl>
    <w:lvl w:ilvl="1">
      <w:start w:val="1"/>
      <w:numFmt w:val="decimal"/>
      <w:lvlText w:val="1.9.%2"/>
      <w:lvlJc w:val="left"/>
      <w:pPr>
        <w:tabs>
          <w:tab w:val="num" w:pos="792"/>
        </w:tabs>
        <w:ind w:left="792" w:hanging="432"/>
      </w:pPr>
    </w:lvl>
    <w:lvl w:ilvl="2">
      <w:start w:val="1"/>
      <w:numFmt w:val="decimal"/>
      <w:lvlText w:val="1.9.%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266774BE"/>
    <w:multiLevelType w:val="hybridMultilevel"/>
    <w:tmpl w:val="0B1A584A"/>
    <w:lvl w:ilvl="0" w:tplc="B0C88C30">
      <w:start w:val="1"/>
      <w:numFmt w:val="decimal"/>
      <w:lvlText w:val="%1."/>
      <w:lvlJc w:val="left"/>
      <w:pPr>
        <w:tabs>
          <w:tab w:val="num" w:pos="720"/>
        </w:tabs>
        <w:ind w:left="720" w:hanging="360"/>
      </w:pPr>
      <w:rPr>
        <w:rFonts w:hint="default"/>
      </w:rPr>
    </w:lvl>
    <w:lvl w:ilvl="1" w:tplc="8C2A9482">
      <w:start w:val="1"/>
      <w:numFmt w:val="russianUpp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8F6257A"/>
    <w:multiLevelType w:val="hybridMultilevel"/>
    <w:tmpl w:val="002AC4C2"/>
    <w:lvl w:ilvl="0" w:tplc="B0C88C3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97F1E7E"/>
    <w:multiLevelType w:val="multilevel"/>
    <w:tmpl w:val="5824D524"/>
    <w:lvl w:ilvl="0">
      <w:start w:val="1"/>
      <w:numFmt w:val="decimal"/>
      <w:lvlText w:val="1.3.%1"/>
      <w:lvlJc w:val="left"/>
      <w:pPr>
        <w:tabs>
          <w:tab w:val="num" w:pos="360"/>
        </w:tabs>
        <w:ind w:left="360" w:hanging="360"/>
      </w:pPr>
    </w:lvl>
    <w:lvl w:ilvl="1">
      <w:start w:val="1"/>
      <w:numFmt w:val="decimal"/>
      <w:lvlText w:val="1.3.%2"/>
      <w:lvlJc w:val="left"/>
      <w:pPr>
        <w:tabs>
          <w:tab w:val="num" w:pos="792"/>
        </w:tabs>
        <w:ind w:left="792" w:hanging="432"/>
      </w:pPr>
    </w:lvl>
    <w:lvl w:ilvl="2">
      <w:start w:val="1"/>
      <w:numFmt w:val="decimal"/>
      <w:lvlText w:val="1.3.%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2B690CD6"/>
    <w:multiLevelType w:val="multilevel"/>
    <w:tmpl w:val="3084AD00"/>
    <w:lvl w:ilvl="0">
      <w:start w:val="1"/>
      <w:numFmt w:val="decimal"/>
      <w:lvlText w:val="1.1.%1"/>
      <w:lvlJc w:val="left"/>
      <w:pPr>
        <w:tabs>
          <w:tab w:val="num" w:pos="360"/>
        </w:tabs>
        <w:ind w:left="360" w:hanging="360"/>
      </w:pPr>
    </w:lvl>
    <w:lvl w:ilvl="1">
      <w:start w:val="1"/>
      <w:numFmt w:val="decimal"/>
      <w:lvlText w:val="1.1.%2"/>
      <w:lvlJc w:val="left"/>
      <w:pPr>
        <w:tabs>
          <w:tab w:val="num" w:pos="792"/>
        </w:tabs>
        <w:ind w:left="792" w:hanging="432"/>
      </w:pPr>
    </w:lvl>
    <w:lvl w:ilvl="2">
      <w:start w:val="1"/>
      <w:numFmt w:val="decimal"/>
      <w:lvlText w:val="%1.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2C2D6358"/>
    <w:multiLevelType w:val="hybridMultilevel"/>
    <w:tmpl w:val="DA3A8BEA"/>
    <w:lvl w:ilvl="0" w:tplc="DADCE4B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D794528"/>
    <w:multiLevelType w:val="multilevel"/>
    <w:tmpl w:val="F3A0C33C"/>
    <w:lvl w:ilvl="0">
      <w:start w:val="1"/>
      <w:numFmt w:val="decimal"/>
      <w:lvlText w:val="1.7.%1"/>
      <w:lvlJc w:val="left"/>
      <w:pPr>
        <w:tabs>
          <w:tab w:val="num" w:pos="360"/>
        </w:tabs>
        <w:ind w:left="360" w:hanging="360"/>
      </w:pPr>
    </w:lvl>
    <w:lvl w:ilvl="1">
      <w:start w:val="1"/>
      <w:numFmt w:val="decimal"/>
      <w:lvlText w:val="1.7.%2"/>
      <w:lvlJc w:val="left"/>
      <w:pPr>
        <w:tabs>
          <w:tab w:val="num" w:pos="792"/>
        </w:tabs>
        <w:ind w:left="792" w:hanging="432"/>
      </w:pPr>
    </w:lvl>
    <w:lvl w:ilvl="2">
      <w:start w:val="1"/>
      <w:numFmt w:val="decimal"/>
      <w:lvlText w:val="1.7.%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2E813EAA"/>
    <w:multiLevelType w:val="hybridMultilevel"/>
    <w:tmpl w:val="87A42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1D62BB1"/>
    <w:multiLevelType w:val="hybridMultilevel"/>
    <w:tmpl w:val="80B2C6A4"/>
    <w:lvl w:ilvl="0" w:tplc="B0C88C30">
      <w:start w:val="1"/>
      <w:numFmt w:val="decimal"/>
      <w:lvlText w:val="%1."/>
      <w:lvlJc w:val="left"/>
      <w:pPr>
        <w:tabs>
          <w:tab w:val="num" w:pos="720"/>
        </w:tabs>
        <w:ind w:left="720" w:hanging="360"/>
      </w:pPr>
      <w:rPr>
        <w:rFonts w:hint="default"/>
      </w:rPr>
    </w:lvl>
    <w:lvl w:ilvl="1" w:tplc="5F4678E4">
      <w:start w:val="1"/>
      <w:numFmt w:val="bullet"/>
      <w:lvlText w:val=""/>
      <w:lvlJc w:val="left"/>
      <w:pPr>
        <w:tabs>
          <w:tab w:val="num" w:pos="1440"/>
        </w:tabs>
        <w:ind w:left="1440" w:hanging="360"/>
      </w:pPr>
      <w:rPr>
        <w:rFonts w:ascii="Wingdings" w:hAnsi="Wingdings" w:hint="default"/>
      </w:rPr>
    </w:lvl>
    <w:lvl w:ilvl="2" w:tplc="FD5A1E00">
      <w:start w:val="1"/>
      <w:numFmt w:val="bullet"/>
      <w:lvlText w:val="×"/>
      <w:lvlJc w:val="left"/>
      <w:pPr>
        <w:tabs>
          <w:tab w:val="num" w:pos="644"/>
        </w:tabs>
        <w:ind w:left="644"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37D7333"/>
    <w:multiLevelType w:val="hybridMultilevel"/>
    <w:tmpl w:val="48C661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4AB40D4"/>
    <w:multiLevelType w:val="hybridMultilevel"/>
    <w:tmpl w:val="ADF637D2"/>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5182426"/>
    <w:multiLevelType w:val="hybridMultilevel"/>
    <w:tmpl w:val="E27E77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6D37AD1"/>
    <w:multiLevelType w:val="hybridMultilevel"/>
    <w:tmpl w:val="1214EA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74C16D8"/>
    <w:multiLevelType w:val="hybridMultilevel"/>
    <w:tmpl w:val="0DA253C4"/>
    <w:lvl w:ilvl="0" w:tplc="8C2A9482">
      <w:start w:val="1"/>
      <w:numFmt w:val="russianUpp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786458A"/>
    <w:multiLevelType w:val="hybridMultilevel"/>
    <w:tmpl w:val="1752F8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7F56484"/>
    <w:multiLevelType w:val="hybridMultilevel"/>
    <w:tmpl w:val="C21ADA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8683BD1"/>
    <w:multiLevelType w:val="multilevel"/>
    <w:tmpl w:val="77A0DB52"/>
    <w:lvl w:ilvl="0">
      <w:start w:val="1"/>
      <w:numFmt w:val="decimal"/>
      <w:lvlText w:val="1.4.%1"/>
      <w:lvlJc w:val="left"/>
      <w:pPr>
        <w:tabs>
          <w:tab w:val="num" w:pos="360"/>
        </w:tabs>
        <w:ind w:left="360" w:hanging="360"/>
      </w:pPr>
    </w:lvl>
    <w:lvl w:ilvl="1">
      <w:start w:val="1"/>
      <w:numFmt w:val="decimal"/>
      <w:lvlText w:val="1.4.%2"/>
      <w:lvlJc w:val="left"/>
      <w:pPr>
        <w:tabs>
          <w:tab w:val="num" w:pos="792"/>
        </w:tabs>
        <w:ind w:left="792" w:hanging="432"/>
      </w:pPr>
    </w:lvl>
    <w:lvl w:ilvl="2">
      <w:start w:val="1"/>
      <w:numFmt w:val="decimal"/>
      <w:lvlText w:val="1.4.%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nsid w:val="38C341A4"/>
    <w:multiLevelType w:val="hybridMultilevel"/>
    <w:tmpl w:val="E78EB2AE"/>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8C8184F"/>
    <w:multiLevelType w:val="hybridMultilevel"/>
    <w:tmpl w:val="741486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D855444"/>
    <w:multiLevelType w:val="multilevel"/>
    <w:tmpl w:val="54FCBF38"/>
    <w:lvl w:ilvl="0">
      <w:start w:val="1"/>
      <w:numFmt w:val="decimal"/>
      <w:lvlText w:val="1.8.%1"/>
      <w:lvlJc w:val="left"/>
      <w:pPr>
        <w:tabs>
          <w:tab w:val="num" w:pos="360"/>
        </w:tabs>
        <w:ind w:left="360" w:hanging="360"/>
      </w:pPr>
    </w:lvl>
    <w:lvl w:ilvl="1">
      <w:start w:val="1"/>
      <w:numFmt w:val="decimal"/>
      <w:lvlText w:val="1.8.%2"/>
      <w:lvlJc w:val="left"/>
      <w:pPr>
        <w:tabs>
          <w:tab w:val="num" w:pos="792"/>
        </w:tabs>
        <w:ind w:left="792" w:hanging="432"/>
      </w:pPr>
    </w:lvl>
    <w:lvl w:ilvl="2">
      <w:start w:val="1"/>
      <w:numFmt w:val="decimal"/>
      <w:lvlText w:val="1.8.%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3FEF04A6"/>
    <w:multiLevelType w:val="hybridMultilevel"/>
    <w:tmpl w:val="2682AB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13B3F3E"/>
    <w:multiLevelType w:val="hybridMultilevel"/>
    <w:tmpl w:val="BBC298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1947A88"/>
    <w:multiLevelType w:val="hybridMultilevel"/>
    <w:tmpl w:val="2464888E"/>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6CA6E02"/>
    <w:multiLevelType w:val="hybridMultilevel"/>
    <w:tmpl w:val="1C403064"/>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72A68F0"/>
    <w:multiLevelType w:val="hybridMultilevel"/>
    <w:tmpl w:val="11F0A5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85B1E67"/>
    <w:multiLevelType w:val="hybridMultilevel"/>
    <w:tmpl w:val="02EA16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4AB11E31"/>
    <w:multiLevelType w:val="multilevel"/>
    <w:tmpl w:val="30E64F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B4B2F13"/>
    <w:multiLevelType w:val="hybridMultilevel"/>
    <w:tmpl w:val="46DCD1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C466A71"/>
    <w:multiLevelType w:val="hybridMultilevel"/>
    <w:tmpl w:val="688425D4"/>
    <w:lvl w:ilvl="0" w:tplc="DADCE4B6">
      <w:start w:val="1"/>
      <w:numFmt w:val="bullet"/>
      <w:lvlText w:val="­"/>
      <w:lvlJc w:val="left"/>
      <w:pPr>
        <w:tabs>
          <w:tab w:val="num" w:pos="1440"/>
        </w:tabs>
        <w:ind w:left="1440" w:hanging="360"/>
      </w:pPr>
      <w:rPr>
        <w:rFonts w:ascii="Courier New" w:hAnsi="Courier New" w:cs="Times New Roman" w:hint="default"/>
      </w:rPr>
    </w:lvl>
    <w:lvl w:ilvl="1" w:tplc="5F4678E4">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C4B3020"/>
    <w:multiLevelType w:val="multilevel"/>
    <w:tmpl w:val="08EA766C"/>
    <w:lvl w:ilvl="0">
      <w:start w:val="1"/>
      <w:numFmt w:val="decimal"/>
      <w:lvlText w:val="5.1.%1"/>
      <w:lvlJc w:val="left"/>
      <w:pPr>
        <w:tabs>
          <w:tab w:val="num" w:pos="360"/>
        </w:tabs>
        <w:ind w:left="360" w:hanging="360"/>
      </w:pPr>
    </w:lvl>
    <w:lvl w:ilvl="1">
      <w:start w:val="1"/>
      <w:numFmt w:val="decimal"/>
      <w:lvlText w:val="5.1.%2"/>
      <w:lvlJc w:val="left"/>
      <w:pPr>
        <w:tabs>
          <w:tab w:val="num" w:pos="792"/>
        </w:tabs>
        <w:ind w:left="792" w:hanging="432"/>
      </w:pPr>
    </w:lvl>
    <w:lvl w:ilvl="2">
      <w:start w:val="1"/>
      <w:numFmt w:val="decimal"/>
      <w:lvlText w:val="5.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4C5C30AE"/>
    <w:multiLevelType w:val="multilevel"/>
    <w:tmpl w:val="6BC4BAEC"/>
    <w:lvl w:ilvl="0">
      <w:start w:val="1"/>
      <w:numFmt w:val="decimal"/>
      <w:lvlText w:val="4.1.%1"/>
      <w:lvlJc w:val="left"/>
      <w:pPr>
        <w:tabs>
          <w:tab w:val="num" w:pos="360"/>
        </w:tabs>
        <w:ind w:left="360" w:hanging="360"/>
      </w:pPr>
    </w:lvl>
    <w:lvl w:ilvl="1">
      <w:start w:val="1"/>
      <w:numFmt w:val="decimal"/>
      <w:lvlText w:val="4.1.%2"/>
      <w:lvlJc w:val="left"/>
      <w:pPr>
        <w:tabs>
          <w:tab w:val="num" w:pos="792"/>
        </w:tabs>
        <w:ind w:left="792" w:hanging="432"/>
      </w:pPr>
    </w:lvl>
    <w:lvl w:ilvl="2">
      <w:start w:val="1"/>
      <w:numFmt w:val="decimal"/>
      <w:lvlText w:val="4.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4FD56ED5"/>
    <w:multiLevelType w:val="hybridMultilevel"/>
    <w:tmpl w:val="7B0013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1F2734A"/>
    <w:multiLevelType w:val="hybridMultilevel"/>
    <w:tmpl w:val="562C6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36F2235"/>
    <w:multiLevelType w:val="hybridMultilevel"/>
    <w:tmpl w:val="EB688258"/>
    <w:lvl w:ilvl="0" w:tplc="ACBE8F16">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8">
    <w:nsid w:val="562F0C0C"/>
    <w:multiLevelType w:val="multilevel"/>
    <w:tmpl w:val="7EB8C680"/>
    <w:lvl w:ilvl="0">
      <w:start w:val="1"/>
      <w:numFmt w:val="decimal"/>
      <w:lvlText w:val="3.3.%1"/>
      <w:lvlJc w:val="left"/>
      <w:pPr>
        <w:tabs>
          <w:tab w:val="num" w:pos="360"/>
        </w:tabs>
        <w:ind w:left="360" w:hanging="360"/>
      </w:pPr>
    </w:lvl>
    <w:lvl w:ilvl="1">
      <w:start w:val="1"/>
      <w:numFmt w:val="decimal"/>
      <w:lvlText w:val="3.3.%2"/>
      <w:lvlJc w:val="left"/>
      <w:pPr>
        <w:tabs>
          <w:tab w:val="num" w:pos="792"/>
        </w:tabs>
        <w:ind w:left="792" w:hanging="432"/>
      </w:pPr>
    </w:lvl>
    <w:lvl w:ilvl="2">
      <w:start w:val="1"/>
      <w:numFmt w:val="decimal"/>
      <w:lvlText w:val="3.3.%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9">
    <w:nsid w:val="583D6F3F"/>
    <w:multiLevelType w:val="hybridMultilevel"/>
    <w:tmpl w:val="19F64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932142F"/>
    <w:multiLevelType w:val="hybridMultilevel"/>
    <w:tmpl w:val="FE9EC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A1B0168"/>
    <w:multiLevelType w:val="multilevel"/>
    <w:tmpl w:val="DBCE16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AAB12D7"/>
    <w:multiLevelType w:val="multilevel"/>
    <w:tmpl w:val="7E12E40C"/>
    <w:lvl w:ilvl="0">
      <w:start w:val="1"/>
      <w:numFmt w:val="decimal"/>
      <w:lvlText w:val="1.2.%1"/>
      <w:lvlJc w:val="left"/>
      <w:pPr>
        <w:tabs>
          <w:tab w:val="num" w:pos="360"/>
        </w:tabs>
        <w:ind w:left="360" w:hanging="360"/>
      </w:pPr>
    </w:lvl>
    <w:lvl w:ilvl="1">
      <w:start w:val="1"/>
      <w:numFmt w:val="decimal"/>
      <w:lvlText w:val="1.2.%2"/>
      <w:lvlJc w:val="left"/>
      <w:pPr>
        <w:tabs>
          <w:tab w:val="num" w:pos="792"/>
        </w:tabs>
        <w:ind w:left="792"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3">
    <w:nsid w:val="5B2611B9"/>
    <w:multiLevelType w:val="hybridMultilevel"/>
    <w:tmpl w:val="593CD0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B342ACA"/>
    <w:multiLevelType w:val="hybridMultilevel"/>
    <w:tmpl w:val="60EEFA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D9328B6"/>
    <w:multiLevelType w:val="hybridMultilevel"/>
    <w:tmpl w:val="32FC672A"/>
    <w:lvl w:ilvl="0" w:tplc="DADCE4B6">
      <w:start w:val="1"/>
      <w:numFmt w:val="bullet"/>
      <w:lvlText w:val="­"/>
      <w:lvlJc w:val="left"/>
      <w:pPr>
        <w:tabs>
          <w:tab w:val="num" w:pos="720"/>
        </w:tabs>
        <w:ind w:left="720" w:hanging="360"/>
      </w:pPr>
      <w:rPr>
        <w:rFonts w:ascii="Courier New" w:hAnsi="Courier New" w:hint="default"/>
      </w:rPr>
    </w:lvl>
    <w:lvl w:ilvl="1" w:tplc="DADCE4B6">
      <w:start w:val="1"/>
      <w:numFmt w:val="bullet"/>
      <w:lvlText w:val="­"/>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E727B6A"/>
    <w:multiLevelType w:val="hybridMultilevel"/>
    <w:tmpl w:val="BA5E469E"/>
    <w:lvl w:ilvl="0" w:tplc="57ACDE0C">
      <w:start w:val="1"/>
      <w:numFmt w:val="decimal"/>
      <w:lvlText w:val="%1."/>
      <w:lvlJc w:val="left"/>
      <w:pPr>
        <w:tabs>
          <w:tab w:val="num" w:pos="720"/>
        </w:tabs>
        <w:ind w:left="720" w:hanging="360"/>
      </w:pPr>
      <w:rPr>
        <w:rFonts w:hint="default"/>
      </w:rPr>
    </w:lvl>
    <w:lvl w:ilvl="1" w:tplc="0422C632" w:tentative="1">
      <w:start w:val="1"/>
      <w:numFmt w:val="lowerLetter"/>
      <w:lvlText w:val="%2."/>
      <w:lvlJc w:val="left"/>
      <w:pPr>
        <w:tabs>
          <w:tab w:val="num" w:pos="1440"/>
        </w:tabs>
        <w:ind w:left="1440" w:hanging="360"/>
      </w:pPr>
    </w:lvl>
    <w:lvl w:ilvl="2" w:tplc="1B1075F0" w:tentative="1">
      <w:start w:val="1"/>
      <w:numFmt w:val="lowerRoman"/>
      <w:lvlText w:val="%3."/>
      <w:lvlJc w:val="right"/>
      <w:pPr>
        <w:tabs>
          <w:tab w:val="num" w:pos="2160"/>
        </w:tabs>
        <w:ind w:left="2160" w:hanging="180"/>
      </w:pPr>
    </w:lvl>
    <w:lvl w:ilvl="3" w:tplc="E710ED0A" w:tentative="1">
      <w:start w:val="1"/>
      <w:numFmt w:val="decimal"/>
      <w:lvlText w:val="%4."/>
      <w:lvlJc w:val="left"/>
      <w:pPr>
        <w:tabs>
          <w:tab w:val="num" w:pos="2880"/>
        </w:tabs>
        <w:ind w:left="2880" w:hanging="360"/>
      </w:pPr>
    </w:lvl>
    <w:lvl w:ilvl="4" w:tplc="1C0684CE" w:tentative="1">
      <w:start w:val="1"/>
      <w:numFmt w:val="lowerLetter"/>
      <w:lvlText w:val="%5."/>
      <w:lvlJc w:val="left"/>
      <w:pPr>
        <w:tabs>
          <w:tab w:val="num" w:pos="3600"/>
        </w:tabs>
        <w:ind w:left="3600" w:hanging="360"/>
      </w:pPr>
    </w:lvl>
    <w:lvl w:ilvl="5" w:tplc="541C436C" w:tentative="1">
      <w:start w:val="1"/>
      <w:numFmt w:val="lowerRoman"/>
      <w:lvlText w:val="%6."/>
      <w:lvlJc w:val="right"/>
      <w:pPr>
        <w:tabs>
          <w:tab w:val="num" w:pos="4320"/>
        </w:tabs>
        <w:ind w:left="4320" w:hanging="180"/>
      </w:pPr>
    </w:lvl>
    <w:lvl w:ilvl="6" w:tplc="1C44A438" w:tentative="1">
      <w:start w:val="1"/>
      <w:numFmt w:val="decimal"/>
      <w:lvlText w:val="%7."/>
      <w:lvlJc w:val="left"/>
      <w:pPr>
        <w:tabs>
          <w:tab w:val="num" w:pos="5040"/>
        </w:tabs>
        <w:ind w:left="5040" w:hanging="360"/>
      </w:pPr>
    </w:lvl>
    <w:lvl w:ilvl="7" w:tplc="A926C856" w:tentative="1">
      <w:start w:val="1"/>
      <w:numFmt w:val="lowerLetter"/>
      <w:lvlText w:val="%8."/>
      <w:lvlJc w:val="left"/>
      <w:pPr>
        <w:tabs>
          <w:tab w:val="num" w:pos="5760"/>
        </w:tabs>
        <w:ind w:left="5760" w:hanging="360"/>
      </w:pPr>
    </w:lvl>
    <w:lvl w:ilvl="8" w:tplc="0C6E41C0" w:tentative="1">
      <w:start w:val="1"/>
      <w:numFmt w:val="lowerRoman"/>
      <w:lvlText w:val="%9."/>
      <w:lvlJc w:val="right"/>
      <w:pPr>
        <w:tabs>
          <w:tab w:val="num" w:pos="6480"/>
        </w:tabs>
        <w:ind w:left="6480" w:hanging="180"/>
      </w:pPr>
    </w:lvl>
  </w:abstractNum>
  <w:abstractNum w:abstractNumId="77">
    <w:nsid w:val="5E9126B8"/>
    <w:multiLevelType w:val="hybridMultilevel"/>
    <w:tmpl w:val="40F443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ED01FE8"/>
    <w:multiLevelType w:val="hybridMultilevel"/>
    <w:tmpl w:val="599C31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F946F92"/>
    <w:multiLevelType w:val="hybridMultilevel"/>
    <w:tmpl w:val="0436FDBC"/>
    <w:lvl w:ilvl="0" w:tplc="DADCE4B6">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05A2696"/>
    <w:multiLevelType w:val="hybridMultilevel"/>
    <w:tmpl w:val="09988B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1135C6A"/>
    <w:multiLevelType w:val="hybridMultilevel"/>
    <w:tmpl w:val="3558D5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63382C70"/>
    <w:multiLevelType w:val="multilevel"/>
    <w:tmpl w:val="D2081DFC"/>
    <w:lvl w:ilvl="0">
      <w:start w:val="1"/>
      <w:numFmt w:val="decimal"/>
      <w:lvlText w:val="1.5.%1"/>
      <w:lvlJc w:val="left"/>
      <w:pPr>
        <w:tabs>
          <w:tab w:val="num" w:pos="360"/>
        </w:tabs>
        <w:ind w:left="360" w:hanging="360"/>
      </w:pPr>
    </w:lvl>
    <w:lvl w:ilvl="1">
      <w:start w:val="1"/>
      <w:numFmt w:val="decimal"/>
      <w:lvlText w:val="1.5.%2"/>
      <w:lvlJc w:val="left"/>
      <w:pPr>
        <w:tabs>
          <w:tab w:val="num" w:pos="792"/>
        </w:tabs>
        <w:ind w:left="792" w:hanging="432"/>
      </w:pPr>
    </w:lvl>
    <w:lvl w:ilvl="2">
      <w:start w:val="1"/>
      <w:numFmt w:val="decimal"/>
      <w:lvlText w:val="1.5.%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3">
    <w:nsid w:val="65786B7C"/>
    <w:multiLevelType w:val="hybridMultilevel"/>
    <w:tmpl w:val="AA4831D6"/>
    <w:lvl w:ilvl="0" w:tplc="B0C88C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62D2848"/>
    <w:multiLevelType w:val="hybridMultilevel"/>
    <w:tmpl w:val="F336ED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6355C85"/>
    <w:multiLevelType w:val="multilevel"/>
    <w:tmpl w:val="4948AB22"/>
    <w:lvl w:ilvl="0">
      <w:start w:val="1"/>
      <w:numFmt w:val="decimal"/>
      <w:lvlText w:val="3.1.%1"/>
      <w:lvlJc w:val="left"/>
      <w:pPr>
        <w:tabs>
          <w:tab w:val="num" w:pos="360"/>
        </w:tabs>
        <w:ind w:left="360" w:hanging="360"/>
      </w:pPr>
    </w:lvl>
    <w:lvl w:ilvl="1">
      <w:start w:val="1"/>
      <w:numFmt w:val="decimal"/>
      <w:lvlText w:val="3.1.%2"/>
      <w:lvlJc w:val="left"/>
      <w:pPr>
        <w:tabs>
          <w:tab w:val="num" w:pos="792"/>
        </w:tabs>
        <w:ind w:left="792" w:hanging="432"/>
      </w:pPr>
    </w:lvl>
    <w:lvl w:ilvl="2">
      <w:start w:val="1"/>
      <w:numFmt w:val="decimal"/>
      <w:lvlText w:val="3.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6">
    <w:nsid w:val="66BE5BA1"/>
    <w:multiLevelType w:val="hybridMultilevel"/>
    <w:tmpl w:val="025AA3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68AD0C25"/>
    <w:multiLevelType w:val="multilevel"/>
    <w:tmpl w:val="C03E7FC4"/>
    <w:lvl w:ilvl="0">
      <w:start w:val="1"/>
      <w:numFmt w:val="decimal"/>
      <w:pStyle w:val="3"/>
      <w:lvlText w:val="%1."/>
      <w:lvlJc w:val="left"/>
      <w:pPr>
        <w:tabs>
          <w:tab w:val="num" w:pos="360"/>
        </w:tabs>
        <w:ind w:left="360" w:hanging="360"/>
      </w:pPr>
    </w:lvl>
    <w:lvl w:ilvl="1">
      <w:start w:val="1"/>
      <w:numFmt w:val="decimal"/>
      <w:lvlText w:val="%1.%2."/>
      <w:lvlJc w:val="left"/>
      <w:pPr>
        <w:tabs>
          <w:tab w:val="num" w:pos="1000"/>
        </w:tabs>
        <w:ind w:left="1000" w:hanging="432"/>
      </w:pPr>
      <w:rPr>
        <w:b/>
        <w:i w:val="0"/>
      </w:rPr>
    </w:lvl>
    <w:lvl w:ilvl="2">
      <w:start w:val="1"/>
      <w:numFmt w:val="decimal"/>
      <w:lvlText w:val="%1.%2.%3."/>
      <w:lvlJc w:val="left"/>
      <w:pPr>
        <w:tabs>
          <w:tab w:val="num" w:pos="1146"/>
        </w:tabs>
        <w:ind w:left="930" w:hanging="504"/>
      </w:pPr>
      <w:rPr>
        <w:i/>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8">
    <w:nsid w:val="6ABB59F8"/>
    <w:multiLevelType w:val="hybridMultilevel"/>
    <w:tmpl w:val="9912D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AF749AF"/>
    <w:multiLevelType w:val="multilevel"/>
    <w:tmpl w:val="D88E4224"/>
    <w:lvl w:ilvl="0">
      <w:start w:val="1"/>
      <w:numFmt w:val="decimal"/>
      <w:lvlText w:val="6.1.%1"/>
      <w:lvlJc w:val="left"/>
      <w:pPr>
        <w:tabs>
          <w:tab w:val="num" w:pos="360"/>
        </w:tabs>
        <w:ind w:left="360" w:hanging="360"/>
      </w:pPr>
    </w:lvl>
    <w:lvl w:ilvl="1">
      <w:start w:val="1"/>
      <w:numFmt w:val="decimal"/>
      <w:lvlText w:val="6.1.%2"/>
      <w:lvlJc w:val="left"/>
      <w:pPr>
        <w:tabs>
          <w:tab w:val="num" w:pos="792"/>
        </w:tabs>
        <w:ind w:left="792" w:hanging="432"/>
      </w:pPr>
    </w:lvl>
    <w:lvl w:ilvl="2">
      <w:start w:val="1"/>
      <w:numFmt w:val="decimal"/>
      <w:lvlText w:val="6.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0">
    <w:nsid w:val="6B3C183F"/>
    <w:multiLevelType w:val="hybridMultilevel"/>
    <w:tmpl w:val="C1B49214"/>
    <w:lvl w:ilvl="0" w:tplc="DADCE4B6">
      <w:start w:val="1"/>
      <w:numFmt w:val="bullet"/>
      <w:lvlText w:val="­"/>
      <w:lvlJc w:val="left"/>
      <w:pPr>
        <w:tabs>
          <w:tab w:val="num" w:pos="1440"/>
        </w:tabs>
        <w:ind w:left="1440" w:hanging="360"/>
      </w:pPr>
      <w:rPr>
        <w:rFonts w:ascii="Courier New" w:hAnsi="Courier New" w:hint="default"/>
      </w:rPr>
    </w:lvl>
    <w:lvl w:ilvl="1" w:tplc="DADCE4B6">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C524A2A"/>
    <w:multiLevelType w:val="multilevel"/>
    <w:tmpl w:val="93F6EEC6"/>
    <w:lvl w:ilvl="0">
      <w:start w:val="1"/>
      <w:numFmt w:val="decimal"/>
      <w:lvlText w:val="1.6.%1"/>
      <w:lvlJc w:val="left"/>
      <w:pPr>
        <w:tabs>
          <w:tab w:val="num" w:pos="360"/>
        </w:tabs>
        <w:ind w:left="360" w:hanging="360"/>
      </w:pPr>
    </w:lvl>
    <w:lvl w:ilvl="1">
      <w:start w:val="1"/>
      <w:numFmt w:val="decimal"/>
      <w:lvlText w:val="1.6.%2"/>
      <w:lvlJc w:val="left"/>
      <w:pPr>
        <w:tabs>
          <w:tab w:val="num" w:pos="792"/>
        </w:tabs>
        <w:ind w:left="792" w:hanging="432"/>
      </w:pPr>
    </w:lvl>
    <w:lvl w:ilvl="2">
      <w:start w:val="1"/>
      <w:numFmt w:val="decimal"/>
      <w:lvlText w:val="1.6.%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2">
    <w:nsid w:val="6C9430B5"/>
    <w:multiLevelType w:val="multilevel"/>
    <w:tmpl w:val="F684C2D4"/>
    <w:lvl w:ilvl="0">
      <w:start w:val="1"/>
      <w:numFmt w:val="decimal"/>
      <w:lvlText w:val="7.1.%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7.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3">
    <w:nsid w:val="6D4077DF"/>
    <w:multiLevelType w:val="multilevel"/>
    <w:tmpl w:val="894EFBCE"/>
    <w:lvl w:ilvl="0">
      <w:start w:val="1"/>
      <w:numFmt w:val="decimal"/>
      <w:lvlText w:val="4.2.%1"/>
      <w:lvlJc w:val="left"/>
      <w:pPr>
        <w:tabs>
          <w:tab w:val="num" w:pos="360"/>
        </w:tabs>
        <w:ind w:left="360" w:hanging="360"/>
      </w:pPr>
    </w:lvl>
    <w:lvl w:ilvl="1">
      <w:start w:val="1"/>
      <w:numFmt w:val="decimal"/>
      <w:lvlText w:val="4.2.%2"/>
      <w:lvlJc w:val="left"/>
      <w:pPr>
        <w:tabs>
          <w:tab w:val="num" w:pos="792"/>
        </w:tabs>
        <w:ind w:left="792" w:hanging="432"/>
      </w:pPr>
    </w:lvl>
    <w:lvl w:ilvl="2">
      <w:start w:val="1"/>
      <w:numFmt w:val="decimal"/>
      <w:lvlText w:val="4.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4">
    <w:nsid w:val="6DCC6C4A"/>
    <w:multiLevelType w:val="multilevel"/>
    <w:tmpl w:val="9B4415C8"/>
    <w:lvl w:ilvl="0">
      <w:start w:val="1"/>
      <w:numFmt w:val="decimal"/>
      <w:lvlText w:val="5.3.%1"/>
      <w:lvlJc w:val="left"/>
      <w:pPr>
        <w:tabs>
          <w:tab w:val="num" w:pos="360"/>
        </w:tabs>
        <w:ind w:left="360" w:hanging="360"/>
      </w:pPr>
    </w:lvl>
    <w:lvl w:ilvl="1">
      <w:start w:val="1"/>
      <w:numFmt w:val="decimal"/>
      <w:lvlText w:val="5.3.%2"/>
      <w:lvlJc w:val="left"/>
      <w:pPr>
        <w:tabs>
          <w:tab w:val="num" w:pos="792"/>
        </w:tabs>
        <w:ind w:left="792" w:hanging="432"/>
      </w:pPr>
    </w:lvl>
    <w:lvl w:ilvl="2">
      <w:start w:val="1"/>
      <w:numFmt w:val="decimal"/>
      <w:lvlText w:val="5.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5">
    <w:nsid w:val="6E6B5695"/>
    <w:multiLevelType w:val="hybridMultilevel"/>
    <w:tmpl w:val="D5DCF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EC9586A"/>
    <w:multiLevelType w:val="multilevel"/>
    <w:tmpl w:val="511E5F20"/>
    <w:lvl w:ilvl="0">
      <w:start w:val="1"/>
      <w:numFmt w:val="decimal"/>
      <w:lvlText w:val="2.2.%1"/>
      <w:lvlJc w:val="left"/>
      <w:pPr>
        <w:tabs>
          <w:tab w:val="num" w:pos="360"/>
        </w:tabs>
        <w:ind w:left="360" w:hanging="360"/>
      </w:pPr>
    </w:lvl>
    <w:lvl w:ilvl="1">
      <w:start w:val="1"/>
      <w:numFmt w:val="decimal"/>
      <w:lvlText w:val="2.2.%2"/>
      <w:lvlJc w:val="left"/>
      <w:pPr>
        <w:tabs>
          <w:tab w:val="num" w:pos="792"/>
        </w:tabs>
        <w:ind w:left="792" w:hanging="432"/>
      </w:pPr>
    </w:lvl>
    <w:lvl w:ilvl="2">
      <w:start w:val="1"/>
      <w:numFmt w:val="decimal"/>
      <w:lvlText w:val="2.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7">
    <w:nsid w:val="6F9A4881"/>
    <w:multiLevelType w:val="hybridMultilevel"/>
    <w:tmpl w:val="6A26C6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26C6342"/>
    <w:multiLevelType w:val="hybridMultilevel"/>
    <w:tmpl w:val="148CA8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4C5706D"/>
    <w:multiLevelType w:val="hybridMultilevel"/>
    <w:tmpl w:val="BBD45C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524412D"/>
    <w:multiLevelType w:val="multilevel"/>
    <w:tmpl w:val="7806E58C"/>
    <w:lvl w:ilvl="0">
      <w:start w:val="1"/>
      <w:numFmt w:val="decimal"/>
      <w:lvlText w:val="10.1.%1"/>
      <w:lvlJc w:val="left"/>
      <w:pPr>
        <w:tabs>
          <w:tab w:val="num" w:pos="360"/>
        </w:tabs>
        <w:ind w:left="360" w:hanging="360"/>
      </w:pPr>
    </w:lvl>
    <w:lvl w:ilvl="1">
      <w:start w:val="1"/>
      <w:numFmt w:val="decimal"/>
      <w:lvlText w:val="10.1.%2"/>
      <w:lvlJc w:val="left"/>
      <w:pPr>
        <w:tabs>
          <w:tab w:val="num" w:pos="792"/>
        </w:tabs>
        <w:ind w:left="792" w:hanging="432"/>
      </w:pPr>
    </w:lvl>
    <w:lvl w:ilvl="2">
      <w:start w:val="1"/>
      <w:numFmt w:val="decimal"/>
      <w:lvlText w:val="10.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1">
    <w:nsid w:val="773D381B"/>
    <w:multiLevelType w:val="hybridMultilevel"/>
    <w:tmpl w:val="55921D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A1E1C2A"/>
    <w:multiLevelType w:val="hybridMultilevel"/>
    <w:tmpl w:val="EA42778A"/>
    <w:lvl w:ilvl="0" w:tplc="DADCE4B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ABB215E"/>
    <w:multiLevelType w:val="hybridMultilevel"/>
    <w:tmpl w:val="79AE76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B0B1BEA"/>
    <w:multiLevelType w:val="hybridMultilevel"/>
    <w:tmpl w:val="410CC5D2"/>
    <w:lvl w:ilvl="0" w:tplc="DADCE4B6">
      <w:start w:val="1"/>
      <w:numFmt w:val="bullet"/>
      <w:lvlText w:val="­"/>
      <w:lvlJc w:val="left"/>
      <w:pPr>
        <w:tabs>
          <w:tab w:val="num" w:pos="720"/>
        </w:tabs>
        <w:ind w:left="720" w:hanging="360"/>
      </w:pPr>
      <w:rPr>
        <w:rFonts w:ascii="Courier New" w:hAnsi="Courier New" w:hint="default"/>
      </w:rPr>
    </w:lvl>
    <w:lvl w:ilvl="1" w:tplc="5F4678E4">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C1C0C88"/>
    <w:multiLevelType w:val="hybridMultilevel"/>
    <w:tmpl w:val="EE9201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C7B4FA5"/>
    <w:multiLevelType w:val="multilevel"/>
    <w:tmpl w:val="B552AA7C"/>
    <w:lvl w:ilvl="0">
      <w:start w:val="1"/>
      <w:numFmt w:val="decimal"/>
      <w:lvlText w:val="3.2.%1"/>
      <w:lvlJc w:val="left"/>
      <w:pPr>
        <w:tabs>
          <w:tab w:val="num" w:pos="360"/>
        </w:tabs>
        <w:ind w:left="360" w:hanging="360"/>
      </w:pPr>
    </w:lvl>
    <w:lvl w:ilvl="1">
      <w:start w:val="1"/>
      <w:numFmt w:val="decimal"/>
      <w:lvlText w:val="3.2.%2"/>
      <w:lvlJc w:val="left"/>
      <w:pPr>
        <w:tabs>
          <w:tab w:val="num" w:pos="792"/>
        </w:tabs>
        <w:ind w:left="792" w:hanging="432"/>
      </w:pPr>
    </w:lvl>
    <w:lvl w:ilvl="2">
      <w:start w:val="1"/>
      <w:numFmt w:val="decimal"/>
      <w:lvlText w:val="3.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7">
    <w:nsid w:val="7C966868"/>
    <w:multiLevelType w:val="hybridMultilevel"/>
    <w:tmpl w:val="5E9E26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D504441"/>
    <w:multiLevelType w:val="multilevel"/>
    <w:tmpl w:val="C38C50D2"/>
    <w:lvl w:ilvl="0">
      <w:start w:val="1"/>
      <w:numFmt w:val="decimal"/>
      <w:lvlText w:val="9.1.%1"/>
      <w:lvlJc w:val="left"/>
      <w:pPr>
        <w:tabs>
          <w:tab w:val="num" w:pos="360"/>
        </w:tabs>
        <w:ind w:left="360" w:hanging="360"/>
      </w:pPr>
    </w:lvl>
    <w:lvl w:ilvl="1">
      <w:start w:val="1"/>
      <w:numFmt w:val="decimal"/>
      <w:lvlText w:val="9.1.%2"/>
      <w:lvlJc w:val="left"/>
      <w:pPr>
        <w:tabs>
          <w:tab w:val="num" w:pos="792"/>
        </w:tabs>
        <w:ind w:left="792" w:hanging="432"/>
      </w:pPr>
    </w:lvl>
    <w:lvl w:ilvl="2">
      <w:start w:val="1"/>
      <w:numFmt w:val="decimal"/>
      <w:lvlText w:val="9.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9">
    <w:nsid w:val="7E0C5F22"/>
    <w:multiLevelType w:val="hybridMultilevel"/>
    <w:tmpl w:val="BE5082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7E316FB2"/>
    <w:multiLevelType w:val="hybridMultilevel"/>
    <w:tmpl w:val="894C8E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E6B306E"/>
    <w:multiLevelType w:val="hybridMultilevel"/>
    <w:tmpl w:val="5E4AA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7E8B7327"/>
    <w:multiLevelType w:val="hybridMultilevel"/>
    <w:tmpl w:val="CE86A378"/>
    <w:lvl w:ilvl="0" w:tplc="B29EDA3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FA40716"/>
    <w:multiLevelType w:val="multilevel"/>
    <w:tmpl w:val="33362EB4"/>
    <w:lvl w:ilvl="0">
      <w:start w:val="1"/>
      <w:numFmt w:val="decimal"/>
      <w:lvlText w:val="2.1.%1"/>
      <w:lvlJc w:val="left"/>
      <w:pPr>
        <w:tabs>
          <w:tab w:val="num" w:pos="360"/>
        </w:tabs>
        <w:ind w:left="360" w:hanging="360"/>
      </w:pPr>
    </w:lvl>
    <w:lvl w:ilvl="1">
      <w:start w:val="1"/>
      <w:numFmt w:val="decimal"/>
      <w:lvlText w:val="2.1.%2"/>
      <w:lvlJc w:val="left"/>
      <w:pPr>
        <w:tabs>
          <w:tab w:val="num" w:pos="792"/>
        </w:tabs>
        <w:ind w:left="792" w:hanging="432"/>
      </w:pPr>
    </w:lvl>
    <w:lvl w:ilvl="2">
      <w:start w:val="1"/>
      <w:numFmt w:val="decimal"/>
      <w:lvlText w:val="2.1.%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4">
    <w:nsid w:val="7FF642A3"/>
    <w:multiLevelType w:val="hybridMultilevel"/>
    <w:tmpl w:val="5DBA2A7E"/>
    <w:lvl w:ilvl="0" w:tplc="1340EBCE">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7"/>
  </w:num>
  <w:num w:numId="2">
    <w:abstractNumId w:val="67"/>
  </w:num>
  <w:num w:numId="3">
    <w:abstractNumId w:val="42"/>
  </w:num>
  <w:num w:numId="4">
    <w:abstractNumId w:val="15"/>
  </w:num>
  <w:num w:numId="5">
    <w:abstractNumId w:val="109"/>
  </w:num>
  <w:num w:numId="6">
    <w:abstractNumId w:val="35"/>
  </w:num>
  <w:num w:numId="7">
    <w:abstractNumId w:val="47"/>
  </w:num>
  <w:num w:numId="8">
    <w:abstractNumId w:val="56"/>
  </w:num>
  <w:num w:numId="9">
    <w:abstractNumId w:val="51"/>
  </w:num>
  <w:num w:numId="10">
    <w:abstractNumId w:val="81"/>
  </w:num>
  <w:num w:numId="11">
    <w:abstractNumId w:val="24"/>
  </w:num>
  <w:num w:numId="12">
    <w:abstractNumId w:val="13"/>
  </w:num>
  <w:num w:numId="13">
    <w:abstractNumId w:val="83"/>
  </w:num>
  <w:num w:numId="14">
    <w:abstractNumId w:val="57"/>
  </w:num>
  <w:num w:numId="15">
    <w:abstractNumId w:val="22"/>
  </w:num>
  <w:num w:numId="16">
    <w:abstractNumId w:val="97"/>
  </w:num>
  <w:num w:numId="17">
    <w:abstractNumId w:val="3"/>
  </w:num>
  <w:num w:numId="18">
    <w:abstractNumId w:val="19"/>
  </w:num>
  <w:num w:numId="19">
    <w:abstractNumId w:val="0"/>
  </w:num>
  <w:num w:numId="20">
    <w:abstractNumId w:val="20"/>
  </w:num>
  <w:num w:numId="21">
    <w:abstractNumId w:val="18"/>
  </w:num>
  <w:num w:numId="22">
    <w:abstractNumId w:val="76"/>
  </w:num>
  <w:num w:numId="23">
    <w:abstractNumId w:val="44"/>
  </w:num>
  <w:num w:numId="24">
    <w:abstractNumId w:val="36"/>
  </w:num>
  <w:num w:numId="25">
    <w:abstractNumId w:val="2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num>
  <w:num w:numId="93">
    <w:abstractNumId w:val="75"/>
  </w:num>
  <w:num w:numId="94">
    <w:abstractNumId w:val="79"/>
  </w:num>
  <w:num w:numId="95">
    <w:abstractNumId w:val="1"/>
  </w:num>
  <w:num w:numId="96">
    <w:abstractNumId w:val="104"/>
  </w:num>
  <w:num w:numId="97">
    <w:abstractNumId w:val="32"/>
  </w:num>
  <w:num w:numId="98">
    <w:abstractNumId w:val="90"/>
  </w:num>
  <w:num w:numId="99">
    <w:abstractNumId w:val="39"/>
  </w:num>
  <w:num w:numId="100">
    <w:abstractNumId w:val="102"/>
  </w:num>
  <w:num w:numId="101">
    <w:abstractNumId w:val="49"/>
  </w:num>
  <w:num w:numId="102">
    <w:abstractNumId w:val="41"/>
  </w:num>
  <w:num w:numId="103">
    <w:abstractNumId w:val="5"/>
  </w:num>
  <w:num w:numId="104">
    <w:abstractNumId w:val="112"/>
  </w:num>
  <w:num w:numId="105">
    <w:abstractNumId w:val="59"/>
  </w:num>
  <w:num w:numId="106">
    <w:abstractNumId w:val="60"/>
  </w:num>
  <w:num w:numId="107">
    <w:abstractNumId w:val="95"/>
  </w:num>
  <w:num w:numId="108">
    <w:abstractNumId w:val="71"/>
  </w:num>
  <w:num w:numId="109">
    <w:abstractNumId w:val="114"/>
  </w:num>
  <w:num w:numId="110">
    <w:abstractNumId w:val="66"/>
  </w:num>
  <w:num w:numId="111">
    <w:abstractNumId w:val="10"/>
  </w:num>
  <w:num w:numId="112">
    <w:abstractNumId w:val="31"/>
  </w:num>
  <w:num w:numId="113">
    <w:abstractNumId w:val="69"/>
  </w:num>
  <w:num w:numId="114">
    <w:abstractNumId w:val="8"/>
  </w:num>
  <w:num w:numId="115">
    <w:abstractNumId w:val="70"/>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mirrorMargins/>
  <w:stylePaneFormatFilter w:val="3001"/>
  <w:doNotTrackMoves/>
  <w:defaultTabStop w:val="720"/>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BAC"/>
    <w:rsid w:val="00001189"/>
    <w:rsid w:val="0000227E"/>
    <w:rsid w:val="00005A72"/>
    <w:rsid w:val="00005F8E"/>
    <w:rsid w:val="00007404"/>
    <w:rsid w:val="00007D97"/>
    <w:rsid w:val="000107AC"/>
    <w:rsid w:val="000115FC"/>
    <w:rsid w:val="00011DA3"/>
    <w:rsid w:val="0001427B"/>
    <w:rsid w:val="000200B0"/>
    <w:rsid w:val="00020DBE"/>
    <w:rsid w:val="00020E2F"/>
    <w:rsid w:val="00024131"/>
    <w:rsid w:val="00024FBF"/>
    <w:rsid w:val="00025115"/>
    <w:rsid w:val="000333A3"/>
    <w:rsid w:val="0003408B"/>
    <w:rsid w:val="00035681"/>
    <w:rsid w:val="00035826"/>
    <w:rsid w:val="00036960"/>
    <w:rsid w:val="00037794"/>
    <w:rsid w:val="00042285"/>
    <w:rsid w:val="000424C5"/>
    <w:rsid w:val="00042A05"/>
    <w:rsid w:val="00042AC4"/>
    <w:rsid w:val="0004511C"/>
    <w:rsid w:val="00046652"/>
    <w:rsid w:val="00047DDA"/>
    <w:rsid w:val="000515C1"/>
    <w:rsid w:val="00053ED9"/>
    <w:rsid w:val="00056010"/>
    <w:rsid w:val="0006351A"/>
    <w:rsid w:val="00066623"/>
    <w:rsid w:val="000674CC"/>
    <w:rsid w:val="00070299"/>
    <w:rsid w:val="00071494"/>
    <w:rsid w:val="000722BD"/>
    <w:rsid w:val="00073B10"/>
    <w:rsid w:val="000766EE"/>
    <w:rsid w:val="00082533"/>
    <w:rsid w:val="00082FCB"/>
    <w:rsid w:val="00084399"/>
    <w:rsid w:val="000851D4"/>
    <w:rsid w:val="000857C0"/>
    <w:rsid w:val="0008708D"/>
    <w:rsid w:val="00090853"/>
    <w:rsid w:val="00090DB5"/>
    <w:rsid w:val="00093E45"/>
    <w:rsid w:val="00096CF8"/>
    <w:rsid w:val="000A1848"/>
    <w:rsid w:val="000A3AF9"/>
    <w:rsid w:val="000B00F2"/>
    <w:rsid w:val="000B0B4A"/>
    <w:rsid w:val="000B19C3"/>
    <w:rsid w:val="000B3E80"/>
    <w:rsid w:val="000B44C1"/>
    <w:rsid w:val="000B51F5"/>
    <w:rsid w:val="000C027F"/>
    <w:rsid w:val="000C3D7D"/>
    <w:rsid w:val="000C451E"/>
    <w:rsid w:val="000C4722"/>
    <w:rsid w:val="000C48B5"/>
    <w:rsid w:val="000C65B6"/>
    <w:rsid w:val="000D11FA"/>
    <w:rsid w:val="000D2844"/>
    <w:rsid w:val="000D34B1"/>
    <w:rsid w:val="000D5293"/>
    <w:rsid w:val="000D6BAD"/>
    <w:rsid w:val="000D74C7"/>
    <w:rsid w:val="000E1020"/>
    <w:rsid w:val="000E1674"/>
    <w:rsid w:val="000E2BB5"/>
    <w:rsid w:val="000E2EED"/>
    <w:rsid w:val="000E6ADC"/>
    <w:rsid w:val="000E76D7"/>
    <w:rsid w:val="000E7A91"/>
    <w:rsid w:val="000F4702"/>
    <w:rsid w:val="000F4D42"/>
    <w:rsid w:val="000F53E6"/>
    <w:rsid w:val="000F78FF"/>
    <w:rsid w:val="001010DF"/>
    <w:rsid w:val="00101BCB"/>
    <w:rsid w:val="00101C53"/>
    <w:rsid w:val="00102081"/>
    <w:rsid w:val="001029C7"/>
    <w:rsid w:val="00103321"/>
    <w:rsid w:val="00104A73"/>
    <w:rsid w:val="0010531A"/>
    <w:rsid w:val="0010697D"/>
    <w:rsid w:val="001078AF"/>
    <w:rsid w:val="00111CF4"/>
    <w:rsid w:val="00112950"/>
    <w:rsid w:val="001135A7"/>
    <w:rsid w:val="00115F46"/>
    <w:rsid w:val="001237F5"/>
    <w:rsid w:val="0012797A"/>
    <w:rsid w:val="001308A3"/>
    <w:rsid w:val="00131A7B"/>
    <w:rsid w:val="00132927"/>
    <w:rsid w:val="00135401"/>
    <w:rsid w:val="001354BB"/>
    <w:rsid w:val="00140264"/>
    <w:rsid w:val="0014038E"/>
    <w:rsid w:val="0014769D"/>
    <w:rsid w:val="0015121C"/>
    <w:rsid w:val="00152AE8"/>
    <w:rsid w:val="0015526E"/>
    <w:rsid w:val="001562DA"/>
    <w:rsid w:val="00157775"/>
    <w:rsid w:val="00157D73"/>
    <w:rsid w:val="001623E1"/>
    <w:rsid w:val="001657C2"/>
    <w:rsid w:val="00165CFC"/>
    <w:rsid w:val="00166723"/>
    <w:rsid w:val="0016688F"/>
    <w:rsid w:val="00167FDE"/>
    <w:rsid w:val="00171DC1"/>
    <w:rsid w:val="00172D9A"/>
    <w:rsid w:val="001752BC"/>
    <w:rsid w:val="0017770F"/>
    <w:rsid w:val="0018073F"/>
    <w:rsid w:val="00181F01"/>
    <w:rsid w:val="001823C9"/>
    <w:rsid w:val="0018484D"/>
    <w:rsid w:val="00187D31"/>
    <w:rsid w:val="0019745D"/>
    <w:rsid w:val="001975AA"/>
    <w:rsid w:val="00197A45"/>
    <w:rsid w:val="00197C71"/>
    <w:rsid w:val="001A0C56"/>
    <w:rsid w:val="001A34C1"/>
    <w:rsid w:val="001A5634"/>
    <w:rsid w:val="001A652E"/>
    <w:rsid w:val="001B11A1"/>
    <w:rsid w:val="001B204A"/>
    <w:rsid w:val="001B5173"/>
    <w:rsid w:val="001B55CE"/>
    <w:rsid w:val="001B6309"/>
    <w:rsid w:val="001C7548"/>
    <w:rsid w:val="001C767A"/>
    <w:rsid w:val="001D1342"/>
    <w:rsid w:val="001D29FC"/>
    <w:rsid w:val="001D2C8F"/>
    <w:rsid w:val="001D3E9C"/>
    <w:rsid w:val="001D4875"/>
    <w:rsid w:val="001D6644"/>
    <w:rsid w:val="001D68C5"/>
    <w:rsid w:val="001D78EE"/>
    <w:rsid w:val="001E023F"/>
    <w:rsid w:val="001E0955"/>
    <w:rsid w:val="001E1B3C"/>
    <w:rsid w:val="001E1F55"/>
    <w:rsid w:val="001E2C45"/>
    <w:rsid w:val="001E5094"/>
    <w:rsid w:val="001E52EA"/>
    <w:rsid w:val="001E550E"/>
    <w:rsid w:val="001E5672"/>
    <w:rsid w:val="001E5A51"/>
    <w:rsid w:val="001E6AA2"/>
    <w:rsid w:val="001F0A02"/>
    <w:rsid w:val="001F18EC"/>
    <w:rsid w:val="001F2093"/>
    <w:rsid w:val="001F34A2"/>
    <w:rsid w:val="001F524F"/>
    <w:rsid w:val="001F53EC"/>
    <w:rsid w:val="001F6AA8"/>
    <w:rsid w:val="001F7944"/>
    <w:rsid w:val="00201EE5"/>
    <w:rsid w:val="00202549"/>
    <w:rsid w:val="00206450"/>
    <w:rsid w:val="00207C08"/>
    <w:rsid w:val="0021203E"/>
    <w:rsid w:val="0021237D"/>
    <w:rsid w:val="002132FC"/>
    <w:rsid w:val="00214C09"/>
    <w:rsid w:val="00215391"/>
    <w:rsid w:val="00216392"/>
    <w:rsid w:val="002208EA"/>
    <w:rsid w:val="00220E7B"/>
    <w:rsid w:val="002225FB"/>
    <w:rsid w:val="002243DA"/>
    <w:rsid w:val="00224A85"/>
    <w:rsid w:val="00225465"/>
    <w:rsid w:val="00225B48"/>
    <w:rsid w:val="00226BAF"/>
    <w:rsid w:val="00226CCB"/>
    <w:rsid w:val="00227348"/>
    <w:rsid w:val="0023156F"/>
    <w:rsid w:val="00235014"/>
    <w:rsid w:val="00240389"/>
    <w:rsid w:val="00243374"/>
    <w:rsid w:val="0024622C"/>
    <w:rsid w:val="00247CCB"/>
    <w:rsid w:val="0025425A"/>
    <w:rsid w:val="00257470"/>
    <w:rsid w:val="002574E1"/>
    <w:rsid w:val="00257C85"/>
    <w:rsid w:val="0026075B"/>
    <w:rsid w:val="00261166"/>
    <w:rsid w:val="002617EC"/>
    <w:rsid w:val="0026648B"/>
    <w:rsid w:val="00270BA3"/>
    <w:rsid w:val="002734F9"/>
    <w:rsid w:val="002742D5"/>
    <w:rsid w:val="00277214"/>
    <w:rsid w:val="00281F72"/>
    <w:rsid w:val="00285383"/>
    <w:rsid w:val="00286977"/>
    <w:rsid w:val="002874E2"/>
    <w:rsid w:val="00292CD8"/>
    <w:rsid w:val="0029434A"/>
    <w:rsid w:val="00295044"/>
    <w:rsid w:val="002967F0"/>
    <w:rsid w:val="00297FFE"/>
    <w:rsid w:val="002A07A9"/>
    <w:rsid w:val="002A09A6"/>
    <w:rsid w:val="002A26BA"/>
    <w:rsid w:val="002A2AE1"/>
    <w:rsid w:val="002A4567"/>
    <w:rsid w:val="002A4E12"/>
    <w:rsid w:val="002A5A41"/>
    <w:rsid w:val="002A5A8A"/>
    <w:rsid w:val="002A6C8D"/>
    <w:rsid w:val="002B2FBA"/>
    <w:rsid w:val="002B3BB0"/>
    <w:rsid w:val="002B6D1A"/>
    <w:rsid w:val="002C0AC8"/>
    <w:rsid w:val="002C0F5C"/>
    <w:rsid w:val="002C1883"/>
    <w:rsid w:val="002C2861"/>
    <w:rsid w:val="002C3651"/>
    <w:rsid w:val="002C3888"/>
    <w:rsid w:val="002C5A36"/>
    <w:rsid w:val="002C5A46"/>
    <w:rsid w:val="002C6D93"/>
    <w:rsid w:val="002D115E"/>
    <w:rsid w:val="002D1569"/>
    <w:rsid w:val="002D18E7"/>
    <w:rsid w:val="002D3037"/>
    <w:rsid w:val="002D74DE"/>
    <w:rsid w:val="002D78A1"/>
    <w:rsid w:val="002E360B"/>
    <w:rsid w:val="002E3F51"/>
    <w:rsid w:val="002E4184"/>
    <w:rsid w:val="002E4244"/>
    <w:rsid w:val="002F0607"/>
    <w:rsid w:val="002F441A"/>
    <w:rsid w:val="002F5425"/>
    <w:rsid w:val="002F5DF4"/>
    <w:rsid w:val="002F705F"/>
    <w:rsid w:val="003016F2"/>
    <w:rsid w:val="003017C9"/>
    <w:rsid w:val="00301DDA"/>
    <w:rsid w:val="003074F3"/>
    <w:rsid w:val="003143B8"/>
    <w:rsid w:val="00314CB3"/>
    <w:rsid w:val="00314E10"/>
    <w:rsid w:val="00317E45"/>
    <w:rsid w:val="0032610F"/>
    <w:rsid w:val="00327419"/>
    <w:rsid w:val="00327538"/>
    <w:rsid w:val="00330B57"/>
    <w:rsid w:val="00332A6A"/>
    <w:rsid w:val="00334D22"/>
    <w:rsid w:val="0034095A"/>
    <w:rsid w:val="003414DE"/>
    <w:rsid w:val="00342351"/>
    <w:rsid w:val="003430C6"/>
    <w:rsid w:val="003447CA"/>
    <w:rsid w:val="0034697E"/>
    <w:rsid w:val="00347E74"/>
    <w:rsid w:val="00350529"/>
    <w:rsid w:val="0035198F"/>
    <w:rsid w:val="00354195"/>
    <w:rsid w:val="00354E67"/>
    <w:rsid w:val="0035545F"/>
    <w:rsid w:val="00355C58"/>
    <w:rsid w:val="00356BEA"/>
    <w:rsid w:val="00361398"/>
    <w:rsid w:val="003616D3"/>
    <w:rsid w:val="00363EB6"/>
    <w:rsid w:val="00363F49"/>
    <w:rsid w:val="00370AC5"/>
    <w:rsid w:val="00370C54"/>
    <w:rsid w:val="003711D8"/>
    <w:rsid w:val="00372A37"/>
    <w:rsid w:val="0037369D"/>
    <w:rsid w:val="0037407D"/>
    <w:rsid w:val="003759D3"/>
    <w:rsid w:val="00382BE6"/>
    <w:rsid w:val="0038701F"/>
    <w:rsid w:val="003877FF"/>
    <w:rsid w:val="003912A5"/>
    <w:rsid w:val="003916F7"/>
    <w:rsid w:val="00392A0F"/>
    <w:rsid w:val="003940EC"/>
    <w:rsid w:val="0039592C"/>
    <w:rsid w:val="00395A61"/>
    <w:rsid w:val="00395C48"/>
    <w:rsid w:val="003A3442"/>
    <w:rsid w:val="003A4EE5"/>
    <w:rsid w:val="003A5220"/>
    <w:rsid w:val="003A54BA"/>
    <w:rsid w:val="003A62EA"/>
    <w:rsid w:val="003A71B4"/>
    <w:rsid w:val="003B2F98"/>
    <w:rsid w:val="003B36EB"/>
    <w:rsid w:val="003B660D"/>
    <w:rsid w:val="003B781F"/>
    <w:rsid w:val="003C25A5"/>
    <w:rsid w:val="003C63C7"/>
    <w:rsid w:val="003C6626"/>
    <w:rsid w:val="003C7554"/>
    <w:rsid w:val="003C7C7C"/>
    <w:rsid w:val="003D2700"/>
    <w:rsid w:val="003D2D57"/>
    <w:rsid w:val="003D2FAE"/>
    <w:rsid w:val="003D3659"/>
    <w:rsid w:val="003D46F0"/>
    <w:rsid w:val="003D5EB2"/>
    <w:rsid w:val="003D6361"/>
    <w:rsid w:val="003E13FE"/>
    <w:rsid w:val="003E52AF"/>
    <w:rsid w:val="003E5784"/>
    <w:rsid w:val="003E5E99"/>
    <w:rsid w:val="003E706C"/>
    <w:rsid w:val="003F0F8B"/>
    <w:rsid w:val="003F157D"/>
    <w:rsid w:val="003F1695"/>
    <w:rsid w:val="003F1B9D"/>
    <w:rsid w:val="003F4ED9"/>
    <w:rsid w:val="003F7E20"/>
    <w:rsid w:val="00402C47"/>
    <w:rsid w:val="00403F96"/>
    <w:rsid w:val="004047F2"/>
    <w:rsid w:val="0040590D"/>
    <w:rsid w:val="00406181"/>
    <w:rsid w:val="004065A6"/>
    <w:rsid w:val="004074A8"/>
    <w:rsid w:val="004102BC"/>
    <w:rsid w:val="00410EBC"/>
    <w:rsid w:val="004111F0"/>
    <w:rsid w:val="00412A3D"/>
    <w:rsid w:val="00413342"/>
    <w:rsid w:val="004136F2"/>
    <w:rsid w:val="00414E4B"/>
    <w:rsid w:val="00420FE4"/>
    <w:rsid w:val="00421A5F"/>
    <w:rsid w:val="00421CB3"/>
    <w:rsid w:val="0042319C"/>
    <w:rsid w:val="00425382"/>
    <w:rsid w:val="0042638F"/>
    <w:rsid w:val="004278D1"/>
    <w:rsid w:val="004324DD"/>
    <w:rsid w:val="0043264C"/>
    <w:rsid w:val="00433685"/>
    <w:rsid w:val="00433D7F"/>
    <w:rsid w:val="004342F9"/>
    <w:rsid w:val="00434DA6"/>
    <w:rsid w:val="004353B4"/>
    <w:rsid w:val="00436EE2"/>
    <w:rsid w:val="004436A7"/>
    <w:rsid w:val="0044435B"/>
    <w:rsid w:val="00452161"/>
    <w:rsid w:val="0045482F"/>
    <w:rsid w:val="00455775"/>
    <w:rsid w:val="00455E5A"/>
    <w:rsid w:val="004563DB"/>
    <w:rsid w:val="00465B1E"/>
    <w:rsid w:val="00467A18"/>
    <w:rsid w:val="00471466"/>
    <w:rsid w:val="0047273F"/>
    <w:rsid w:val="0047544F"/>
    <w:rsid w:val="004755E9"/>
    <w:rsid w:val="0047581F"/>
    <w:rsid w:val="00475DFE"/>
    <w:rsid w:val="00480F03"/>
    <w:rsid w:val="00482E5A"/>
    <w:rsid w:val="00490021"/>
    <w:rsid w:val="00490472"/>
    <w:rsid w:val="004906FB"/>
    <w:rsid w:val="004915E3"/>
    <w:rsid w:val="00491C74"/>
    <w:rsid w:val="004929B8"/>
    <w:rsid w:val="00493239"/>
    <w:rsid w:val="00493BC8"/>
    <w:rsid w:val="00494D21"/>
    <w:rsid w:val="00495667"/>
    <w:rsid w:val="004A08F2"/>
    <w:rsid w:val="004A2976"/>
    <w:rsid w:val="004A668D"/>
    <w:rsid w:val="004B03CA"/>
    <w:rsid w:val="004B2D22"/>
    <w:rsid w:val="004B4E8F"/>
    <w:rsid w:val="004B67EA"/>
    <w:rsid w:val="004B7E1B"/>
    <w:rsid w:val="004C2CD7"/>
    <w:rsid w:val="004C2D12"/>
    <w:rsid w:val="004C4033"/>
    <w:rsid w:val="004C4904"/>
    <w:rsid w:val="004C7C11"/>
    <w:rsid w:val="004D0A8C"/>
    <w:rsid w:val="004D2190"/>
    <w:rsid w:val="004D4278"/>
    <w:rsid w:val="004D62AD"/>
    <w:rsid w:val="004D764F"/>
    <w:rsid w:val="004E0965"/>
    <w:rsid w:val="004E37DF"/>
    <w:rsid w:val="004E61D1"/>
    <w:rsid w:val="004E66EC"/>
    <w:rsid w:val="004F02BA"/>
    <w:rsid w:val="004F27B0"/>
    <w:rsid w:val="004F2B80"/>
    <w:rsid w:val="004F4F93"/>
    <w:rsid w:val="004F6D39"/>
    <w:rsid w:val="0050281A"/>
    <w:rsid w:val="00502976"/>
    <w:rsid w:val="00503DD4"/>
    <w:rsid w:val="00504E8C"/>
    <w:rsid w:val="00510AC4"/>
    <w:rsid w:val="00511049"/>
    <w:rsid w:val="00511385"/>
    <w:rsid w:val="00513392"/>
    <w:rsid w:val="00513774"/>
    <w:rsid w:val="005138E8"/>
    <w:rsid w:val="0051393F"/>
    <w:rsid w:val="00515A97"/>
    <w:rsid w:val="00515E3E"/>
    <w:rsid w:val="00517CE6"/>
    <w:rsid w:val="00521692"/>
    <w:rsid w:val="00526878"/>
    <w:rsid w:val="005315A6"/>
    <w:rsid w:val="00532279"/>
    <w:rsid w:val="0053273F"/>
    <w:rsid w:val="00535AC0"/>
    <w:rsid w:val="0053773A"/>
    <w:rsid w:val="00543843"/>
    <w:rsid w:val="00543CC2"/>
    <w:rsid w:val="005443B6"/>
    <w:rsid w:val="0054576D"/>
    <w:rsid w:val="00551369"/>
    <w:rsid w:val="00551EDF"/>
    <w:rsid w:val="005521D8"/>
    <w:rsid w:val="00557C83"/>
    <w:rsid w:val="00561229"/>
    <w:rsid w:val="00561BAC"/>
    <w:rsid w:val="005630A3"/>
    <w:rsid w:val="00565B32"/>
    <w:rsid w:val="00566CAA"/>
    <w:rsid w:val="00567B8E"/>
    <w:rsid w:val="00567E5F"/>
    <w:rsid w:val="00570481"/>
    <w:rsid w:val="00570DD5"/>
    <w:rsid w:val="00570E66"/>
    <w:rsid w:val="00571B93"/>
    <w:rsid w:val="00574F89"/>
    <w:rsid w:val="0058238E"/>
    <w:rsid w:val="00583CB4"/>
    <w:rsid w:val="00584865"/>
    <w:rsid w:val="00590F2D"/>
    <w:rsid w:val="0059338B"/>
    <w:rsid w:val="005943A3"/>
    <w:rsid w:val="005966EC"/>
    <w:rsid w:val="00596AD4"/>
    <w:rsid w:val="00596D5D"/>
    <w:rsid w:val="005B0071"/>
    <w:rsid w:val="005B0CC3"/>
    <w:rsid w:val="005B6279"/>
    <w:rsid w:val="005B6746"/>
    <w:rsid w:val="005B6C66"/>
    <w:rsid w:val="005B6CB4"/>
    <w:rsid w:val="005B7AB4"/>
    <w:rsid w:val="005C237C"/>
    <w:rsid w:val="005C3DC4"/>
    <w:rsid w:val="005C3F3A"/>
    <w:rsid w:val="005C5F83"/>
    <w:rsid w:val="005D1564"/>
    <w:rsid w:val="005D2334"/>
    <w:rsid w:val="005D25B1"/>
    <w:rsid w:val="005D2D06"/>
    <w:rsid w:val="005D36B3"/>
    <w:rsid w:val="005D6345"/>
    <w:rsid w:val="005D65C7"/>
    <w:rsid w:val="005D6C4C"/>
    <w:rsid w:val="005E04A2"/>
    <w:rsid w:val="005E090A"/>
    <w:rsid w:val="005E2481"/>
    <w:rsid w:val="005E2D36"/>
    <w:rsid w:val="005E35FA"/>
    <w:rsid w:val="005E3BBE"/>
    <w:rsid w:val="005E4058"/>
    <w:rsid w:val="005F477B"/>
    <w:rsid w:val="005F7D82"/>
    <w:rsid w:val="00600B6D"/>
    <w:rsid w:val="00600C9D"/>
    <w:rsid w:val="00601D34"/>
    <w:rsid w:val="0060552A"/>
    <w:rsid w:val="00605982"/>
    <w:rsid w:val="00610450"/>
    <w:rsid w:val="00610DED"/>
    <w:rsid w:val="00613C17"/>
    <w:rsid w:val="00615C6D"/>
    <w:rsid w:val="00616B42"/>
    <w:rsid w:val="00616D79"/>
    <w:rsid w:val="00620616"/>
    <w:rsid w:val="0062178A"/>
    <w:rsid w:val="00621B47"/>
    <w:rsid w:val="0062200A"/>
    <w:rsid w:val="00622C0E"/>
    <w:rsid w:val="00627051"/>
    <w:rsid w:val="006315B7"/>
    <w:rsid w:val="006316B1"/>
    <w:rsid w:val="00631AAD"/>
    <w:rsid w:val="00632DD7"/>
    <w:rsid w:val="006351EA"/>
    <w:rsid w:val="00637F87"/>
    <w:rsid w:val="00640DCE"/>
    <w:rsid w:val="00645337"/>
    <w:rsid w:val="0065042A"/>
    <w:rsid w:val="00653699"/>
    <w:rsid w:val="00653B17"/>
    <w:rsid w:val="006541A0"/>
    <w:rsid w:val="006547A4"/>
    <w:rsid w:val="00662333"/>
    <w:rsid w:val="00665DF8"/>
    <w:rsid w:val="00667F21"/>
    <w:rsid w:val="0067231C"/>
    <w:rsid w:val="00673189"/>
    <w:rsid w:val="00677175"/>
    <w:rsid w:val="00680729"/>
    <w:rsid w:val="00683476"/>
    <w:rsid w:val="00686D2F"/>
    <w:rsid w:val="00692068"/>
    <w:rsid w:val="006A3995"/>
    <w:rsid w:val="006A4483"/>
    <w:rsid w:val="006A4ED1"/>
    <w:rsid w:val="006A7062"/>
    <w:rsid w:val="006B5C7D"/>
    <w:rsid w:val="006B6244"/>
    <w:rsid w:val="006B7A78"/>
    <w:rsid w:val="006C076D"/>
    <w:rsid w:val="006C1CB8"/>
    <w:rsid w:val="006C1D6B"/>
    <w:rsid w:val="006C29A6"/>
    <w:rsid w:val="006C2E42"/>
    <w:rsid w:val="006D2CAA"/>
    <w:rsid w:val="006D39C3"/>
    <w:rsid w:val="006D5D72"/>
    <w:rsid w:val="006D6B03"/>
    <w:rsid w:val="006E24AE"/>
    <w:rsid w:val="006E3047"/>
    <w:rsid w:val="006E3F8B"/>
    <w:rsid w:val="006E51B9"/>
    <w:rsid w:val="006F0B34"/>
    <w:rsid w:val="006F1E7F"/>
    <w:rsid w:val="006F3F47"/>
    <w:rsid w:val="006F519E"/>
    <w:rsid w:val="006F58A2"/>
    <w:rsid w:val="006F6EE3"/>
    <w:rsid w:val="006F7500"/>
    <w:rsid w:val="00701281"/>
    <w:rsid w:val="0070396E"/>
    <w:rsid w:val="00703976"/>
    <w:rsid w:val="0070488C"/>
    <w:rsid w:val="00704AB6"/>
    <w:rsid w:val="00712879"/>
    <w:rsid w:val="007157BF"/>
    <w:rsid w:val="007170A7"/>
    <w:rsid w:val="007173B9"/>
    <w:rsid w:val="00720EBA"/>
    <w:rsid w:val="007214C7"/>
    <w:rsid w:val="0072485C"/>
    <w:rsid w:val="00725E83"/>
    <w:rsid w:val="00731BEB"/>
    <w:rsid w:val="00734069"/>
    <w:rsid w:val="0074207D"/>
    <w:rsid w:val="007429E7"/>
    <w:rsid w:val="00742B07"/>
    <w:rsid w:val="00744688"/>
    <w:rsid w:val="00745284"/>
    <w:rsid w:val="0074746F"/>
    <w:rsid w:val="007511F2"/>
    <w:rsid w:val="00752820"/>
    <w:rsid w:val="00757800"/>
    <w:rsid w:val="00761ED2"/>
    <w:rsid w:val="00764A4A"/>
    <w:rsid w:val="007650C3"/>
    <w:rsid w:val="00765DCF"/>
    <w:rsid w:val="00766780"/>
    <w:rsid w:val="00771672"/>
    <w:rsid w:val="007716DB"/>
    <w:rsid w:val="007754FD"/>
    <w:rsid w:val="0077666B"/>
    <w:rsid w:val="00782932"/>
    <w:rsid w:val="00784EE8"/>
    <w:rsid w:val="00785B94"/>
    <w:rsid w:val="0079037D"/>
    <w:rsid w:val="00793382"/>
    <w:rsid w:val="007A54BF"/>
    <w:rsid w:val="007A5A79"/>
    <w:rsid w:val="007B33AD"/>
    <w:rsid w:val="007B4AF0"/>
    <w:rsid w:val="007B6B01"/>
    <w:rsid w:val="007C02D3"/>
    <w:rsid w:val="007C4816"/>
    <w:rsid w:val="007C7CD1"/>
    <w:rsid w:val="007D0C39"/>
    <w:rsid w:val="007D1FB3"/>
    <w:rsid w:val="007D3371"/>
    <w:rsid w:val="007D758E"/>
    <w:rsid w:val="007E3C51"/>
    <w:rsid w:val="007F28C2"/>
    <w:rsid w:val="0080099A"/>
    <w:rsid w:val="00801343"/>
    <w:rsid w:val="008034CE"/>
    <w:rsid w:val="00806490"/>
    <w:rsid w:val="00806BBD"/>
    <w:rsid w:val="008100F7"/>
    <w:rsid w:val="008135E9"/>
    <w:rsid w:val="00817B2E"/>
    <w:rsid w:val="00820347"/>
    <w:rsid w:val="00821CAC"/>
    <w:rsid w:val="008273AF"/>
    <w:rsid w:val="00827CF3"/>
    <w:rsid w:val="00830A79"/>
    <w:rsid w:val="008310F0"/>
    <w:rsid w:val="008321F5"/>
    <w:rsid w:val="00834E4B"/>
    <w:rsid w:val="00835518"/>
    <w:rsid w:val="008362F4"/>
    <w:rsid w:val="00840992"/>
    <w:rsid w:val="00840BFF"/>
    <w:rsid w:val="008434AF"/>
    <w:rsid w:val="00845701"/>
    <w:rsid w:val="008462B2"/>
    <w:rsid w:val="008462E7"/>
    <w:rsid w:val="00846741"/>
    <w:rsid w:val="00851528"/>
    <w:rsid w:val="00851828"/>
    <w:rsid w:val="00853ACE"/>
    <w:rsid w:val="00855B72"/>
    <w:rsid w:val="00856EC5"/>
    <w:rsid w:val="0086137A"/>
    <w:rsid w:val="00863727"/>
    <w:rsid w:val="00865D46"/>
    <w:rsid w:val="00867B1B"/>
    <w:rsid w:val="00872170"/>
    <w:rsid w:val="00874FE3"/>
    <w:rsid w:val="008758D5"/>
    <w:rsid w:val="00875DF9"/>
    <w:rsid w:val="00877C49"/>
    <w:rsid w:val="00881ED8"/>
    <w:rsid w:val="00882AC5"/>
    <w:rsid w:val="00882AEA"/>
    <w:rsid w:val="00883E40"/>
    <w:rsid w:val="00885640"/>
    <w:rsid w:val="00887FE9"/>
    <w:rsid w:val="00894116"/>
    <w:rsid w:val="0089493A"/>
    <w:rsid w:val="0089608D"/>
    <w:rsid w:val="00896BDF"/>
    <w:rsid w:val="008A1885"/>
    <w:rsid w:val="008A2188"/>
    <w:rsid w:val="008A5973"/>
    <w:rsid w:val="008A7785"/>
    <w:rsid w:val="008B2446"/>
    <w:rsid w:val="008B3524"/>
    <w:rsid w:val="008B5EC0"/>
    <w:rsid w:val="008B6957"/>
    <w:rsid w:val="008C0C64"/>
    <w:rsid w:val="008C3730"/>
    <w:rsid w:val="008C391B"/>
    <w:rsid w:val="008D134A"/>
    <w:rsid w:val="008D3BDE"/>
    <w:rsid w:val="008D4052"/>
    <w:rsid w:val="008D62F2"/>
    <w:rsid w:val="008D6679"/>
    <w:rsid w:val="008E24E3"/>
    <w:rsid w:val="008F0C15"/>
    <w:rsid w:val="008F6CF4"/>
    <w:rsid w:val="008F7302"/>
    <w:rsid w:val="00901A0D"/>
    <w:rsid w:val="00904445"/>
    <w:rsid w:val="00906A18"/>
    <w:rsid w:val="00907E3C"/>
    <w:rsid w:val="00911AA0"/>
    <w:rsid w:val="009125B4"/>
    <w:rsid w:val="009133C2"/>
    <w:rsid w:val="00914D4D"/>
    <w:rsid w:val="00916DD6"/>
    <w:rsid w:val="00917A9A"/>
    <w:rsid w:val="00920ECA"/>
    <w:rsid w:val="00920FC3"/>
    <w:rsid w:val="0092446D"/>
    <w:rsid w:val="00930250"/>
    <w:rsid w:val="00931BAC"/>
    <w:rsid w:val="009333A3"/>
    <w:rsid w:val="00933BA1"/>
    <w:rsid w:val="00934794"/>
    <w:rsid w:val="00934FD3"/>
    <w:rsid w:val="00935764"/>
    <w:rsid w:val="00940A16"/>
    <w:rsid w:val="00951923"/>
    <w:rsid w:val="00951D55"/>
    <w:rsid w:val="009571B9"/>
    <w:rsid w:val="00957F76"/>
    <w:rsid w:val="009635B7"/>
    <w:rsid w:val="00964824"/>
    <w:rsid w:val="009671BF"/>
    <w:rsid w:val="009729B2"/>
    <w:rsid w:val="009742E9"/>
    <w:rsid w:val="009775FE"/>
    <w:rsid w:val="00981A56"/>
    <w:rsid w:val="0098671A"/>
    <w:rsid w:val="009918BD"/>
    <w:rsid w:val="00993911"/>
    <w:rsid w:val="009A364A"/>
    <w:rsid w:val="009A7297"/>
    <w:rsid w:val="009B1172"/>
    <w:rsid w:val="009B1B5C"/>
    <w:rsid w:val="009B331C"/>
    <w:rsid w:val="009B656A"/>
    <w:rsid w:val="009C1EC8"/>
    <w:rsid w:val="009C2235"/>
    <w:rsid w:val="009D0780"/>
    <w:rsid w:val="009D1C5E"/>
    <w:rsid w:val="009D3335"/>
    <w:rsid w:val="009F03A4"/>
    <w:rsid w:val="009F1140"/>
    <w:rsid w:val="009F133B"/>
    <w:rsid w:val="009F21DD"/>
    <w:rsid w:val="009F7BD8"/>
    <w:rsid w:val="009F7F2D"/>
    <w:rsid w:val="00A03204"/>
    <w:rsid w:val="00A03B77"/>
    <w:rsid w:val="00A06329"/>
    <w:rsid w:val="00A1310E"/>
    <w:rsid w:val="00A20074"/>
    <w:rsid w:val="00A22DDE"/>
    <w:rsid w:val="00A247C2"/>
    <w:rsid w:val="00A25447"/>
    <w:rsid w:val="00A25D1F"/>
    <w:rsid w:val="00A30AE2"/>
    <w:rsid w:val="00A319BE"/>
    <w:rsid w:val="00A3351D"/>
    <w:rsid w:val="00A35EFF"/>
    <w:rsid w:val="00A35F89"/>
    <w:rsid w:val="00A370B4"/>
    <w:rsid w:val="00A379B8"/>
    <w:rsid w:val="00A41A68"/>
    <w:rsid w:val="00A4206B"/>
    <w:rsid w:val="00A44974"/>
    <w:rsid w:val="00A467B7"/>
    <w:rsid w:val="00A46D8B"/>
    <w:rsid w:val="00A55A52"/>
    <w:rsid w:val="00A5692E"/>
    <w:rsid w:val="00A62FDD"/>
    <w:rsid w:val="00A6367D"/>
    <w:rsid w:val="00A65628"/>
    <w:rsid w:val="00A658CC"/>
    <w:rsid w:val="00A678C7"/>
    <w:rsid w:val="00A716F2"/>
    <w:rsid w:val="00A72C80"/>
    <w:rsid w:val="00A732DF"/>
    <w:rsid w:val="00A737B2"/>
    <w:rsid w:val="00A737DE"/>
    <w:rsid w:val="00A760E4"/>
    <w:rsid w:val="00A7788B"/>
    <w:rsid w:val="00A77B49"/>
    <w:rsid w:val="00A81308"/>
    <w:rsid w:val="00A81658"/>
    <w:rsid w:val="00A839A9"/>
    <w:rsid w:val="00A848CB"/>
    <w:rsid w:val="00A87C6E"/>
    <w:rsid w:val="00A90183"/>
    <w:rsid w:val="00A905A5"/>
    <w:rsid w:val="00A91554"/>
    <w:rsid w:val="00A91DE3"/>
    <w:rsid w:val="00A93D6E"/>
    <w:rsid w:val="00A9472A"/>
    <w:rsid w:val="00AA2C47"/>
    <w:rsid w:val="00AA31F8"/>
    <w:rsid w:val="00AA4834"/>
    <w:rsid w:val="00AA57D0"/>
    <w:rsid w:val="00AA5EB2"/>
    <w:rsid w:val="00AA68FB"/>
    <w:rsid w:val="00AB48B0"/>
    <w:rsid w:val="00AB682D"/>
    <w:rsid w:val="00AB70BD"/>
    <w:rsid w:val="00AB71FC"/>
    <w:rsid w:val="00AC0509"/>
    <w:rsid w:val="00AC3ACF"/>
    <w:rsid w:val="00AC44BB"/>
    <w:rsid w:val="00AD3F21"/>
    <w:rsid w:val="00AD78A3"/>
    <w:rsid w:val="00AE045E"/>
    <w:rsid w:val="00AE1BFA"/>
    <w:rsid w:val="00AE226F"/>
    <w:rsid w:val="00AE296A"/>
    <w:rsid w:val="00AE3523"/>
    <w:rsid w:val="00AE4E21"/>
    <w:rsid w:val="00AE50BA"/>
    <w:rsid w:val="00AE5BDD"/>
    <w:rsid w:val="00AE6646"/>
    <w:rsid w:val="00AE681B"/>
    <w:rsid w:val="00AE730E"/>
    <w:rsid w:val="00AE750E"/>
    <w:rsid w:val="00AE7A68"/>
    <w:rsid w:val="00AF027D"/>
    <w:rsid w:val="00AF0F46"/>
    <w:rsid w:val="00AF4126"/>
    <w:rsid w:val="00B0003B"/>
    <w:rsid w:val="00B016C4"/>
    <w:rsid w:val="00B0215C"/>
    <w:rsid w:val="00B02DEC"/>
    <w:rsid w:val="00B07CEC"/>
    <w:rsid w:val="00B10882"/>
    <w:rsid w:val="00B10C52"/>
    <w:rsid w:val="00B1526A"/>
    <w:rsid w:val="00B17A0A"/>
    <w:rsid w:val="00B228FD"/>
    <w:rsid w:val="00B2377B"/>
    <w:rsid w:val="00B24D6F"/>
    <w:rsid w:val="00B25C8B"/>
    <w:rsid w:val="00B26013"/>
    <w:rsid w:val="00B30577"/>
    <w:rsid w:val="00B321AA"/>
    <w:rsid w:val="00B32506"/>
    <w:rsid w:val="00B3271B"/>
    <w:rsid w:val="00B42448"/>
    <w:rsid w:val="00B45057"/>
    <w:rsid w:val="00B500FA"/>
    <w:rsid w:val="00B508A7"/>
    <w:rsid w:val="00B50F1A"/>
    <w:rsid w:val="00B52084"/>
    <w:rsid w:val="00B5217D"/>
    <w:rsid w:val="00B5378D"/>
    <w:rsid w:val="00B61AA6"/>
    <w:rsid w:val="00B6537D"/>
    <w:rsid w:val="00B654F5"/>
    <w:rsid w:val="00B6593E"/>
    <w:rsid w:val="00B70DA6"/>
    <w:rsid w:val="00B716A2"/>
    <w:rsid w:val="00B7345A"/>
    <w:rsid w:val="00B739E5"/>
    <w:rsid w:val="00B74BAC"/>
    <w:rsid w:val="00B7790B"/>
    <w:rsid w:val="00B8394B"/>
    <w:rsid w:val="00B853C4"/>
    <w:rsid w:val="00B853F0"/>
    <w:rsid w:val="00B90986"/>
    <w:rsid w:val="00B916B3"/>
    <w:rsid w:val="00B91E3B"/>
    <w:rsid w:val="00B92E5B"/>
    <w:rsid w:val="00B93C3F"/>
    <w:rsid w:val="00B97BF7"/>
    <w:rsid w:val="00BA1EC0"/>
    <w:rsid w:val="00BA3585"/>
    <w:rsid w:val="00BA5766"/>
    <w:rsid w:val="00BB475B"/>
    <w:rsid w:val="00BB4833"/>
    <w:rsid w:val="00BB5110"/>
    <w:rsid w:val="00BB588A"/>
    <w:rsid w:val="00BC1E94"/>
    <w:rsid w:val="00BC3D2C"/>
    <w:rsid w:val="00BC3FCA"/>
    <w:rsid w:val="00BC5413"/>
    <w:rsid w:val="00BD0956"/>
    <w:rsid w:val="00BD78FF"/>
    <w:rsid w:val="00BE068E"/>
    <w:rsid w:val="00BF6AC0"/>
    <w:rsid w:val="00C042EE"/>
    <w:rsid w:val="00C07EEF"/>
    <w:rsid w:val="00C11F75"/>
    <w:rsid w:val="00C14138"/>
    <w:rsid w:val="00C14A17"/>
    <w:rsid w:val="00C16A3E"/>
    <w:rsid w:val="00C23E70"/>
    <w:rsid w:val="00C24FFA"/>
    <w:rsid w:val="00C26105"/>
    <w:rsid w:val="00C27CAC"/>
    <w:rsid w:val="00C328FF"/>
    <w:rsid w:val="00C32B85"/>
    <w:rsid w:val="00C35CC6"/>
    <w:rsid w:val="00C40ACC"/>
    <w:rsid w:val="00C423B3"/>
    <w:rsid w:val="00C475E9"/>
    <w:rsid w:val="00C51685"/>
    <w:rsid w:val="00C5395C"/>
    <w:rsid w:val="00C5493C"/>
    <w:rsid w:val="00C54BBD"/>
    <w:rsid w:val="00C5771B"/>
    <w:rsid w:val="00C57D50"/>
    <w:rsid w:val="00C60AF8"/>
    <w:rsid w:val="00C622DC"/>
    <w:rsid w:val="00C64307"/>
    <w:rsid w:val="00C653B6"/>
    <w:rsid w:val="00C6565D"/>
    <w:rsid w:val="00C66192"/>
    <w:rsid w:val="00C6783A"/>
    <w:rsid w:val="00C7108B"/>
    <w:rsid w:val="00C748AF"/>
    <w:rsid w:val="00C753F3"/>
    <w:rsid w:val="00C80BEF"/>
    <w:rsid w:val="00C810BC"/>
    <w:rsid w:val="00C819D9"/>
    <w:rsid w:val="00C838BB"/>
    <w:rsid w:val="00C84627"/>
    <w:rsid w:val="00C856C9"/>
    <w:rsid w:val="00C874F2"/>
    <w:rsid w:val="00C91091"/>
    <w:rsid w:val="00C92EB5"/>
    <w:rsid w:val="00C94A63"/>
    <w:rsid w:val="00C94B58"/>
    <w:rsid w:val="00C973A8"/>
    <w:rsid w:val="00CA0029"/>
    <w:rsid w:val="00CA155B"/>
    <w:rsid w:val="00CA35D6"/>
    <w:rsid w:val="00CA3AD0"/>
    <w:rsid w:val="00CA5D1E"/>
    <w:rsid w:val="00CA7FC9"/>
    <w:rsid w:val="00CB07C7"/>
    <w:rsid w:val="00CB1EC7"/>
    <w:rsid w:val="00CB3480"/>
    <w:rsid w:val="00CB3520"/>
    <w:rsid w:val="00CB3672"/>
    <w:rsid w:val="00CB3DB5"/>
    <w:rsid w:val="00CB5329"/>
    <w:rsid w:val="00CB60CE"/>
    <w:rsid w:val="00CC06A4"/>
    <w:rsid w:val="00CC1055"/>
    <w:rsid w:val="00CC2A44"/>
    <w:rsid w:val="00CC2BEF"/>
    <w:rsid w:val="00CC33E7"/>
    <w:rsid w:val="00CC3C69"/>
    <w:rsid w:val="00CC3DD4"/>
    <w:rsid w:val="00CC3FC3"/>
    <w:rsid w:val="00CC4267"/>
    <w:rsid w:val="00CC508C"/>
    <w:rsid w:val="00CD6715"/>
    <w:rsid w:val="00CD752C"/>
    <w:rsid w:val="00CD7668"/>
    <w:rsid w:val="00CE06B8"/>
    <w:rsid w:val="00CE2449"/>
    <w:rsid w:val="00CE47BD"/>
    <w:rsid w:val="00CE7E19"/>
    <w:rsid w:val="00CF02DE"/>
    <w:rsid w:val="00CF62FD"/>
    <w:rsid w:val="00CF68B2"/>
    <w:rsid w:val="00D018E3"/>
    <w:rsid w:val="00D052DA"/>
    <w:rsid w:val="00D142EC"/>
    <w:rsid w:val="00D149F4"/>
    <w:rsid w:val="00D178D4"/>
    <w:rsid w:val="00D2205B"/>
    <w:rsid w:val="00D22468"/>
    <w:rsid w:val="00D2399F"/>
    <w:rsid w:val="00D23A7B"/>
    <w:rsid w:val="00D25CE7"/>
    <w:rsid w:val="00D26223"/>
    <w:rsid w:val="00D26438"/>
    <w:rsid w:val="00D26F79"/>
    <w:rsid w:val="00D30C6F"/>
    <w:rsid w:val="00D31D48"/>
    <w:rsid w:val="00D335C2"/>
    <w:rsid w:val="00D36298"/>
    <w:rsid w:val="00D37A54"/>
    <w:rsid w:val="00D41D6A"/>
    <w:rsid w:val="00D45C8A"/>
    <w:rsid w:val="00D46821"/>
    <w:rsid w:val="00D473AF"/>
    <w:rsid w:val="00D47492"/>
    <w:rsid w:val="00D50DA7"/>
    <w:rsid w:val="00D52E64"/>
    <w:rsid w:val="00D550BC"/>
    <w:rsid w:val="00D61D4A"/>
    <w:rsid w:val="00D62685"/>
    <w:rsid w:val="00D6537D"/>
    <w:rsid w:val="00D67C43"/>
    <w:rsid w:val="00D70CDF"/>
    <w:rsid w:val="00D72427"/>
    <w:rsid w:val="00D7378B"/>
    <w:rsid w:val="00D741AD"/>
    <w:rsid w:val="00D75480"/>
    <w:rsid w:val="00D75A45"/>
    <w:rsid w:val="00D75CFD"/>
    <w:rsid w:val="00D75E2D"/>
    <w:rsid w:val="00D83596"/>
    <w:rsid w:val="00D87D8E"/>
    <w:rsid w:val="00D91F50"/>
    <w:rsid w:val="00D9206D"/>
    <w:rsid w:val="00D92D49"/>
    <w:rsid w:val="00D962AC"/>
    <w:rsid w:val="00D973EA"/>
    <w:rsid w:val="00D97BDC"/>
    <w:rsid w:val="00DA0737"/>
    <w:rsid w:val="00DA3D7C"/>
    <w:rsid w:val="00DA4CE8"/>
    <w:rsid w:val="00DB23D8"/>
    <w:rsid w:val="00DB3486"/>
    <w:rsid w:val="00DB49C4"/>
    <w:rsid w:val="00DC1817"/>
    <w:rsid w:val="00DC4445"/>
    <w:rsid w:val="00DC560F"/>
    <w:rsid w:val="00DC68DB"/>
    <w:rsid w:val="00DD00E6"/>
    <w:rsid w:val="00DD397A"/>
    <w:rsid w:val="00DE0844"/>
    <w:rsid w:val="00DE14CF"/>
    <w:rsid w:val="00DE1F18"/>
    <w:rsid w:val="00DE22B3"/>
    <w:rsid w:val="00DF41C5"/>
    <w:rsid w:val="00DF4989"/>
    <w:rsid w:val="00E006CE"/>
    <w:rsid w:val="00E022D5"/>
    <w:rsid w:val="00E02AFA"/>
    <w:rsid w:val="00E079BF"/>
    <w:rsid w:val="00E111C3"/>
    <w:rsid w:val="00E11563"/>
    <w:rsid w:val="00E12BE1"/>
    <w:rsid w:val="00E12C78"/>
    <w:rsid w:val="00E14D8E"/>
    <w:rsid w:val="00E160DA"/>
    <w:rsid w:val="00E22E15"/>
    <w:rsid w:val="00E23C33"/>
    <w:rsid w:val="00E250C6"/>
    <w:rsid w:val="00E301AC"/>
    <w:rsid w:val="00E30A0E"/>
    <w:rsid w:val="00E3615B"/>
    <w:rsid w:val="00E377EC"/>
    <w:rsid w:val="00E41CB9"/>
    <w:rsid w:val="00E43005"/>
    <w:rsid w:val="00E44FB6"/>
    <w:rsid w:val="00E45BBF"/>
    <w:rsid w:val="00E4617A"/>
    <w:rsid w:val="00E46890"/>
    <w:rsid w:val="00E50D49"/>
    <w:rsid w:val="00E526D1"/>
    <w:rsid w:val="00E52B43"/>
    <w:rsid w:val="00E53E02"/>
    <w:rsid w:val="00E57633"/>
    <w:rsid w:val="00E61340"/>
    <w:rsid w:val="00E61C88"/>
    <w:rsid w:val="00E65C40"/>
    <w:rsid w:val="00E66DB2"/>
    <w:rsid w:val="00E70AC1"/>
    <w:rsid w:val="00E72B6D"/>
    <w:rsid w:val="00E749C4"/>
    <w:rsid w:val="00E74F56"/>
    <w:rsid w:val="00E75937"/>
    <w:rsid w:val="00E76D4A"/>
    <w:rsid w:val="00E80D2E"/>
    <w:rsid w:val="00E83FA7"/>
    <w:rsid w:val="00E93A14"/>
    <w:rsid w:val="00E95E58"/>
    <w:rsid w:val="00E97103"/>
    <w:rsid w:val="00EA0E2F"/>
    <w:rsid w:val="00EA5747"/>
    <w:rsid w:val="00EA7C07"/>
    <w:rsid w:val="00EB0306"/>
    <w:rsid w:val="00EB0B67"/>
    <w:rsid w:val="00EB168B"/>
    <w:rsid w:val="00EB49DE"/>
    <w:rsid w:val="00EB5BCB"/>
    <w:rsid w:val="00EB5C97"/>
    <w:rsid w:val="00EB5DC3"/>
    <w:rsid w:val="00EB65B6"/>
    <w:rsid w:val="00EB690B"/>
    <w:rsid w:val="00EC148F"/>
    <w:rsid w:val="00EC32BE"/>
    <w:rsid w:val="00ED2E04"/>
    <w:rsid w:val="00ED3B8E"/>
    <w:rsid w:val="00ED4A77"/>
    <w:rsid w:val="00ED521B"/>
    <w:rsid w:val="00ED5255"/>
    <w:rsid w:val="00ED5956"/>
    <w:rsid w:val="00ED5F45"/>
    <w:rsid w:val="00ED6428"/>
    <w:rsid w:val="00EE3074"/>
    <w:rsid w:val="00EE3522"/>
    <w:rsid w:val="00EE541F"/>
    <w:rsid w:val="00EE6825"/>
    <w:rsid w:val="00EF0B77"/>
    <w:rsid w:val="00EF2FC3"/>
    <w:rsid w:val="00EF3E44"/>
    <w:rsid w:val="00EF53DB"/>
    <w:rsid w:val="00EF61D0"/>
    <w:rsid w:val="00EF7818"/>
    <w:rsid w:val="00F018AD"/>
    <w:rsid w:val="00F02B26"/>
    <w:rsid w:val="00F100EB"/>
    <w:rsid w:val="00F11868"/>
    <w:rsid w:val="00F11CD0"/>
    <w:rsid w:val="00F13228"/>
    <w:rsid w:val="00F13746"/>
    <w:rsid w:val="00F13A3D"/>
    <w:rsid w:val="00F13A5E"/>
    <w:rsid w:val="00F15AFB"/>
    <w:rsid w:val="00F16B73"/>
    <w:rsid w:val="00F175D3"/>
    <w:rsid w:val="00F2097C"/>
    <w:rsid w:val="00F22239"/>
    <w:rsid w:val="00F267B0"/>
    <w:rsid w:val="00F317E8"/>
    <w:rsid w:val="00F34CE5"/>
    <w:rsid w:val="00F34FC8"/>
    <w:rsid w:val="00F36428"/>
    <w:rsid w:val="00F36A8B"/>
    <w:rsid w:val="00F37660"/>
    <w:rsid w:val="00F42091"/>
    <w:rsid w:val="00F449BE"/>
    <w:rsid w:val="00F44C55"/>
    <w:rsid w:val="00F476E5"/>
    <w:rsid w:val="00F47CA8"/>
    <w:rsid w:val="00F52C8E"/>
    <w:rsid w:val="00F53A87"/>
    <w:rsid w:val="00F54649"/>
    <w:rsid w:val="00F54B59"/>
    <w:rsid w:val="00F56014"/>
    <w:rsid w:val="00F56590"/>
    <w:rsid w:val="00F578E2"/>
    <w:rsid w:val="00F61FDE"/>
    <w:rsid w:val="00F627C6"/>
    <w:rsid w:val="00F631A9"/>
    <w:rsid w:val="00F6452B"/>
    <w:rsid w:val="00F67B91"/>
    <w:rsid w:val="00F74E58"/>
    <w:rsid w:val="00F7591F"/>
    <w:rsid w:val="00F81C9B"/>
    <w:rsid w:val="00F83EB7"/>
    <w:rsid w:val="00F84C95"/>
    <w:rsid w:val="00F9561E"/>
    <w:rsid w:val="00F96895"/>
    <w:rsid w:val="00FA5553"/>
    <w:rsid w:val="00FA64C8"/>
    <w:rsid w:val="00FA6C94"/>
    <w:rsid w:val="00FA7ED9"/>
    <w:rsid w:val="00FB0A78"/>
    <w:rsid w:val="00FB56C9"/>
    <w:rsid w:val="00FB5C9B"/>
    <w:rsid w:val="00FC0B39"/>
    <w:rsid w:val="00FC2788"/>
    <w:rsid w:val="00FC423A"/>
    <w:rsid w:val="00FC4310"/>
    <w:rsid w:val="00FC43BF"/>
    <w:rsid w:val="00FC6AA0"/>
    <w:rsid w:val="00FD06BB"/>
    <w:rsid w:val="00FD0FE3"/>
    <w:rsid w:val="00FD2A73"/>
    <w:rsid w:val="00FD37F4"/>
    <w:rsid w:val="00FD7805"/>
    <w:rsid w:val="00FE0799"/>
    <w:rsid w:val="00FE0935"/>
    <w:rsid w:val="00FE5081"/>
    <w:rsid w:val="00FE5A28"/>
    <w:rsid w:val="00FE6BC4"/>
    <w:rsid w:val="00FF1108"/>
    <w:rsid w:val="00FF2031"/>
    <w:rsid w:val="00FF42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F7"/>
  </w:style>
  <w:style w:type="paragraph" w:styleId="1">
    <w:name w:val="heading 1"/>
    <w:basedOn w:val="a"/>
    <w:next w:val="a"/>
    <w:qFormat/>
    <w:rsid w:val="00653699"/>
    <w:pPr>
      <w:keepNext/>
      <w:outlineLvl w:val="0"/>
    </w:pPr>
    <w:rPr>
      <w:rFonts w:ascii="Arial" w:hAnsi="Arial"/>
      <w:b/>
      <w:i/>
      <w:sz w:val="28"/>
    </w:rPr>
  </w:style>
  <w:style w:type="paragraph" w:styleId="2">
    <w:name w:val="heading 2"/>
    <w:basedOn w:val="a"/>
    <w:next w:val="a"/>
    <w:qFormat/>
    <w:rsid w:val="00653699"/>
    <w:pPr>
      <w:keepNext/>
      <w:spacing w:before="240"/>
      <w:outlineLvl w:val="1"/>
    </w:pPr>
    <w:rPr>
      <w:rFonts w:ascii="Arial" w:hAnsi="Arial" w:cs="Arial"/>
      <w:b/>
      <w:bCs/>
      <w:iCs/>
      <w:szCs w:val="28"/>
    </w:rPr>
  </w:style>
  <w:style w:type="paragraph" w:styleId="3">
    <w:name w:val="heading 3"/>
    <w:basedOn w:val="a"/>
    <w:next w:val="a"/>
    <w:link w:val="30"/>
    <w:qFormat/>
    <w:rsid w:val="00103321"/>
    <w:pPr>
      <w:keepNext/>
      <w:numPr>
        <w:numId w:val="1"/>
      </w:numPr>
      <w:ind w:left="357" w:hanging="357"/>
      <w:outlineLvl w:val="2"/>
    </w:pPr>
    <w:rPr>
      <w:rFonts w:ascii="Arial" w:hAnsi="Arial"/>
      <w:b/>
    </w:rPr>
  </w:style>
  <w:style w:type="paragraph" w:styleId="4">
    <w:name w:val="heading 4"/>
    <w:basedOn w:val="a"/>
    <w:next w:val="a"/>
    <w:qFormat/>
    <w:rsid w:val="009F03A4"/>
    <w:pPr>
      <w:keepNext/>
      <w:jc w:val="center"/>
      <w:outlineLvl w:val="3"/>
    </w:pPr>
    <w:rPr>
      <w:sz w:val="24"/>
    </w:rPr>
  </w:style>
  <w:style w:type="paragraph" w:styleId="5">
    <w:name w:val="heading 5"/>
    <w:basedOn w:val="a"/>
    <w:next w:val="a"/>
    <w:qFormat/>
    <w:rsid w:val="009F03A4"/>
    <w:pPr>
      <w:keepNext/>
      <w:ind w:firstLine="708"/>
      <w:jc w:val="center"/>
      <w:outlineLvl w:val="4"/>
    </w:pPr>
    <w:rPr>
      <w:sz w:val="24"/>
    </w:rPr>
  </w:style>
  <w:style w:type="paragraph" w:styleId="6">
    <w:name w:val="heading 6"/>
    <w:basedOn w:val="a"/>
    <w:next w:val="a"/>
    <w:link w:val="60"/>
    <w:qFormat/>
    <w:rsid w:val="009F03A4"/>
    <w:pPr>
      <w:keepNext/>
      <w:jc w:val="both"/>
      <w:outlineLvl w:val="5"/>
    </w:pPr>
    <w:rPr>
      <w:b/>
      <w:sz w:val="24"/>
    </w:rPr>
  </w:style>
  <w:style w:type="paragraph" w:styleId="7">
    <w:name w:val="heading 7"/>
    <w:basedOn w:val="a"/>
    <w:next w:val="a"/>
    <w:qFormat/>
    <w:rsid w:val="009F03A4"/>
    <w:pPr>
      <w:keepNext/>
      <w:spacing w:line="360" w:lineRule="auto"/>
      <w:jc w:val="both"/>
      <w:outlineLvl w:val="6"/>
    </w:pPr>
    <w:rPr>
      <w:sz w:val="24"/>
    </w:rPr>
  </w:style>
  <w:style w:type="paragraph" w:styleId="8">
    <w:name w:val="heading 8"/>
    <w:basedOn w:val="a"/>
    <w:next w:val="a"/>
    <w:link w:val="80"/>
    <w:qFormat/>
    <w:rsid w:val="009F03A4"/>
    <w:pPr>
      <w:keepNext/>
      <w:outlineLvl w:val="7"/>
    </w:pPr>
    <w:rPr>
      <w:b/>
      <w:bCs/>
      <w:sz w:val="28"/>
    </w:rPr>
  </w:style>
  <w:style w:type="paragraph" w:styleId="9">
    <w:name w:val="heading 9"/>
    <w:basedOn w:val="a"/>
    <w:next w:val="a"/>
    <w:qFormat/>
    <w:rsid w:val="002A4567"/>
    <w:pPr>
      <w:keepNext/>
      <w:widowControl w:val="0"/>
      <w:spacing w:after="240"/>
      <w:jc w:val="center"/>
      <w:outlineLvl w:val="8"/>
    </w:pPr>
    <w:rPr>
      <w:b/>
      <w:snapToGrid w:val="0"/>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03A4"/>
    <w:pPr>
      <w:ind w:firstLine="708"/>
      <w:jc w:val="both"/>
    </w:pPr>
    <w:rPr>
      <w:sz w:val="24"/>
    </w:rPr>
  </w:style>
  <w:style w:type="paragraph" w:styleId="a4">
    <w:name w:val="header"/>
    <w:basedOn w:val="a"/>
    <w:link w:val="a5"/>
    <w:rsid w:val="009F03A4"/>
    <w:pPr>
      <w:tabs>
        <w:tab w:val="center" w:pos="4153"/>
        <w:tab w:val="right" w:pos="8306"/>
      </w:tabs>
    </w:pPr>
  </w:style>
  <w:style w:type="paragraph" w:styleId="a6">
    <w:name w:val="footer"/>
    <w:basedOn w:val="a"/>
    <w:link w:val="a7"/>
    <w:uiPriority w:val="99"/>
    <w:rsid w:val="009F03A4"/>
    <w:pPr>
      <w:tabs>
        <w:tab w:val="center" w:pos="4153"/>
        <w:tab w:val="right" w:pos="8306"/>
      </w:tabs>
    </w:pPr>
  </w:style>
  <w:style w:type="paragraph" w:styleId="a8">
    <w:name w:val="Body Text"/>
    <w:basedOn w:val="a"/>
    <w:rsid w:val="009F03A4"/>
    <w:pPr>
      <w:jc w:val="both"/>
    </w:pPr>
    <w:rPr>
      <w:sz w:val="24"/>
    </w:rPr>
  </w:style>
  <w:style w:type="paragraph" w:styleId="20">
    <w:name w:val="Body Text 2"/>
    <w:basedOn w:val="a"/>
    <w:rsid w:val="009F03A4"/>
    <w:pPr>
      <w:jc w:val="both"/>
    </w:pPr>
    <w:rPr>
      <w:b/>
      <w:sz w:val="24"/>
    </w:rPr>
  </w:style>
  <w:style w:type="paragraph" w:styleId="31">
    <w:name w:val="Body Text 3"/>
    <w:basedOn w:val="a"/>
    <w:rsid w:val="009F03A4"/>
    <w:rPr>
      <w:sz w:val="24"/>
    </w:rPr>
  </w:style>
  <w:style w:type="character" w:styleId="a9">
    <w:name w:val="page number"/>
    <w:basedOn w:val="a0"/>
    <w:rsid w:val="009F03A4"/>
  </w:style>
  <w:style w:type="paragraph" w:styleId="21">
    <w:name w:val="Body Text Indent 2"/>
    <w:basedOn w:val="a"/>
    <w:rsid w:val="009F03A4"/>
    <w:pPr>
      <w:ind w:firstLine="360"/>
      <w:jc w:val="both"/>
    </w:pPr>
    <w:rPr>
      <w:sz w:val="24"/>
    </w:rPr>
  </w:style>
  <w:style w:type="paragraph" w:styleId="32">
    <w:name w:val="Body Text Indent 3"/>
    <w:basedOn w:val="a"/>
    <w:rsid w:val="009F03A4"/>
    <w:pPr>
      <w:spacing w:line="360" w:lineRule="auto"/>
      <w:ind w:left="720"/>
      <w:jc w:val="both"/>
    </w:pPr>
    <w:rPr>
      <w:sz w:val="24"/>
    </w:rPr>
  </w:style>
  <w:style w:type="paragraph" w:styleId="10">
    <w:name w:val="toc 1"/>
    <w:basedOn w:val="a"/>
    <w:next w:val="a"/>
    <w:autoRedefine/>
    <w:uiPriority w:val="39"/>
    <w:rsid w:val="00752820"/>
    <w:pPr>
      <w:tabs>
        <w:tab w:val="right" w:leader="dot" w:pos="6396"/>
      </w:tabs>
      <w:spacing w:before="360"/>
    </w:pPr>
    <w:rPr>
      <w:rFonts w:ascii="Arial" w:hAnsi="Arial" w:cs="Arial"/>
      <w:bCs/>
      <w:caps/>
      <w:noProof/>
    </w:rPr>
  </w:style>
  <w:style w:type="paragraph" w:styleId="22">
    <w:name w:val="toc 2"/>
    <w:basedOn w:val="a"/>
    <w:next w:val="a"/>
    <w:autoRedefine/>
    <w:uiPriority w:val="39"/>
    <w:rsid w:val="00C92EB5"/>
    <w:pPr>
      <w:tabs>
        <w:tab w:val="right" w:leader="dot" w:pos="6396"/>
      </w:tabs>
      <w:spacing w:before="240"/>
      <w:ind w:left="142"/>
    </w:pPr>
    <w:rPr>
      <w:rFonts w:ascii="Arial" w:hAnsi="Arial" w:cs="Arial"/>
      <w:bCs/>
      <w:noProof/>
    </w:rPr>
  </w:style>
  <w:style w:type="paragraph" w:styleId="33">
    <w:name w:val="toc 3"/>
    <w:basedOn w:val="a"/>
    <w:next w:val="a"/>
    <w:autoRedefine/>
    <w:uiPriority w:val="39"/>
    <w:rsid w:val="00C92EB5"/>
    <w:pPr>
      <w:tabs>
        <w:tab w:val="left" w:pos="600"/>
        <w:tab w:val="right" w:leader="dot" w:pos="6396"/>
      </w:tabs>
      <w:ind w:left="426"/>
    </w:pPr>
  </w:style>
  <w:style w:type="paragraph" w:styleId="40">
    <w:name w:val="toc 4"/>
    <w:basedOn w:val="a"/>
    <w:next w:val="a"/>
    <w:autoRedefine/>
    <w:semiHidden/>
    <w:rsid w:val="009F03A4"/>
    <w:pPr>
      <w:ind w:left="400"/>
    </w:pPr>
  </w:style>
  <w:style w:type="paragraph" w:styleId="50">
    <w:name w:val="toc 5"/>
    <w:basedOn w:val="a"/>
    <w:next w:val="a"/>
    <w:autoRedefine/>
    <w:semiHidden/>
    <w:rsid w:val="009F03A4"/>
    <w:pPr>
      <w:ind w:left="600"/>
    </w:pPr>
  </w:style>
  <w:style w:type="paragraph" w:styleId="61">
    <w:name w:val="toc 6"/>
    <w:basedOn w:val="a"/>
    <w:next w:val="a"/>
    <w:autoRedefine/>
    <w:uiPriority w:val="39"/>
    <w:rsid w:val="009F03A4"/>
    <w:pPr>
      <w:ind w:left="800"/>
    </w:pPr>
  </w:style>
  <w:style w:type="paragraph" w:styleId="70">
    <w:name w:val="toc 7"/>
    <w:basedOn w:val="a"/>
    <w:next w:val="a"/>
    <w:autoRedefine/>
    <w:semiHidden/>
    <w:rsid w:val="009F03A4"/>
    <w:pPr>
      <w:ind w:left="1000"/>
    </w:pPr>
  </w:style>
  <w:style w:type="paragraph" w:styleId="81">
    <w:name w:val="toc 8"/>
    <w:basedOn w:val="a"/>
    <w:next w:val="a"/>
    <w:autoRedefine/>
    <w:semiHidden/>
    <w:rsid w:val="009F03A4"/>
    <w:pPr>
      <w:ind w:left="1200"/>
    </w:pPr>
  </w:style>
  <w:style w:type="paragraph" w:styleId="90">
    <w:name w:val="toc 9"/>
    <w:basedOn w:val="a"/>
    <w:next w:val="a"/>
    <w:autoRedefine/>
    <w:semiHidden/>
    <w:rsid w:val="009F03A4"/>
    <w:pPr>
      <w:ind w:left="1400"/>
    </w:pPr>
  </w:style>
  <w:style w:type="character" w:styleId="aa">
    <w:name w:val="Hyperlink"/>
    <w:basedOn w:val="a0"/>
    <w:uiPriority w:val="99"/>
    <w:rsid w:val="009F03A4"/>
    <w:rPr>
      <w:color w:val="0000FF"/>
      <w:u w:val="single"/>
    </w:rPr>
  </w:style>
  <w:style w:type="paragraph" w:customStyle="1" w:styleId="11">
    <w:name w:val="Обычный1"/>
    <w:rsid w:val="00BF6AC0"/>
    <w:pPr>
      <w:spacing w:before="100" w:after="100"/>
    </w:pPr>
    <w:rPr>
      <w:snapToGrid w:val="0"/>
      <w:sz w:val="24"/>
    </w:rPr>
  </w:style>
  <w:style w:type="table" w:styleId="ab">
    <w:name w:val="Table Grid"/>
    <w:basedOn w:val="a1"/>
    <w:rsid w:val="00037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F13A5E"/>
    <w:rPr>
      <w:rFonts w:ascii="Tahoma" w:hAnsi="Tahoma" w:cs="Tahoma"/>
      <w:sz w:val="16"/>
      <w:szCs w:val="16"/>
    </w:rPr>
  </w:style>
  <w:style w:type="paragraph" w:styleId="ad">
    <w:name w:val="Title"/>
    <w:basedOn w:val="a"/>
    <w:qFormat/>
    <w:rsid w:val="008D62F2"/>
    <w:pPr>
      <w:jc w:val="center"/>
    </w:pPr>
    <w:rPr>
      <w:b/>
      <w:sz w:val="40"/>
      <w:u w:val="single"/>
    </w:rPr>
  </w:style>
  <w:style w:type="paragraph" w:styleId="ae">
    <w:name w:val="Block Text"/>
    <w:basedOn w:val="a"/>
    <w:rsid w:val="002A4567"/>
    <w:pPr>
      <w:widowControl w:val="0"/>
      <w:ind w:left="341" w:right="821"/>
    </w:pPr>
    <w:rPr>
      <w:rFonts w:ascii="Arial" w:hAnsi="Arial"/>
      <w:snapToGrid w:val="0"/>
      <w:sz w:val="22"/>
    </w:rPr>
  </w:style>
  <w:style w:type="paragraph" w:styleId="af">
    <w:name w:val="caption"/>
    <w:basedOn w:val="a"/>
    <w:next w:val="a"/>
    <w:qFormat/>
    <w:rsid w:val="002A4567"/>
    <w:pPr>
      <w:widowControl w:val="0"/>
      <w:ind w:firstLine="720"/>
      <w:jc w:val="both"/>
    </w:pPr>
    <w:rPr>
      <w:b/>
      <w:snapToGrid w:val="0"/>
      <w:sz w:val="24"/>
    </w:rPr>
  </w:style>
  <w:style w:type="character" w:customStyle="1" w:styleId="30">
    <w:name w:val="Заголовок 3 Знак"/>
    <w:basedOn w:val="a0"/>
    <w:link w:val="3"/>
    <w:rsid w:val="00103321"/>
    <w:rPr>
      <w:rFonts w:ascii="Arial" w:hAnsi="Arial"/>
      <w:b/>
    </w:rPr>
  </w:style>
  <w:style w:type="character" w:customStyle="1" w:styleId="60">
    <w:name w:val="Заголовок 6 Знак"/>
    <w:basedOn w:val="a0"/>
    <w:link w:val="6"/>
    <w:rsid w:val="00DE22B3"/>
    <w:rPr>
      <w:b/>
      <w:sz w:val="24"/>
      <w:lang w:val="ru-RU" w:eastAsia="ru-RU" w:bidi="ar-SA"/>
    </w:rPr>
  </w:style>
  <w:style w:type="character" w:customStyle="1" w:styleId="12">
    <w:name w:val="Знак Знак1"/>
    <w:basedOn w:val="a0"/>
    <w:locked/>
    <w:rsid w:val="00F67B91"/>
    <w:rPr>
      <w:rFonts w:ascii="Arial" w:hAnsi="Arial"/>
      <w:b/>
      <w:sz w:val="26"/>
      <w:lang w:val="ru-RU" w:eastAsia="ru-RU" w:bidi="ar-SA"/>
    </w:rPr>
  </w:style>
  <w:style w:type="character" w:customStyle="1" w:styleId="af0">
    <w:name w:val="Знак Знак"/>
    <w:basedOn w:val="a0"/>
    <w:locked/>
    <w:rsid w:val="00F67B91"/>
    <w:rPr>
      <w:b/>
      <w:sz w:val="24"/>
      <w:lang w:val="ru-RU" w:eastAsia="ru-RU" w:bidi="ar-SA"/>
    </w:rPr>
  </w:style>
  <w:style w:type="character" w:customStyle="1" w:styleId="80">
    <w:name w:val="Заголовок 8 Знак"/>
    <w:basedOn w:val="a0"/>
    <w:link w:val="8"/>
    <w:rsid w:val="00FA7ED9"/>
    <w:rPr>
      <w:b/>
      <w:bCs/>
      <w:sz w:val="28"/>
      <w:lang w:val="ru-RU" w:eastAsia="ru-RU" w:bidi="ar-SA"/>
    </w:rPr>
  </w:style>
  <w:style w:type="character" w:customStyle="1" w:styleId="a7">
    <w:name w:val="Нижний колонтитул Знак"/>
    <w:basedOn w:val="a0"/>
    <w:link w:val="a6"/>
    <w:uiPriority w:val="99"/>
    <w:rsid w:val="00AF4126"/>
  </w:style>
  <w:style w:type="character" w:customStyle="1" w:styleId="a5">
    <w:name w:val="Верхний колонтитул Знак"/>
    <w:basedOn w:val="a0"/>
    <w:link w:val="a4"/>
    <w:rsid w:val="00E93A14"/>
  </w:style>
  <w:style w:type="paragraph" w:styleId="af1">
    <w:name w:val="List Paragraph"/>
    <w:basedOn w:val="a"/>
    <w:uiPriority w:val="34"/>
    <w:qFormat/>
    <w:rsid w:val="00765DCF"/>
    <w:pPr>
      <w:ind w:left="720"/>
      <w:contextualSpacing/>
    </w:pPr>
  </w:style>
  <w:style w:type="paragraph" w:styleId="af2">
    <w:name w:val="TOC Heading"/>
    <w:basedOn w:val="1"/>
    <w:next w:val="a"/>
    <w:uiPriority w:val="39"/>
    <w:semiHidden/>
    <w:unhideWhenUsed/>
    <w:qFormat/>
    <w:rsid w:val="00930250"/>
    <w:pPr>
      <w:keepLines/>
      <w:spacing w:before="480" w:line="276" w:lineRule="auto"/>
      <w:outlineLvl w:val="9"/>
    </w:pPr>
    <w:rPr>
      <w:rFonts w:ascii="Cambria" w:hAnsi="Cambria"/>
      <w:bCs/>
      <w:color w:val="365F91"/>
      <w:szCs w:val="28"/>
      <w:lang w:eastAsia="en-US"/>
    </w:rPr>
  </w:style>
  <w:style w:type="character" w:styleId="af3">
    <w:name w:val="Strong"/>
    <w:basedOn w:val="a0"/>
    <w:uiPriority w:val="22"/>
    <w:qFormat/>
    <w:rsid w:val="00C7108B"/>
    <w:rPr>
      <w:b/>
      <w:bCs/>
    </w:rPr>
  </w:style>
</w:styles>
</file>

<file path=word/webSettings.xml><?xml version="1.0" encoding="utf-8"?>
<w:webSettings xmlns:r="http://schemas.openxmlformats.org/officeDocument/2006/relationships" xmlns:w="http://schemas.openxmlformats.org/wordprocessingml/2006/main">
  <w:divs>
    <w:div w:id="694304780">
      <w:bodyDiv w:val="1"/>
      <w:marLeft w:val="0"/>
      <w:marRight w:val="0"/>
      <w:marTop w:val="0"/>
      <w:marBottom w:val="0"/>
      <w:divBdr>
        <w:top w:val="none" w:sz="0" w:space="0" w:color="auto"/>
        <w:left w:val="none" w:sz="0" w:space="0" w:color="auto"/>
        <w:bottom w:val="none" w:sz="0" w:space="0" w:color="auto"/>
        <w:right w:val="none" w:sz="0" w:space="0" w:color="auto"/>
      </w:divBdr>
    </w:div>
    <w:div w:id="1317299774">
      <w:bodyDiv w:val="1"/>
      <w:marLeft w:val="0"/>
      <w:marRight w:val="0"/>
      <w:marTop w:val="0"/>
      <w:marBottom w:val="0"/>
      <w:divBdr>
        <w:top w:val="none" w:sz="0" w:space="0" w:color="auto"/>
        <w:left w:val="none" w:sz="0" w:space="0" w:color="auto"/>
        <w:bottom w:val="none" w:sz="0" w:space="0" w:color="auto"/>
        <w:right w:val="none" w:sz="0" w:space="0" w:color="auto"/>
      </w:divBdr>
    </w:div>
    <w:div w:id="1709600745">
      <w:bodyDiv w:val="1"/>
      <w:marLeft w:val="0"/>
      <w:marRight w:val="0"/>
      <w:marTop w:val="0"/>
      <w:marBottom w:val="0"/>
      <w:divBdr>
        <w:top w:val="none" w:sz="0" w:space="0" w:color="auto"/>
        <w:left w:val="none" w:sz="0" w:space="0" w:color="auto"/>
        <w:bottom w:val="none" w:sz="0" w:space="0" w:color="auto"/>
        <w:right w:val="none" w:sz="0" w:space="0" w:color="auto"/>
      </w:divBdr>
    </w:div>
    <w:div w:id="17916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nsport.gov.ru/sport/high-spor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eska-karate.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skakarat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108</Pages>
  <Words>28908</Words>
  <Characters>164782</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Правила соревнований по каратэ</vt:lpstr>
    </vt:vector>
  </TitlesOfParts>
  <Manager>Посудников В.Н.</Manager>
  <Company>НФКР</Company>
  <LinksUpToDate>false</LinksUpToDate>
  <CharactersWithSpaces>193304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соревнований по каратэ</dc:title>
  <dc:subject/>
  <cp:keywords/>
  <dc:description/>
  <cp:lastModifiedBy>Maxim</cp:lastModifiedBy>
  <cp:revision>35</cp:revision>
  <cp:lastPrinted>2016-08-09T11:50:00Z</cp:lastPrinted>
  <dcterms:created xsi:type="dcterms:W3CDTF">2016-08-18T04:42:00Z</dcterms:created>
  <dcterms:modified xsi:type="dcterms:W3CDTF">2016-09-02T06:04:00Z</dcterms:modified>
</cp:coreProperties>
</file>